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D9" w:rsidRPr="00830939" w:rsidRDefault="009F6338" w:rsidP="009F6338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101616">
        <w:rPr>
          <w:rFonts w:ascii="Arial" w:hAnsi="Arial" w:cs="Arial"/>
          <w:sz w:val="28"/>
          <w:szCs w:val="28"/>
        </w:rPr>
        <w:t xml:space="preserve">  </w:t>
      </w:r>
      <w:r w:rsidR="00C66DBD" w:rsidRPr="00101616">
        <w:rPr>
          <w:rFonts w:ascii="Arial" w:hAnsi="Arial" w:cs="Arial"/>
          <w:sz w:val="28"/>
          <w:szCs w:val="28"/>
        </w:rPr>
        <w:t xml:space="preserve">       </w:t>
      </w:r>
      <w:r w:rsidR="009903DB" w:rsidRPr="00101616">
        <w:rPr>
          <w:rFonts w:ascii="Arial" w:hAnsi="Arial" w:cs="Arial"/>
          <w:sz w:val="28"/>
          <w:szCs w:val="28"/>
        </w:rPr>
        <w:t xml:space="preserve"> </w:t>
      </w:r>
      <w:r w:rsidR="007E61F9" w:rsidRPr="00101616">
        <w:rPr>
          <w:rFonts w:ascii="Arial" w:hAnsi="Arial" w:cs="Arial"/>
          <w:sz w:val="28"/>
          <w:szCs w:val="28"/>
        </w:rPr>
        <w:t xml:space="preserve">  </w:t>
      </w:r>
      <w:r w:rsidR="003E1F11">
        <w:rPr>
          <w:rFonts w:ascii="Arial" w:hAnsi="Arial" w:cs="Arial"/>
          <w:sz w:val="28"/>
          <w:szCs w:val="28"/>
        </w:rPr>
        <w:t>25 декабря</w:t>
      </w:r>
      <w:r w:rsidR="00FC0221" w:rsidRPr="00101616">
        <w:rPr>
          <w:rFonts w:ascii="Arial" w:hAnsi="Arial" w:cs="Arial"/>
          <w:sz w:val="28"/>
          <w:szCs w:val="28"/>
        </w:rPr>
        <w:t xml:space="preserve"> 2023</w:t>
      </w:r>
      <w:r w:rsidR="005833E0" w:rsidRPr="00101616">
        <w:rPr>
          <w:rFonts w:ascii="Arial" w:hAnsi="Arial" w:cs="Arial"/>
          <w:sz w:val="28"/>
          <w:szCs w:val="28"/>
        </w:rPr>
        <w:t xml:space="preserve"> года состоялось  заседание  Комиссии по  соблюдению  требований  к  служебному  поведению  муниципальных  служащих и урегулированию  конфликт</w:t>
      </w:r>
      <w:r w:rsidR="004E142E" w:rsidRPr="00101616">
        <w:rPr>
          <w:rFonts w:ascii="Arial" w:hAnsi="Arial" w:cs="Arial"/>
          <w:sz w:val="28"/>
          <w:szCs w:val="28"/>
        </w:rPr>
        <w:t xml:space="preserve">а  интересов  в Администрации Сельского </w:t>
      </w:r>
      <w:r w:rsidR="004E142E" w:rsidRPr="00830939">
        <w:rPr>
          <w:rFonts w:ascii="Arial" w:hAnsi="Arial" w:cs="Arial"/>
          <w:sz w:val="28"/>
          <w:szCs w:val="28"/>
        </w:rPr>
        <w:t>поселения</w:t>
      </w:r>
      <w:r w:rsidR="005833E0" w:rsidRPr="00830939">
        <w:rPr>
          <w:rFonts w:ascii="Arial" w:hAnsi="Arial" w:cs="Arial"/>
          <w:sz w:val="28"/>
          <w:szCs w:val="28"/>
        </w:rPr>
        <w:t xml:space="preserve"> «Пустозерский  сельсовет» </w:t>
      </w:r>
      <w:r w:rsidR="004E142E" w:rsidRPr="00830939">
        <w:rPr>
          <w:rFonts w:ascii="Arial" w:hAnsi="Arial" w:cs="Arial"/>
          <w:sz w:val="28"/>
          <w:szCs w:val="28"/>
        </w:rPr>
        <w:t xml:space="preserve">ЗР </w:t>
      </w:r>
      <w:r w:rsidR="005833E0" w:rsidRPr="00830939">
        <w:rPr>
          <w:rFonts w:ascii="Arial" w:hAnsi="Arial" w:cs="Arial"/>
          <w:sz w:val="28"/>
          <w:szCs w:val="28"/>
        </w:rPr>
        <w:t>НАО</w:t>
      </w:r>
      <w:r w:rsidR="004E70D9" w:rsidRPr="00830939">
        <w:rPr>
          <w:rFonts w:ascii="Arial" w:hAnsi="Arial" w:cs="Arial"/>
          <w:sz w:val="28"/>
          <w:szCs w:val="28"/>
        </w:rPr>
        <w:t>.</w:t>
      </w:r>
    </w:p>
    <w:p w:rsidR="005833E0" w:rsidRPr="00830939" w:rsidRDefault="00E457FE" w:rsidP="009F6338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830939">
        <w:rPr>
          <w:rFonts w:ascii="Arial" w:hAnsi="Arial" w:cs="Arial"/>
          <w:sz w:val="28"/>
          <w:szCs w:val="28"/>
        </w:rPr>
        <w:t xml:space="preserve"> Комиссия рассмотрела </w:t>
      </w:r>
      <w:r w:rsidR="00101616" w:rsidRPr="00830939">
        <w:rPr>
          <w:rFonts w:ascii="Arial" w:hAnsi="Arial" w:cs="Arial"/>
          <w:sz w:val="28"/>
          <w:szCs w:val="28"/>
        </w:rPr>
        <w:t xml:space="preserve"> 4</w:t>
      </w:r>
      <w:r w:rsidR="007534D4" w:rsidRPr="00830939">
        <w:rPr>
          <w:rFonts w:ascii="Arial" w:hAnsi="Arial" w:cs="Arial"/>
          <w:sz w:val="28"/>
          <w:szCs w:val="28"/>
        </w:rPr>
        <w:t xml:space="preserve"> </w:t>
      </w:r>
      <w:r w:rsidR="00316065" w:rsidRPr="00830939">
        <w:rPr>
          <w:rFonts w:ascii="Arial" w:hAnsi="Arial" w:cs="Arial"/>
          <w:sz w:val="28"/>
          <w:szCs w:val="28"/>
        </w:rPr>
        <w:t xml:space="preserve"> вопроса</w:t>
      </w:r>
      <w:r w:rsidR="005833E0" w:rsidRPr="00830939">
        <w:rPr>
          <w:rFonts w:ascii="Arial" w:hAnsi="Arial" w:cs="Arial"/>
          <w:sz w:val="28"/>
          <w:szCs w:val="28"/>
        </w:rPr>
        <w:t>:</w:t>
      </w:r>
    </w:p>
    <w:p w:rsidR="003E1F11" w:rsidRPr="003E1F11" w:rsidRDefault="003E1F11" w:rsidP="00101616">
      <w:pPr>
        <w:pStyle w:val="a3"/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3E1F11">
        <w:rPr>
          <w:rFonts w:ascii="Arial Narrow" w:hAnsi="Arial Narrow"/>
          <w:sz w:val="28"/>
          <w:szCs w:val="28"/>
        </w:rPr>
        <w:t xml:space="preserve">1.Об эффективном взаимодействии с правоохранительными органами и иными государственными органами по вопросам организации противодействия коррупции в </w:t>
      </w:r>
      <w:r>
        <w:rPr>
          <w:rFonts w:ascii="Arial Narrow" w:hAnsi="Arial Narrow"/>
          <w:sz w:val="28"/>
          <w:szCs w:val="28"/>
        </w:rPr>
        <w:t>Администрации  С</w:t>
      </w:r>
      <w:r w:rsidRPr="003E1F11">
        <w:rPr>
          <w:rFonts w:ascii="Arial Narrow" w:hAnsi="Arial Narrow"/>
          <w:sz w:val="28"/>
          <w:szCs w:val="28"/>
        </w:rPr>
        <w:t>ельского поселения «Пустозерский сельсовет» ЗР НАО</w:t>
      </w:r>
    </w:p>
    <w:p w:rsidR="003E1F11" w:rsidRPr="003E1F11" w:rsidRDefault="003E1F11" w:rsidP="00101616">
      <w:pPr>
        <w:pStyle w:val="a3"/>
        <w:spacing w:line="240" w:lineRule="auto"/>
        <w:jc w:val="both"/>
        <w:rPr>
          <w:rFonts w:ascii="Arial Narrow" w:hAnsi="Arial Narrow" w:cs="Courier New"/>
          <w:sz w:val="28"/>
          <w:szCs w:val="28"/>
        </w:rPr>
      </w:pPr>
    </w:p>
    <w:p w:rsidR="003E1F11" w:rsidRPr="003E1F11" w:rsidRDefault="003E1F11" w:rsidP="003E1F1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3E1F11">
        <w:rPr>
          <w:rFonts w:ascii="Arial Narrow" w:hAnsi="Arial Narrow"/>
          <w:sz w:val="28"/>
          <w:szCs w:val="28"/>
        </w:rPr>
        <w:t xml:space="preserve">   </w:t>
      </w:r>
      <w:r>
        <w:rPr>
          <w:rFonts w:ascii="Arial Narrow" w:hAnsi="Arial Narrow"/>
          <w:sz w:val="28"/>
          <w:szCs w:val="28"/>
        </w:rPr>
        <w:t xml:space="preserve">        </w:t>
      </w:r>
      <w:r w:rsidRPr="003E1F11">
        <w:rPr>
          <w:rFonts w:ascii="Arial Narrow" w:hAnsi="Arial Narrow"/>
          <w:sz w:val="28"/>
          <w:szCs w:val="28"/>
        </w:rPr>
        <w:t xml:space="preserve"> 2. О функционировании межведомственного электронного взаимодействия Администрации  Сельского поселения «Пустозерский сельсовет» ЗР НАО  и электронного взаимодействия с гражданами и организациями в рамках предоставления муниципальных услуг</w:t>
      </w:r>
    </w:p>
    <w:p w:rsidR="003E1F11" w:rsidRPr="003E1F11" w:rsidRDefault="003E1F11" w:rsidP="00101616">
      <w:pPr>
        <w:pStyle w:val="a3"/>
        <w:spacing w:line="240" w:lineRule="auto"/>
        <w:jc w:val="both"/>
        <w:rPr>
          <w:rFonts w:ascii="Arial Narrow" w:hAnsi="Arial Narrow"/>
          <w:sz w:val="28"/>
          <w:szCs w:val="28"/>
        </w:rPr>
      </w:pPr>
    </w:p>
    <w:p w:rsidR="003E1F11" w:rsidRPr="003E1F11" w:rsidRDefault="003E1F11" w:rsidP="00101616">
      <w:pPr>
        <w:pStyle w:val="a3"/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3E1F11">
        <w:rPr>
          <w:rFonts w:ascii="Arial Narrow" w:hAnsi="Arial Narrow"/>
          <w:sz w:val="28"/>
          <w:szCs w:val="28"/>
        </w:rPr>
        <w:t>3.О функционировании единой системы документооборота, позволяющей осуществлять ведение учета и контроля исполнения документов.</w:t>
      </w:r>
    </w:p>
    <w:p w:rsidR="003E1F11" w:rsidRPr="003E1F11" w:rsidRDefault="003E1F11" w:rsidP="00101616">
      <w:pPr>
        <w:pStyle w:val="a3"/>
        <w:spacing w:line="240" w:lineRule="auto"/>
        <w:jc w:val="both"/>
        <w:rPr>
          <w:rFonts w:ascii="Arial Narrow" w:hAnsi="Arial Narrow"/>
          <w:sz w:val="28"/>
          <w:szCs w:val="28"/>
        </w:rPr>
      </w:pPr>
    </w:p>
    <w:p w:rsidR="003E1F11" w:rsidRPr="003E1F11" w:rsidRDefault="003E1F11" w:rsidP="00101616">
      <w:pPr>
        <w:pStyle w:val="a3"/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3E1F11">
        <w:rPr>
          <w:rFonts w:ascii="Arial Narrow" w:hAnsi="Arial Narrow"/>
          <w:sz w:val="28"/>
          <w:szCs w:val="28"/>
        </w:rPr>
        <w:t>4. О проведении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</w:r>
    </w:p>
    <w:p w:rsidR="003E1F11" w:rsidRPr="003E1F11" w:rsidRDefault="003E1F11" w:rsidP="003E1F1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</w:t>
      </w:r>
      <w:r w:rsidRPr="003E1F11">
        <w:rPr>
          <w:rFonts w:ascii="Arial Narrow" w:hAnsi="Arial Narrow"/>
          <w:sz w:val="28"/>
          <w:szCs w:val="28"/>
        </w:rPr>
        <w:t>5.О  практике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</w:t>
      </w:r>
    </w:p>
    <w:p w:rsidR="003E1F11" w:rsidRDefault="003E1F11" w:rsidP="00101616">
      <w:pPr>
        <w:pStyle w:val="a3"/>
        <w:spacing w:line="240" w:lineRule="auto"/>
        <w:jc w:val="both"/>
        <w:rPr>
          <w:rFonts w:ascii="Arial Narrow" w:hAnsi="Arial Narrow" w:cs="Courier New"/>
          <w:sz w:val="28"/>
          <w:szCs w:val="28"/>
        </w:rPr>
      </w:pPr>
    </w:p>
    <w:p w:rsidR="005833E0" w:rsidRPr="00101616" w:rsidRDefault="005833E0" w:rsidP="00101616">
      <w:pPr>
        <w:pStyle w:val="a3"/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101616">
        <w:rPr>
          <w:rFonts w:ascii="Arial" w:hAnsi="Arial" w:cs="Arial"/>
          <w:sz w:val="28"/>
          <w:szCs w:val="28"/>
        </w:rPr>
        <w:t xml:space="preserve">        По итогам работы, Комиссия приняла   информацию по вынесенным  к ра</w:t>
      </w:r>
      <w:r w:rsidR="00F93DF3" w:rsidRPr="00101616">
        <w:rPr>
          <w:rFonts w:ascii="Arial" w:hAnsi="Arial" w:cs="Arial"/>
          <w:sz w:val="28"/>
          <w:szCs w:val="28"/>
        </w:rPr>
        <w:t>ссмотрению вопросам  к сведению.</w:t>
      </w:r>
    </w:p>
    <w:p w:rsidR="005833E0" w:rsidRPr="00101616" w:rsidRDefault="005833E0" w:rsidP="005833E0">
      <w:pPr>
        <w:jc w:val="both"/>
        <w:rPr>
          <w:rFonts w:ascii="Arial" w:hAnsi="Arial" w:cs="Arial"/>
          <w:sz w:val="28"/>
          <w:szCs w:val="28"/>
        </w:rPr>
      </w:pPr>
      <w:r w:rsidRPr="00101616">
        <w:rPr>
          <w:rFonts w:ascii="Arial" w:hAnsi="Arial" w:cs="Arial"/>
          <w:sz w:val="28"/>
          <w:szCs w:val="28"/>
        </w:rPr>
        <w:t xml:space="preserve">                          </w:t>
      </w:r>
    </w:p>
    <w:p w:rsidR="005833E0" w:rsidRPr="00101616" w:rsidRDefault="005833E0" w:rsidP="005833E0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101616">
        <w:rPr>
          <w:rFonts w:ascii="Arial" w:hAnsi="Arial" w:cs="Arial"/>
          <w:sz w:val="28"/>
          <w:szCs w:val="28"/>
        </w:rPr>
        <w:t xml:space="preserve">                                       </w:t>
      </w:r>
    </w:p>
    <w:p w:rsidR="005833E0" w:rsidRPr="00101616" w:rsidRDefault="005833E0">
      <w:pPr>
        <w:rPr>
          <w:rFonts w:ascii="Arial" w:hAnsi="Arial" w:cs="Arial"/>
          <w:sz w:val="28"/>
          <w:szCs w:val="28"/>
        </w:rPr>
      </w:pPr>
    </w:p>
    <w:sectPr w:rsidR="005833E0" w:rsidRPr="00101616" w:rsidSect="00AB5BB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32D87"/>
    <w:multiLevelType w:val="hybridMultilevel"/>
    <w:tmpl w:val="014866C8"/>
    <w:lvl w:ilvl="0" w:tplc="C234BD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1D45D32"/>
    <w:multiLevelType w:val="hybridMultilevel"/>
    <w:tmpl w:val="F3524D04"/>
    <w:lvl w:ilvl="0" w:tplc="EEF821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33E0"/>
    <w:rsid w:val="00041CB7"/>
    <w:rsid w:val="000E7860"/>
    <w:rsid w:val="00101616"/>
    <w:rsid w:val="00114E90"/>
    <w:rsid w:val="00192AA6"/>
    <w:rsid w:val="001C0B82"/>
    <w:rsid w:val="001F2B06"/>
    <w:rsid w:val="002771A7"/>
    <w:rsid w:val="00293235"/>
    <w:rsid w:val="002F74AF"/>
    <w:rsid w:val="00316065"/>
    <w:rsid w:val="00367C3B"/>
    <w:rsid w:val="003854E5"/>
    <w:rsid w:val="003E1F11"/>
    <w:rsid w:val="003F060F"/>
    <w:rsid w:val="00451699"/>
    <w:rsid w:val="00461D29"/>
    <w:rsid w:val="004A2764"/>
    <w:rsid w:val="004D5511"/>
    <w:rsid w:val="004E142E"/>
    <w:rsid w:val="004E70D9"/>
    <w:rsid w:val="00526272"/>
    <w:rsid w:val="005833E0"/>
    <w:rsid w:val="00714590"/>
    <w:rsid w:val="007534D4"/>
    <w:rsid w:val="007878F6"/>
    <w:rsid w:val="00791054"/>
    <w:rsid w:val="007E61F9"/>
    <w:rsid w:val="00830939"/>
    <w:rsid w:val="0087264C"/>
    <w:rsid w:val="00974947"/>
    <w:rsid w:val="009900E4"/>
    <w:rsid w:val="009903DB"/>
    <w:rsid w:val="009F6338"/>
    <w:rsid w:val="00AB5BB3"/>
    <w:rsid w:val="00AC7816"/>
    <w:rsid w:val="00AE5111"/>
    <w:rsid w:val="00B87028"/>
    <w:rsid w:val="00B95925"/>
    <w:rsid w:val="00BB13B3"/>
    <w:rsid w:val="00BF2F78"/>
    <w:rsid w:val="00BF2FAF"/>
    <w:rsid w:val="00C66DBD"/>
    <w:rsid w:val="00C9267E"/>
    <w:rsid w:val="00CD3941"/>
    <w:rsid w:val="00CE3A53"/>
    <w:rsid w:val="00CF386A"/>
    <w:rsid w:val="00D80FED"/>
    <w:rsid w:val="00DA1DF6"/>
    <w:rsid w:val="00DA1F8C"/>
    <w:rsid w:val="00E34725"/>
    <w:rsid w:val="00E457FE"/>
    <w:rsid w:val="00E74724"/>
    <w:rsid w:val="00EB49A5"/>
    <w:rsid w:val="00F934F3"/>
    <w:rsid w:val="00F93DF3"/>
    <w:rsid w:val="00FC0221"/>
    <w:rsid w:val="00FD69F0"/>
    <w:rsid w:val="00FE1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C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2018-07-04T09:00:00Z</dcterms:created>
  <dcterms:modified xsi:type="dcterms:W3CDTF">2024-01-04T09:15:00Z</dcterms:modified>
</cp:coreProperties>
</file>