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DB17BA"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DB17BA"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1E483D" w:rsidP="005D5E8B">
                  <w:pPr>
                    <w:pStyle w:val="a8"/>
                    <w:jc w:val="center"/>
                    <w:rPr>
                      <w:rFonts w:ascii="Times New Roman" w:hAnsi="Times New Roman"/>
                      <w:b/>
                      <w:sz w:val="28"/>
                      <w:szCs w:val="28"/>
                    </w:rPr>
                  </w:pPr>
                  <w:r>
                    <w:rPr>
                      <w:rFonts w:ascii="Times New Roman" w:hAnsi="Times New Roman"/>
                      <w:b/>
                      <w:sz w:val="28"/>
                      <w:szCs w:val="28"/>
                    </w:rPr>
                    <w:t>№ 22</w:t>
                  </w:r>
                </w:p>
                <w:p w:rsidR="00D96CF4" w:rsidRPr="003F522D" w:rsidRDefault="001E483D" w:rsidP="00D96CF4">
                  <w:pPr>
                    <w:pStyle w:val="a8"/>
                    <w:jc w:val="center"/>
                    <w:rPr>
                      <w:rFonts w:ascii="Times New Roman" w:hAnsi="Times New Roman"/>
                      <w:b/>
                    </w:rPr>
                  </w:pPr>
                  <w:r>
                    <w:rPr>
                      <w:rFonts w:ascii="Times New Roman" w:hAnsi="Times New Roman"/>
                      <w:b/>
                    </w:rPr>
                    <w:t>22</w:t>
                  </w:r>
                </w:p>
                <w:p w:rsidR="00A112C0" w:rsidRPr="003F522D" w:rsidRDefault="001E483D" w:rsidP="005D5E8B">
                  <w:pPr>
                    <w:pStyle w:val="a8"/>
                    <w:jc w:val="center"/>
                    <w:rPr>
                      <w:rFonts w:ascii="Times New Roman" w:hAnsi="Times New Roman"/>
                      <w:b/>
                    </w:rPr>
                  </w:pPr>
                  <w:r>
                    <w:rPr>
                      <w:rFonts w:ascii="Times New Roman" w:hAnsi="Times New Roman"/>
                      <w:b/>
                    </w:rPr>
                    <w:t>сентября</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CA19FE" w:rsidRDefault="00CA19FE" w:rsidP="00AF67E6">
      <w:pPr>
        <w:widowControl w:val="0"/>
        <w:autoSpaceDE w:val="0"/>
        <w:autoSpaceDN w:val="0"/>
        <w:adjustRightInd w:val="0"/>
        <w:spacing w:after="0" w:line="240" w:lineRule="auto"/>
        <w:outlineLvl w:val="0"/>
        <w:rPr>
          <w:rFonts w:ascii="Times New Roman" w:hAnsi="Times New Roman"/>
          <w:sz w:val="24"/>
          <w:szCs w:val="24"/>
        </w:rPr>
      </w:pPr>
    </w:p>
    <w:p w:rsidR="00AF67E6" w:rsidRPr="002C640B" w:rsidRDefault="00AF67E6" w:rsidP="00AF67E6">
      <w:pPr>
        <w:widowControl w:val="0"/>
        <w:autoSpaceDE w:val="0"/>
        <w:autoSpaceDN w:val="0"/>
        <w:adjustRightInd w:val="0"/>
        <w:spacing w:after="0" w:line="240" w:lineRule="auto"/>
        <w:outlineLvl w:val="0"/>
        <w:rPr>
          <w:rFonts w:ascii="Times New Roman" w:hAnsi="Times New Roman"/>
          <w:sz w:val="24"/>
          <w:szCs w:val="24"/>
        </w:rPr>
      </w:pPr>
    </w:p>
    <w:p w:rsidR="00CA19FE" w:rsidRPr="001E483D" w:rsidRDefault="00CA19FE" w:rsidP="001E483D">
      <w:pPr>
        <w:widowControl w:val="0"/>
        <w:autoSpaceDE w:val="0"/>
        <w:autoSpaceDN w:val="0"/>
        <w:adjustRightInd w:val="0"/>
        <w:spacing w:after="0" w:line="240" w:lineRule="auto"/>
        <w:jc w:val="right"/>
        <w:outlineLvl w:val="0"/>
        <w:rPr>
          <w:rFonts w:ascii="Times New Roman" w:hAnsi="Times New Roman" w:cs="Times New Roman"/>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AF67E6" w:rsidRPr="001E483D" w:rsidTr="00F55F49">
        <w:trPr>
          <w:trHeight w:val="186"/>
        </w:trPr>
        <w:tc>
          <w:tcPr>
            <w:tcW w:w="2268" w:type="dxa"/>
            <w:tcBorders>
              <w:top w:val="single" w:sz="4" w:space="0" w:color="auto"/>
              <w:left w:val="single" w:sz="4" w:space="0" w:color="auto"/>
              <w:bottom w:val="single" w:sz="4" w:space="0" w:color="auto"/>
              <w:right w:val="single" w:sz="4" w:space="0" w:color="auto"/>
            </w:tcBorders>
            <w:hideMark/>
          </w:tcPr>
          <w:p w:rsidR="00AF67E6" w:rsidRPr="001E483D" w:rsidRDefault="00AF67E6" w:rsidP="001E483D">
            <w:pPr>
              <w:pStyle w:val="a8"/>
              <w:contextualSpacing/>
              <w:rPr>
                <w:rFonts w:ascii="Times New Roman" w:hAnsi="Times New Roman"/>
                <w:b/>
                <w:sz w:val="16"/>
                <w:szCs w:val="16"/>
              </w:rPr>
            </w:pPr>
            <w:r w:rsidRPr="001E483D">
              <w:rPr>
                <w:rFonts w:ascii="Times New Roman" w:hAnsi="Times New Roman"/>
                <w:b/>
                <w:sz w:val="16"/>
                <w:szCs w:val="16"/>
              </w:rPr>
              <w:t xml:space="preserve">    О Ф И Ц И А Л Ь Н О</w:t>
            </w:r>
          </w:p>
        </w:tc>
      </w:tr>
    </w:tbl>
    <w:p w:rsidR="001E483D" w:rsidRDefault="001E483D" w:rsidP="001E483D">
      <w:pPr>
        <w:pStyle w:val="a4"/>
        <w:jc w:val="left"/>
        <w:rPr>
          <w:b/>
          <w:sz w:val="16"/>
          <w:szCs w:val="16"/>
        </w:rPr>
      </w:pPr>
    </w:p>
    <w:p w:rsidR="001E483D" w:rsidRPr="001E483D" w:rsidRDefault="001E483D" w:rsidP="001E483D">
      <w:pPr>
        <w:pStyle w:val="a4"/>
        <w:jc w:val="left"/>
        <w:rPr>
          <w:b/>
          <w:color w:val="FF0000"/>
          <w:sz w:val="16"/>
          <w:szCs w:val="16"/>
        </w:rPr>
      </w:pPr>
      <w:r>
        <w:rPr>
          <w:b/>
          <w:sz w:val="16"/>
          <w:szCs w:val="16"/>
        </w:rPr>
        <w:t xml:space="preserve">                                      </w:t>
      </w:r>
      <w:r w:rsidR="00447161" w:rsidRPr="001E483D">
        <w:rPr>
          <w:color w:val="000000"/>
          <w:sz w:val="16"/>
          <w:szCs w:val="16"/>
        </w:rPr>
        <w:t xml:space="preserve">      </w:t>
      </w:r>
      <w:r w:rsidRPr="001E483D">
        <w:rPr>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1E483D" w:rsidRPr="001E483D" w:rsidRDefault="001E483D" w:rsidP="001E483D">
      <w:pPr>
        <w:pStyle w:val="a4"/>
        <w:rPr>
          <w:sz w:val="16"/>
          <w:szCs w:val="16"/>
        </w:rPr>
      </w:pPr>
      <w:r w:rsidRPr="001E483D">
        <w:rPr>
          <w:sz w:val="16"/>
          <w:szCs w:val="16"/>
        </w:rPr>
        <w:t>АДМИНИСТРАЦИЯ</w:t>
      </w:r>
    </w:p>
    <w:p w:rsidR="001E483D" w:rsidRPr="001E483D" w:rsidRDefault="001E483D" w:rsidP="001E483D">
      <w:pPr>
        <w:spacing w:after="0" w:line="240" w:lineRule="auto"/>
        <w:jc w:val="center"/>
        <w:rPr>
          <w:rFonts w:ascii="Times New Roman" w:hAnsi="Times New Roman" w:cs="Times New Roman"/>
          <w:b/>
          <w:sz w:val="16"/>
          <w:szCs w:val="16"/>
        </w:rPr>
      </w:pPr>
      <w:r w:rsidRPr="001E483D">
        <w:rPr>
          <w:rFonts w:ascii="Times New Roman" w:hAnsi="Times New Roman" w:cs="Times New Roman"/>
          <w:b/>
          <w:sz w:val="16"/>
          <w:szCs w:val="16"/>
        </w:rPr>
        <w:t>СЕЛЬСКОГО ПОСЕЛЕНИЯ «ПУСТОЗЕРСКИЙ  СЕЛЬСОВЕТ»</w:t>
      </w:r>
    </w:p>
    <w:p w:rsidR="001E483D" w:rsidRPr="001E483D" w:rsidRDefault="001E483D" w:rsidP="001E483D">
      <w:pPr>
        <w:spacing w:after="0" w:line="240" w:lineRule="auto"/>
        <w:jc w:val="center"/>
        <w:rPr>
          <w:rFonts w:ascii="Times New Roman" w:hAnsi="Times New Roman" w:cs="Times New Roman"/>
          <w:b/>
          <w:sz w:val="16"/>
          <w:szCs w:val="16"/>
        </w:rPr>
      </w:pPr>
      <w:r w:rsidRPr="001E483D">
        <w:rPr>
          <w:rFonts w:ascii="Times New Roman" w:hAnsi="Times New Roman" w:cs="Times New Roman"/>
          <w:b/>
          <w:sz w:val="16"/>
          <w:szCs w:val="16"/>
        </w:rPr>
        <w:t>ЗАПОЛЯРНОГО РАЙОНА НЕНЕЦКОГО АВТОНОМНОГО ОКРУГА</w:t>
      </w:r>
    </w:p>
    <w:p w:rsidR="001E483D" w:rsidRPr="001E483D" w:rsidRDefault="001E483D" w:rsidP="001E483D">
      <w:pPr>
        <w:spacing w:after="0" w:line="240" w:lineRule="auto"/>
        <w:jc w:val="center"/>
        <w:rPr>
          <w:rFonts w:ascii="Times New Roman" w:hAnsi="Times New Roman" w:cs="Times New Roman"/>
          <w:b/>
          <w:sz w:val="16"/>
          <w:szCs w:val="16"/>
        </w:rPr>
      </w:pPr>
    </w:p>
    <w:p w:rsidR="001E483D" w:rsidRPr="001E483D" w:rsidRDefault="001E483D" w:rsidP="001E483D">
      <w:pPr>
        <w:spacing w:after="0" w:line="240" w:lineRule="auto"/>
        <w:jc w:val="center"/>
        <w:rPr>
          <w:rFonts w:ascii="Times New Roman" w:hAnsi="Times New Roman" w:cs="Times New Roman"/>
          <w:b/>
          <w:color w:val="FF0000"/>
          <w:sz w:val="16"/>
          <w:szCs w:val="16"/>
        </w:rPr>
      </w:pPr>
    </w:p>
    <w:p w:rsidR="001E483D" w:rsidRPr="001E483D" w:rsidRDefault="001E483D" w:rsidP="001E483D">
      <w:pPr>
        <w:pStyle w:val="1"/>
        <w:rPr>
          <w:b w:val="0"/>
          <w:sz w:val="16"/>
          <w:szCs w:val="16"/>
        </w:rPr>
      </w:pPr>
      <w:r w:rsidRPr="001E483D">
        <w:rPr>
          <w:sz w:val="16"/>
          <w:szCs w:val="16"/>
        </w:rPr>
        <w:t>П О С Т А Н О В Л Е Н И Е</w:t>
      </w:r>
    </w:p>
    <w:p w:rsidR="001E483D" w:rsidRPr="001E483D" w:rsidRDefault="001E483D" w:rsidP="001E483D">
      <w:pPr>
        <w:spacing w:after="0" w:line="240" w:lineRule="auto"/>
        <w:rPr>
          <w:rFonts w:ascii="Times New Roman" w:hAnsi="Times New Roman" w:cs="Times New Roman"/>
          <w:color w:val="FF0000"/>
          <w:sz w:val="16"/>
          <w:szCs w:val="16"/>
        </w:rPr>
      </w:pPr>
    </w:p>
    <w:p w:rsidR="001E483D" w:rsidRPr="001E483D" w:rsidRDefault="001E483D" w:rsidP="001E483D">
      <w:pPr>
        <w:spacing w:after="0" w:line="240" w:lineRule="auto"/>
        <w:rPr>
          <w:rFonts w:ascii="Times New Roman" w:hAnsi="Times New Roman" w:cs="Times New Roman"/>
          <w:b/>
          <w:bCs/>
          <w:sz w:val="16"/>
          <w:szCs w:val="16"/>
          <w:u w:val="single"/>
        </w:rPr>
      </w:pPr>
      <w:r w:rsidRPr="001E483D">
        <w:rPr>
          <w:rFonts w:ascii="Times New Roman" w:hAnsi="Times New Roman" w:cs="Times New Roman"/>
          <w:b/>
          <w:bCs/>
          <w:sz w:val="16"/>
          <w:szCs w:val="16"/>
          <w:u w:val="single"/>
        </w:rPr>
        <w:t>от  24.08.2023   № 94</w:t>
      </w:r>
    </w:p>
    <w:p w:rsidR="001E483D" w:rsidRPr="001E483D" w:rsidRDefault="001E483D" w:rsidP="001E483D">
      <w:pPr>
        <w:spacing w:after="0" w:line="240" w:lineRule="auto"/>
        <w:rPr>
          <w:rFonts w:ascii="Times New Roman" w:hAnsi="Times New Roman" w:cs="Times New Roman"/>
          <w:sz w:val="16"/>
          <w:szCs w:val="16"/>
        </w:rPr>
      </w:pPr>
      <w:r w:rsidRPr="001E483D">
        <w:rPr>
          <w:rFonts w:ascii="Times New Roman" w:hAnsi="Times New Roman" w:cs="Times New Roman"/>
          <w:sz w:val="16"/>
          <w:szCs w:val="16"/>
        </w:rPr>
        <w:t xml:space="preserve">село  Оксино, </w:t>
      </w:r>
    </w:p>
    <w:p w:rsidR="001E483D" w:rsidRPr="001E483D" w:rsidRDefault="001E483D" w:rsidP="001E483D">
      <w:pPr>
        <w:spacing w:after="0" w:line="240" w:lineRule="auto"/>
        <w:rPr>
          <w:rFonts w:ascii="Times New Roman" w:hAnsi="Times New Roman" w:cs="Times New Roman"/>
          <w:sz w:val="16"/>
          <w:szCs w:val="16"/>
        </w:rPr>
      </w:pPr>
      <w:r w:rsidRPr="001E483D">
        <w:rPr>
          <w:rFonts w:ascii="Times New Roman" w:hAnsi="Times New Roman" w:cs="Times New Roman"/>
          <w:sz w:val="16"/>
          <w:szCs w:val="16"/>
        </w:rPr>
        <w:t>Ненецкий автономный округ</w:t>
      </w:r>
    </w:p>
    <w:p w:rsidR="001E483D" w:rsidRPr="001E483D" w:rsidRDefault="001E483D" w:rsidP="001E483D">
      <w:pPr>
        <w:pStyle w:val="a8"/>
        <w:jc w:val="center"/>
        <w:rPr>
          <w:rFonts w:ascii="Times New Roman" w:hAnsi="Times New Roman"/>
          <w:b/>
          <w:color w:val="FF0000"/>
          <w:sz w:val="16"/>
          <w:szCs w:val="16"/>
        </w:rPr>
      </w:pPr>
      <w:r w:rsidRPr="001E483D">
        <w:rPr>
          <w:rFonts w:ascii="Times New Roman" w:hAnsi="Times New Roman"/>
          <w:b/>
          <w:color w:val="FF0000"/>
          <w:sz w:val="16"/>
          <w:szCs w:val="16"/>
        </w:rPr>
        <w:t xml:space="preserve">                                                             </w:t>
      </w:r>
    </w:p>
    <w:p w:rsidR="001E483D" w:rsidRPr="001E483D" w:rsidRDefault="001E483D" w:rsidP="001E483D">
      <w:pPr>
        <w:spacing w:after="0" w:line="240" w:lineRule="auto"/>
        <w:jc w:val="center"/>
        <w:rPr>
          <w:rFonts w:ascii="Times New Roman" w:hAnsi="Times New Roman" w:cs="Times New Roman"/>
          <w:sz w:val="16"/>
          <w:szCs w:val="16"/>
        </w:rPr>
      </w:pPr>
      <w:r w:rsidRPr="001E483D">
        <w:rPr>
          <w:rFonts w:ascii="Times New Roman" w:hAnsi="Times New Roman" w:cs="Times New Roman"/>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31.08.2010   №54 «О  СОЗДАНИИ  И  УТВЕРЖДЕНИИ  СОСТАВА  КОМИССИИ  ПО  УСТАНОВЛЕНИЮ  СТАЖА  МУНИЦИПАЛЬНОЙ  СЛУЖБЫ  МУНИЦИПАЛЬНЫМ  СЛУЖАЩИМ  АДМИНИСТРАЦИИ  МУНИЦИПАЛЬНОГО ОБРАЗОВАНИЯ «ПУСТОЗЕРСКИЙ СЕЛЬСОВЕТ» НЕНЕЦКОГО АВТОНОМНОГО ОКРУГА»</w:t>
      </w:r>
    </w:p>
    <w:p w:rsidR="001E483D" w:rsidRPr="001E483D" w:rsidRDefault="001E483D" w:rsidP="001E483D">
      <w:pPr>
        <w:spacing w:after="0" w:line="240" w:lineRule="auto"/>
        <w:jc w:val="both"/>
        <w:rPr>
          <w:rFonts w:ascii="Times New Roman" w:hAnsi="Times New Roman" w:cs="Times New Roman"/>
          <w:sz w:val="16"/>
          <w:szCs w:val="16"/>
        </w:rPr>
      </w:pP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 xml:space="preserve">       Администрация  Сельского  поселения «Пустозерский сельсовет» Заполярного района Ненецкого автономного округа  ПОСТАНОВЛЯЕТ:</w:t>
      </w:r>
    </w:p>
    <w:p w:rsidR="001E483D" w:rsidRPr="001E483D" w:rsidRDefault="001E483D" w:rsidP="001E483D">
      <w:pPr>
        <w:spacing w:after="0" w:line="240" w:lineRule="auto"/>
        <w:jc w:val="both"/>
        <w:rPr>
          <w:rFonts w:ascii="Times New Roman" w:hAnsi="Times New Roman" w:cs="Times New Roman"/>
          <w:sz w:val="16"/>
          <w:szCs w:val="16"/>
        </w:rPr>
      </w:pP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 xml:space="preserve">      1. Внести  изменения в  постановление  Администрации  муниципального образования «Пустозерский сельсовет» Ненецкого автономного округа  от 31.08.2010  №54 «О создании  и  утверждении  состава  комиссии  по  установлению  стажа  муниципальной службы муниципальным  служащим  Администрации муниципального образования  «Пустозерский сельсовет» Ненецкого автономного округа»:</w:t>
      </w: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 xml:space="preserve">     1.1. наименование изложить в следующей редакции: «О создании  и  утверждении  состава  комиссии  по  установлению  стажа  муниципальной службы муниципальным  служащим  Администрации Сельского поселения  «Пустозерский сельсовет» Заполярного района Ненецкого автономного округа»;</w:t>
      </w: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 xml:space="preserve">     1.2. в тексте документа слова «Администрация (и) муниципального образования  «Пустозерский сельсовет» Ненецкого автономного округа» заменить на слова «Администрация (и) Сельского поселения  «Пустозерский сельсовет» Заполярного района  Ненецкого автономного округа»;</w:t>
      </w: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 xml:space="preserve">    1.3. состав  Комиссии  по   установлению  стажа  муниципальной  службы  муниципальным  служащим  Администрации Сельского поселения «Пустозерский сельсовет» Заполярного района Ненецкого автономного округа утвердить в новом составе:</w:t>
      </w:r>
    </w:p>
    <w:p w:rsidR="001E483D" w:rsidRPr="001E483D" w:rsidRDefault="001E483D" w:rsidP="001E483D">
      <w:pPr>
        <w:spacing w:after="0" w:line="240" w:lineRule="auto"/>
        <w:jc w:val="both"/>
        <w:rPr>
          <w:rFonts w:ascii="Times New Roman" w:hAnsi="Times New Roman" w:cs="Times New Roman"/>
          <w:sz w:val="16"/>
          <w:szCs w:val="16"/>
        </w:rPr>
      </w:pP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 xml:space="preserve">     Председатель:</w:t>
      </w: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Баракова Ксения Евгеньевна    - главный специалист Администрации Сельского поселения «Пустозерский сельсовет» Заполярного района Ненецкого автономного округа,</w:t>
      </w:r>
    </w:p>
    <w:p w:rsidR="001E483D" w:rsidRPr="001E483D" w:rsidRDefault="001E483D" w:rsidP="001E483D">
      <w:pPr>
        <w:spacing w:after="0" w:line="240" w:lineRule="auto"/>
        <w:jc w:val="both"/>
        <w:rPr>
          <w:rFonts w:ascii="Times New Roman" w:hAnsi="Times New Roman" w:cs="Times New Roman"/>
          <w:sz w:val="16"/>
          <w:szCs w:val="16"/>
        </w:rPr>
      </w:pP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 xml:space="preserve">     заместитель  председателя:</w:t>
      </w: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Иваникова Людмила Александровна  -  депутат  Совета  депутатов  Сельского поселения «Пустозерский сельсовет» Заполярного района Ненецкого автономного округа,</w:t>
      </w:r>
    </w:p>
    <w:p w:rsidR="001E483D" w:rsidRPr="001E483D" w:rsidRDefault="001E483D" w:rsidP="001E483D">
      <w:pPr>
        <w:spacing w:after="0" w:line="240" w:lineRule="auto"/>
        <w:jc w:val="both"/>
        <w:rPr>
          <w:rFonts w:ascii="Times New Roman" w:hAnsi="Times New Roman" w:cs="Times New Roman"/>
          <w:sz w:val="16"/>
          <w:szCs w:val="16"/>
        </w:rPr>
      </w:pP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 xml:space="preserve">     секретарь:</w:t>
      </w: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 xml:space="preserve">    Бородулина Ольга Михайловна - депутат  Совета  депутатов  Сельского поселения «Пустозерский сельсовет» Заполярного района Ненецкого автономного округа,</w:t>
      </w:r>
    </w:p>
    <w:p w:rsidR="001E483D" w:rsidRPr="001E483D" w:rsidRDefault="001E483D" w:rsidP="001E483D">
      <w:pPr>
        <w:spacing w:after="0" w:line="240" w:lineRule="auto"/>
        <w:jc w:val="both"/>
        <w:rPr>
          <w:rFonts w:ascii="Times New Roman" w:hAnsi="Times New Roman" w:cs="Times New Roman"/>
          <w:sz w:val="16"/>
          <w:szCs w:val="16"/>
        </w:rPr>
      </w:pP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 xml:space="preserve">    Члены комиссии:</w:t>
      </w: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lastRenderedPageBreak/>
        <w:t xml:space="preserve">  Сумарокова Ольга Ивановна – ведущий специалист по работе с населением  администрации  Сельского поселения «Пустозерский сельсовет» Заполярного района Ненецкого автономного округа,</w:t>
      </w: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 xml:space="preserve">    Вокуева Людмила Вячеславовна – депутат Совета депутатов  Сельского поселения «Пустозерский сельсовет» Заполярного района Ненецкого автономного округа</w:t>
      </w:r>
    </w:p>
    <w:p w:rsidR="001E483D" w:rsidRPr="001E483D" w:rsidRDefault="001E483D" w:rsidP="001E483D">
      <w:pPr>
        <w:spacing w:after="0" w:line="240" w:lineRule="auto"/>
        <w:jc w:val="both"/>
        <w:rPr>
          <w:rFonts w:ascii="Times New Roman" w:hAnsi="Times New Roman" w:cs="Times New Roman"/>
          <w:sz w:val="16"/>
          <w:szCs w:val="16"/>
        </w:rPr>
      </w:pPr>
    </w:p>
    <w:p w:rsidR="001E483D" w:rsidRPr="001E483D" w:rsidRDefault="001E483D" w:rsidP="001E483D">
      <w:pPr>
        <w:tabs>
          <w:tab w:val="left" w:pos="6820"/>
        </w:tabs>
        <w:spacing w:after="0" w:line="240" w:lineRule="auto"/>
        <w:jc w:val="both"/>
        <w:rPr>
          <w:rFonts w:ascii="Times New Roman" w:eastAsia="Times New Roman" w:hAnsi="Times New Roman" w:cs="Times New Roman"/>
          <w:sz w:val="16"/>
          <w:szCs w:val="16"/>
        </w:rPr>
      </w:pPr>
      <w:r w:rsidRPr="001E483D">
        <w:rPr>
          <w:rFonts w:ascii="Times New Roman" w:hAnsi="Times New Roman" w:cs="Times New Roman"/>
          <w:sz w:val="16"/>
          <w:szCs w:val="16"/>
        </w:rPr>
        <w:t xml:space="preserve">     2. Признать утратившими силу постановления Администрации муниципального образования  «Пустозерский сельсовет» Ненецкого автономного округа  </w:t>
      </w:r>
      <w:r w:rsidRPr="001E483D">
        <w:rPr>
          <w:rFonts w:ascii="Times New Roman" w:hAnsi="Times New Roman" w:cs="Times New Roman"/>
          <w:color w:val="FF0000"/>
          <w:sz w:val="16"/>
          <w:szCs w:val="16"/>
        </w:rPr>
        <w:t xml:space="preserve"> </w:t>
      </w:r>
      <w:r w:rsidRPr="001E483D">
        <w:rPr>
          <w:rFonts w:ascii="Times New Roman" w:hAnsi="Times New Roman" w:cs="Times New Roman"/>
          <w:color w:val="000000"/>
          <w:sz w:val="16"/>
          <w:szCs w:val="16"/>
        </w:rPr>
        <w:t xml:space="preserve">от </w:t>
      </w:r>
      <w:r w:rsidRPr="001E483D">
        <w:rPr>
          <w:rFonts w:ascii="Times New Roman" w:hAnsi="Times New Roman" w:cs="Times New Roman"/>
          <w:bCs/>
          <w:color w:val="000000"/>
          <w:sz w:val="16"/>
          <w:szCs w:val="16"/>
        </w:rPr>
        <w:t xml:space="preserve"> 07. 11. 2014     № </w:t>
      </w:r>
      <w:r w:rsidRPr="001E483D">
        <w:rPr>
          <w:rFonts w:ascii="Times New Roman" w:hAnsi="Times New Roman" w:cs="Times New Roman"/>
          <w:bCs/>
          <w:sz w:val="16"/>
          <w:szCs w:val="16"/>
        </w:rPr>
        <w:t>138</w:t>
      </w:r>
      <w:r w:rsidRPr="001E483D">
        <w:rPr>
          <w:rFonts w:ascii="Times New Roman" w:hAnsi="Times New Roman" w:cs="Times New Roman"/>
          <w:sz w:val="16"/>
          <w:szCs w:val="16"/>
        </w:rPr>
        <w:t xml:space="preserve"> «О  внесении изменений в  постановление администрации муниципального образования  «Пустозерский сельсовет» Ненецкого автономного округа  от 31.010.2010 №54 «О создании  и  утверждении  состава  комиссии  по  установлению  стажа  муниципальной службы муниципальным  служащим  Администрации муниципального  образования  «Пустозерский сельсовет» Ненецкого автономного округа», от </w:t>
      </w:r>
      <w:r w:rsidRPr="001E483D">
        <w:rPr>
          <w:rFonts w:ascii="Times New Roman" w:hAnsi="Times New Roman" w:cs="Times New Roman"/>
          <w:b/>
          <w:bCs/>
          <w:sz w:val="16"/>
          <w:szCs w:val="16"/>
        </w:rPr>
        <w:t xml:space="preserve"> </w:t>
      </w:r>
      <w:r w:rsidRPr="001E483D">
        <w:rPr>
          <w:rFonts w:ascii="Times New Roman" w:hAnsi="Times New Roman" w:cs="Times New Roman"/>
          <w:bCs/>
          <w:sz w:val="16"/>
          <w:szCs w:val="16"/>
        </w:rPr>
        <w:t>16. 03. 2015</w:t>
      </w:r>
      <w:r w:rsidRPr="001E483D">
        <w:rPr>
          <w:rFonts w:ascii="Times New Roman" w:hAnsi="Times New Roman" w:cs="Times New Roman"/>
          <w:bCs/>
          <w:color w:val="FF0000"/>
          <w:sz w:val="16"/>
          <w:szCs w:val="16"/>
          <w:u w:val="single"/>
        </w:rPr>
        <w:t xml:space="preserve">     </w:t>
      </w:r>
      <w:r w:rsidRPr="001E483D">
        <w:rPr>
          <w:rFonts w:ascii="Times New Roman" w:hAnsi="Times New Roman" w:cs="Times New Roman"/>
          <w:bCs/>
          <w:sz w:val="16"/>
          <w:szCs w:val="16"/>
        </w:rPr>
        <w:t>№ 15</w:t>
      </w:r>
      <w:r w:rsidRPr="001E483D">
        <w:rPr>
          <w:rFonts w:ascii="Times New Roman" w:hAnsi="Times New Roman" w:cs="Times New Roman"/>
          <w:sz w:val="16"/>
          <w:szCs w:val="16"/>
        </w:rPr>
        <w:t xml:space="preserve">  «О создании Комиссии  по   установлению  стажа  работы  в  бюджетной  сфере  работникам  Администрации муниципального образования «Пустозерский сельсовет» Ненецкого автономного округа»</w:t>
      </w:r>
      <w:r w:rsidRPr="001E483D">
        <w:rPr>
          <w:rFonts w:ascii="Times New Roman" w:hAnsi="Times New Roman" w:cs="Times New Roman"/>
          <w:bCs/>
          <w:sz w:val="16"/>
          <w:szCs w:val="16"/>
        </w:rPr>
        <w:t xml:space="preserve">, от </w:t>
      </w:r>
      <w:r w:rsidRPr="001E483D">
        <w:rPr>
          <w:rFonts w:ascii="Times New Roman" w:hAnsi="Times New Roman" w:cs="Times New Roman"/>
          <w:bCs/>
          <w:color w:val="000000"/>
          <w:sz w:val="16"/>
          <w:szCs w:val="16"/>
        </w:rPr>
        <w:t>19.12.2017 №</w:t>
      </w:r>
      <w:r w:rsidRPr="001E483D">
        <w:rPr>
          <w:rFonts w:ascii="Times New Roman" w:hAnsi="Times New Roman" w:cs="Times New Roman"/>
          <w:bCs/>
          <w:sz w:val="16"/>
          <w:szCs w:val="16"/>
        </w:rPr>
        <w:t xml:space="preserve">104 </w:t>
      </w:r>
      <w:r w:rsidRPr="001E483D">
        <w:rPr>
          <w:rFonts w:ascii="Times New Roman" w:hAnsi="Times New Roman" w:cs="Times New Roman"/>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31.010.2010 №54 «О создании  и  утверждении  состава  комиссии  по  установлению  стажа  муниципальной службы муниципальным  служащим  Администрации муниципального  образования  «Пустозерский сельсовет» Ненецкого автономного округа».</w:t>
      </w:r>
    </w:p>
    <w:p w:rsidR="001E483D" w:rsidRPr="001E483D" w:rsidRDefault="001E483D" w:rsidP="001E483D">
      <w:pPr>
        <w:spacing w:after="0" w:line="240" w:lineRule="auto"/>
        <w:jc w:val="both"/>
        <w:rPr>
          <w:rFonts w:ascii="Times New Roman" w:hAnsi="Times New Roman" w:cs="Times New Roman"/>
          <w:sz w:val="16"/>
          <w:szCs w:val="16"/>
        </w:rPr>
      </w:pPr>
    </w:p>
    <w:p w:rsidR="001E483D" w:rsidRPr="001E483D" w:rsidRDefault="001E483D" w:rsidP="001E483D">
      <w:pPr>
        <w:spacing w:after="0" w:line="240" w:lineRule="auto"/>
        <w:jc w:val="both"/>
        <w:rPr>
          <w:rFonts w:ascii="Times New Roman" w:hAnsi="Times New Roman" w:cs="Times New Roman"/>
          <w:color w:val="000000"/>
          <w:sz w:val="16"/>
          <w:szCs w:val="16"/>
        </w:rPr>
      </w:pPr>
      <w:r w:rsidRPr="001E483D">
        <w:rPr>
          <w:rFonts w:ascii="Times New Roman" w:hAnsi="Times New Roman" w:cs="Times New Roman"/>
          <w:color w:val="000000"/>
          <w:sz w:val="16"/>
          <w:szCs w:val="16"/>
        </w:rPr>
        <w:t xml:space="preserve">     3.  Настоящее  Постановление  вступает  в  силу  со  дня   его подписания и подлежит  официальному  опубликованию (обнародованию).</w:t>
      </w:r>
    </w:p>
    <w:p w:rsidR="001E483D" w:rsidRPr="001E483D" w:rsidRDefault="001E483D" w:rsidP="001E483D">
      <w:pPr>
        <w:spacing w:after="0" w:line="240" w:lineRule="auto"/>
        <w:rPr>
          <w:rFonts w:ascii="Times New Roman" w:hAnsi="Times New Roman" w:cs="Times New Roman"/>
          <w:sz w:val="16"/>
          <w:szCs w:val="16"/>
        </w:rPr>
      </w:pPr>
    </w:p>
    <w:p w:rsidR="001E483D" w:rsidRPr="001E483D" w:rsidRDefault="001E483D" w:rsidP="001E483D">
      <w:pPr>
        <w:spacing w:after="0" w:line="240" w:lineRule="auto"/>
        <w:rPr>
          <w:rFonts w:ascii="Times New Roman" w:hAnsi="Times New Roman" w:cs="Times New Roman"/>
          <w:sz w:val="16"/>
          <w:szCs w:val="16"/>
        </w:rPr>
      </w:pPr>
      <w:r w:rsidRPr="001E483D">
        <w:rPr>
          <w:rFonts w:ascii="Times New Roman" w:hAnsi="Times New Roman" w:cs="Times New Roman"/>
          <w:sz w:val="16"/>
          <w:szCs w:val="16"/>
        </w:rPr>
        <w:t>Глава  Сельского поселения</w:t>
      </w:r>
    </w:p>
    <w:p w:rsidR="001E483D" w:rsidRDefault="001E483D" w:rsidP="001E483D">
      <w:pPr>
        <w:spacing w:after="0" w:line="240" w:lineRule="auto"/>
        <w:rPr>
          <w:rFonts w:ascii="Times New Roman" w:hAnsi="Times New Roman" w:cs="Times New Roman"/>
          <w:sz w:val="16"/>
          <w:szCs w:val="16"/>
        </w:rPr>
      </w:pPr>
      <w:r w:rsidRPr="001E483D">
        <w:rPr>
          <w:rFonts w:ascii="Times New Roman" w:hAnsi="Times New Roman" w:cs="Times New Roman"/>
          <w:sz w:val="16"/>
          <w:szCs w:val="16"/>
        </w:rPr>
        <w:t xml:space="preserve">«Пустозерский сельсовет» ЗР НАО                                                 С.М.Макарова     </w:t>
      </w:r>
    </w:p>
    <w:p w:rsidR="001E483D" w:rsidRDefault="001E483D" w:rsidP="001E483D">
      <w:pPr>
        <w:spacing w:after="0" w:line="240" w:lineRule="auto"/>
        <w:rPr>
          <w:rFonts w:ascii="Times New Roman" w:hAnsi="Times New Roman" w:cs="Times New Roman"/>
          <w:sz w:val="16"/>
          <w:szCs w:val="16"/>
        </w:rPr>
      </w:pPr>
    </w:p>
    <w:p w:rsidR="001E483D" w:rsidRPr="001E483D" w:rsidRDefault="001E483D" w:rsidP="001E483D">
      <w:pPr>
        <w:spacing w:after="0" w:line="240" w:lineRule="auto"/>
        <w:rPr>
          <w:rFonts w:ascii="Times New Roman" w:hAnsi="Times New Roman" w:cs="Times New Roman"/>
          <w:sz w:val="16"/>
          <w:szCs w:val="16"/>
        </w:rPr>
      </w:pPr>
    </w:p>
    <w:p w:rsidR="001E483D" w:rsidRPr="001E483D" w:rsidRDefault="001E483D" w:rsidP="001E483D">
      <w:pPr>
        <w:pStyle w:val="a8"/>
        <w:rPr>
          <w:rFonts w:ascii="Times New Roman" w:hAnsi="Times New Roman"/>
          <w:b/>
          <w:color w:val="FF0000"/>
          <w:sz w:val="16"/>
          <w:szCs w:val="16"/>
        </w:rPr>
      </w:pPr>
      <w:r w:rsidRPr="001E483D">
        <w:rPr>
          <w:rFonts w:ascii="Times New Roman" w:hAnsi="Times New Roman"/>
          <w:sz w:val="16"/>
          <w:szCs w:val="16"/>
        </w:rPr>
        <w:t xml:space="preserve">        </w:t>
      </w:r>
      <w:r w:rsidRPr="001E483D">
        <w:rPr>
          <w:rFonts w:ascii="Times New Roman" w:hAnsi="Times New Roman"/>
          <w:b/>
          <w:color w:val="FF0000"/>
          <w:sz w:val="16"/>
          <w:szCs w:val="16"/>
        </w:rPr>
        <w:t xml:space="preserve">                                                                  </w:t>
      </w:r>
      <w:r>
        <w:rPr>
          <w:rFonts w:ascii="Times New Roman" w:hAnsi="Times New Roman"/>
          <w:b/>
          <w:color w:val="FF0000"/>
          <w:sz w:val="16"/>
          <w:szCs w:val="16"/>
        </w:rPr>
        <w:t xml:space="preserve">                         </w:t>
      </w:r>
      <w:r w:rsidRPr="001E483D">
        <w:rPr>
          <w:rFonts w:ascii="Times New Roman" w:hAnsi="Times New Roman"/>
          <w:b/>
          <w:color w:val="FF0000"/>
          <w:sz w:val="16"/>
          <w:szCs w:val="16"/>
        </w:rPr>
        <w:t xml:space="preserve">    </w:t>
      </w:r>
      <w:r w:rsidRPr="001E483D">
        <w:rPr>
          <w:rFonts w:ascii="Times New Roman" w:hAnsi="Times New Roman"/>
          <w:b/>
          <w:noProof/>
          <w:sz w:val="16"/>
          <w:szCs w:val="16"/>
          <w:lang w:eastAsia="ru-RU"/>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1E483D">
        <w:rPr>
          <w:rFonts w:ascii="Times New Roman" w:hAnsi="Times New Roman"/>
          <w:b/>
          <w:color w:val="FF0000"/>
          <w:sz w:val="16"/>
          <w:szCs w:val="16"/>
        </w:rPr>
        <w:t xml:space="preserve"> </w:t>
      </w:r>
    </w:p>
    <w:p w:rsidR="001E483D" w:rsidRPr="001E483D" w:rsidRDefault="001E483D" w:rsidP="001E483D">
      <w:pPr>
        <w:pStyle w:val="a4"/>
        <w:rPr>
          <w:b/>
          <w:sz w:val="16"/>
          <w:szCs w:val="16"/>
        </w:rPr>
      </w:pPr>
      <w:r w:rsidRPr="001E483D">
        <w:rPr>
          <w:b/>
          <w:sz w:val="16"/>
          <w:szCs w:val="16"/>
        </w:rPr>
        <w:t xml:space="preserve">АДМИНИСТРАЦИЯ </w:t>
      </w:r>
    </w:p>
    <w:p w:rsidR="001E483D" w:rsidRPr="001E483D" w:rsidRDefault="001E483D" w:rsidP="001E483D">
      <w:pPr>
        <w:spacing w:after="0" w:line="240" w:lineRule="auto"/>
        <w:jc w:val="center"/>
        <w:rPr>
          <w:rFonts w:ascii="Times New Roman" w:hAnsi="Times New Roman" w:cs="Times New Roman"/>
          <w:b/>
          <w:sz w:val="16"/>
          <w:szCs w:val="16"/>
        </w:rPr>
      </w:pPr>
      <w:r w:rsidRPr="001E483D">
        <w:rPr>
          <w:rFonts w:ascii="Times New Roman" w:hAnsi="Times New Roman" w:cs="Times New Roman"/>
          <w:b/>
          <w:sz w:val="16"/>
          <w:szCs w:val="16"/>
        </w:rPr>
        <w:t>СЕЛЬСКОГО ПОСЕЛЕНИЯ «ПУСТОЗЕРСКИЙ  СЕЛЬСОВЕТ»</w:t>
      </w:r>
    </w:p>
    <w:p w:rsidR="001E483D" w:rsidRPr="001E483D" w:rsidRDefault="001E483D" w:rsidP="001E483D">
      <w:pPr>
        <w:spacing w:after="0" w:line="240" w:lineRule="auto"/>
        <w:jc w:val="center"/>
        <w:rPr>
          <w:rFonts w:ascii="Times New Roman" w:hAnsi="Times New Roman" w:cs="Times New Roman"/>
          <w:b/>
          <w:sz w:val="16"/>
          <w:szCs w:val="16"/>
        </w:rPr>
      </w:pPr>
      <w:r w:rsidRPr="001E483D">
        <w:rPr>
          <w:rFonts w:ascii="Times New Roman" w:hAnsi="Times New Roman" w:cs="Times New Roman"/>
          <w:b/>
          <w:sz w:val="16"/>
          <w:szCs w:val="16"/>
        </w:rPr>
        <w:t xml:space="preserve"> ЗАПОЛЯРНОГО РАЙОНА НЕНЕЦКОГО АВТОНОМНОГО ОКРУГА</w:t>
      </w:r>
    </w:p>
    <w:p w:rsidR="001E483D" w:rsidRPr="001E483D" w:rsidRDefault="001E483D" w:rsidP="001E483D">
      <w:pPr>
        <w:spacing w:after="0" w:line="240" w:lineRule="auto"/>
        <w:rPr>
          <w:rFonts w:ascii="Times New Roman" w:hAnsi="Times New Roman" w:cs="Times New Roman"/>
          <w:b/>
          <w:sz w:val="16"/>
          <w:szCs w:val="16"/>
        </w:rPr>
      </w:pPr>
    </w:p>
    <w:p w:rsidR="001E483D" w:rsidRPr="001E483D" w:rsidRDefault="001E483D" w:rsidP="001E483D">
      <w:pPr>
        <w:pStyle w:val="1"/>
        <w:rPr>
          <w:sz w:val="16"/>
          <w:szCs w:val="16"/>
        </w:rPr>
      </w:pPr>
      <w:r w:rsidRPr="001E483D">
        <w:rPr>
          <w:sz w:val="16"/>
          <w:szCs w:val="16"/>
        </w:rPr>
        <w:t>П О С Т А Н О В Л Е Н И Е</w:t>
      </w:r>
    </w:p>
    <w:p w:rsidR="001E483D" w:rsidRPr="001E483D" w:rsidRDefault="001E483D" w:rsidP="001E483D">
      <w:pPr>
        <w:spacing w:after="0" w:line="240" w:lineRule="auto"/>
        <w:rPr>
          <w:rFonts w:ascii="Times New Roman" w:hAnsi="Times New Roman" w:cs="Times New Roman"/>
          <w:sz w:val="16"/>
          <w:szCs w:val="16"/>
        </w:rPr>
      </w:pPr>
    </w:p>
    <w:p w:rsidR="001E483D" w:rsidRPr="001E483D" w:rsidRDefault="001E483D" w:rsidP="001E483D">
      <w:pPr>
        <w:spacing w:after="0" w:line="240" w:lineRule="auto"/>
        <w:rPr>
          <w:rFonts w:ascii="Times New Roman" w:hAnsi="Times New Roman" w:cs="Times New Roman"/>
          <w:sz w:val="16"/>
          <w:szCs w:val="16"/>
        </w:rPr>
      </w:pPr>
    </w:p>
    <w:p w:rsidR="001E483D" w:rsidRPr="001E483D" w:rsidRDefault="001E483D" w:rsidP="001E483D">
      <w:pPr>
        <w:spacing w:after="0" w:line="240" w:lineRule="auto"/>
        <w:rPr>
          <w:rFonts w:ascii="Times New Roman" w:hAnsi="Times New Roman" w:cs="Times New Roman"/>
          <w:b/>
          <w:sz w:val="16"/>
          <w:szCs w:val="16"/>
          <w:u w:val="single"/>
        </w:rPr>
      </w:pPr>
      <w:r w:rsidRPr="001E483D">
        <w:rPr>
          <w:rFonts w:ascii="Times New Roman" w:hAnsi="Times New Roman" w:cs="Times New Roman"/>
          <w:b/>
          <w:sz w:val="16"/>
          <w:szCs w:val="16"/>
          <w:u w:val="single"/>
        </w:rPr>
        <w:t xml:space="preserve">от   04.09 .2023    № 95 </w:t>
      </w:r>
    </w:p>
    <w:p w:rsidR="001E483D" w:rsidRPr="001E483D" w:rsidRDefault="001E483D" w:rsidP="001E483D">
      <w:pPr>
        <w:spacing w:after="0" w:line="240" w:lineRule="auto"/>
        <w:rPr>
          <w:rFonts w:ascii="Times New Roman" w:hAnsi="Times New Roman" w:cs="Times New Roman"/>
          <w:sz w:val="16"/>
          <w:szCs w:val="16"/>
          <w:u w:val="single"/>
        </w:rPr>
      </w:pPr>
      <w:r w:rsidRPr="001E483D">
        <w:rPr>
          <w:rFonts w:ascii="Times New Roman" w:hAnsi="Times New Roman" w:cs="Times New Roman"/>
          <w:sz w:val="16"/>
          <w:szCs w:val="16"/>
        </w:rPr>
        <w:t xml:space="preserve">с. Оксино </w:t>
      </w:r>
    </w:p>
    <w:p w:rsidR="001E483D" w:rsidRPr="001E483D" w:rsidRDefault="001E483D" w:rsidP="001E483D">
      <w:pPr>
        <w:spacing w:after="0" w:line="240" w:lineRule="auto"/>
        <w:rPr>
          <w:rFonts w:ascii="Times New Roman" w:hAnsi="Times New Roman" w:cs="Times New Roman"/>
          <w:sz w:val="16"/>
          <w:szCs w:val="16"/>
        </w:rPr>
      </w:pPr>
      <w:r w:rsidRPr="001E483D">
        <w:rPr>
          <w:rFonts w:ascii="Times New Roman" w:hAnsi="Times New Roman" w:cs="Times New Roman"/>
          <w:sz w:val="16"/>
          <w:szCs w:val="16"/>
        </w:rPr>
        <w:t>Ненецкий автономный округ</w:t>
      </w:r>
    </w:p>
    <w:p w:rsidR="001E483D" w:rsidRPr="001E483D" w:rsidRDefault="001E483D" w:rsidP="001E483D">
      <w:pPr>
        <w:spacing w:after="0" w:line="240" w:lineRule="auto"/>
        <w:jc w:val="both"/>
        <w:rPr>
          <w:rFonts w:ascii="Times New Roman" w:hAnsi="Times New Roman" w:cs="Times New Roman"/>
          <w:sz w:val="16"/>
          <w:szCs w:val="16"/>
        </w:rPr>
      </w:pPr>
    </w:p>
    <w:p w:rsidR="001E483D" w:rsidRPr="001E483D" w:rsidRDefault="001E483D" w:rsidP="001E483D">
      <w:pPr>
        <w:pStyle w:val="ConsPlusTitle"/>
        <w:widowControl/>
        <w:jc w:val="center"/>
        <w:rPr>
          <w:rFonts w:ascii="Times New Roman" w:hAnsi="Times New Roman" w:cs="Times New Roman"/>
          <w:b w:val="0"/>
          <w:sz w:val="16"/>
          <w:szCs w:val="16"/>
        </w:rPr>
      </w:pPr>
      <w:r w:rsidRPr="001E483D">
        <w:rPr>
          <w:rFonts w:ascii="Times New Roman" w:hAnsi="Times New Roman" w:cs="Times New Roman"/>
          <w:b w:val="0"/>
          <w:sz w:val="16"/>
          <w:szCs w:val="16"/>
        </w:rPr>
        <w:t>О  ВНЕСЕНИИ ИЗМЕНЕНИЙ В ПОСТАНОВЛЕНИЕ АДМИНИСТРАЦИИ  СЕЛЬСКОГО ПОСЕЛЕНИЯ «ПУСТОЗЕРСКИЙ СЕЛЬСОВЕТ» ЗАПОЛЯРНОГО РАЙОНА НЕНЕЦКОГО АВТОНОМНОГО ОКРУГА ОТ 20.01.2023 №5  «ОБ  УСТАНОВЛЕНИИ ЭКОНОМИЧЕСКИ ОБОСНОВАННЫХ ТАРИФОВ  НА  УСЛУГИ  ОБЩЕСТВЕННЫХ  БАНЬ  НА  ТЕРРИТОРИИ  СЕЛЬСКОГО ПОСЕЛЕНИЯ «ПУСТОЗЕРСКИЙ  СЕЛЬСОВЕТ» ЗАПОЛЯРНОГО РАЙОНА</w:t>
      </w:r>
    </w:p>
    <w:p w:rsidR="001E483D" w:rsidRPr="001E483D" w:rsidRDefault="001E483D" w:rsidP="001E483D">
      <w:pPr>
        <w:pStyle w:val="ConsPlusTitle"/>
        <w:widowControl/>
        <w:jc w:val="center"/>
        <w:rPr>
          <w:rFonts w:ascii="Times New Roman" w:hAnsi="Times New Roman" w:cs="Times New Roman"/>
          <w:b w:val="0"/>
          <w:sz w:val="16"/>
          <w:szCs w:val="16"/>
        </w:rPr>
      </w:pPr>
      <w:r w:rsidRPr="001E483D">
        <w:rPr>
          <w:rFonts w:ascii="Times New Roman" w:hAnsi="Times New Roman" w:cs="Times New Roman"/>
          <w:b w:val="0"/>
          <w:sz w:val="16"/>
          <w:szCs w:val="16"/>
        </w:rPr>
        <w:t>НЕНЕЦКОГО АВТОНОМНОГО ОКРУГА МУНИЦИПАЛЬНОМУ  КАЗЕННОМУ  ПРЕДПРИЯТИЮ «ПУСТОЗЕРСКОЕ» НА 2023 ГОД»</w:t>
      </w:r>
    </w:p>
    <w:p w:rsidR="001E483D" w:rsidRPr="001E483D" w:rsidRDefault="001E483D" w:rsidP="001E483D">
      <w:pPr>
        <w:autoSpaceDE w:val="0"/>
        <w:autoSpaceDN w:val="0"/>
        <w:adjustRightInd w:val="0"/>
        <w:spacing w:after="0" w:line="240" w:lineRule="auto"/>
        <w:jc w:val="center"/>
        <w:outlineLvl w:val="0"/>
        <w:rPr>
          <w:rFonts w:ascii="Times New Roman" w:hAnsi="Times New Roman" w:cs="Times New Roman"/>
          <w:bCs/>
          <w:sz w:val="16"/>
          <w:szCs w:val="16"/>
        </w:rPr>
      </w:pPr>
    </w:p>
    <w:p w:rsidR="001E483D" w:rsidRPr="001E483D" w:rsidRDefault="001E483D" w:rsidP="001E483D">
      <w:pPr>
        <w:autoSpaceDE w:val="0"/>
        <w:autoSpaceDN w:val="0"/>
        <w:adjustRightInd w:val="0"/>
        <w:spacing w:after="0" w:line="240" w:lineRule="auto"/>
        <w:ind w:firstLine="540"/>
        <w:jc w:val="both"/>
        <w:outlineLvl w:val="0"/>
        <w:rPr>
          <w:rFonts w:ascii="Times New Roman" w:hAnsi="Times New Roman" w:cs="Times New Roman"/>
          <w:sz w:val="16"/>
          <w:szCs w:val="16"/>
        </w:rPr>
      </w:pPr>
      <w:r w:rsidRPr="001E483D">
        <w:rPr>
          <w:rFonts w:ascii="Times New Roman" w:hAnsi="Times New Roman" w:cs="Times New Roman"/>
          <w:bCs/>
          <w:sz w:val="16"/>
          <w:szCs w:val="16"/>
        </w:rPr>
        <w:t xml:space="preserve">Руководствуясь  Уставом Сельского поселения «Пустозерский сельсовет» Заполярного района Ненецкого автономного округа, </w:t>
      </w:r>
      <w:r w:rsidRPr="001E483D">
        <w:rPr>
          <w:rFonts w:ascii="Times New Roman" w:hAnsi="Times New Roman" w:cs="Times New Roman"/>
          <w:sz w:val="16"/>
          <w:szCs w:val="16"/>
        </w:rPr>
        <w:t xml:space="preserve">Порядком  принятия решений об установлении тарифов на услуги муниципальных предприятий и учреждений, утвержденным Решением Совета депутатов  </w:t>
      </w:r>
      <w:r w:rsidRPr="001E483D">
        <w:rPr>
          <w:rFonts w:ascii="Times New Roman" w:hAnsi="Times New Roman" w:cs="Times New Roman"/>
          <w:spacing w:val="-8"/>
          <w:sz w:val="16"/>
          <w:szCs w:val="16"/>
        </w:rPr>
        <w:t xml:space="preserve">муниципального образования «Пустозерский </w:t>
      </w:r>
      <w:r w:rsidRPr="001E483D">
        <w:rPr>
          <w:rFonts w:ascii="Times New Roman" w:hAnsi="Times New Roman" w:cs="Times New Roman"/>
          <w:sz w:val="16"/>
          <w:szCs w:val="16"/>
        </w:rPr>
        <w:t xml:space="preserve"> </w:t>
      </w:r>
      <w:r w:rsidRPr="001E483D">
        <w:rPr>
          <w:rFonts w:ascii="Times New Roman" w:hAnsi="Times New Roman" w:cs="Times New Roman"/>
          <w:spacing w:val="-8"/>
          <w:sz w:val="16"/>
          <w:szCs w:val="16"/>
        </w:rPr>
        <w:t>сельсовет» Ненецкого автономного округа от 09.03.2011 № 3, рассмотрев обращение директора МКП «Пустозерское» от 04.09.2023 №70</w:t>
      </w:r>
      <w:r w:rsidRPr="001E483D">
        <w:rPr>
          <w:rFonts w:ascii="Times New Roman" w:hAnsi="Times New Roman" w:cs="Times New Roman"/>
          <w:bCs/>
          <w:sz w:val="16"/>
          <w:szCs w:val="16"/>
        </w:rPr>
        <w:t xml:space="preserve"> в связи с проведением капитального ремонта здания общественной бани  в п.Хонгурей,</w:t>
      </w:r>
      <w:r w:rsidRPr="001E483D">
        <w:rPr>
          <w:rFonts w:ascii="Times New Roman" w:hAnsi="Times New Roman" w:cs="Times New Roman"/>
          <w:spacing w:val="-8"/>
          <w:sz w:val="16"/>
          <w:szCs w:val="16"/>
        </w:rPr>
        <w:t xml:space="preserve"> Администрация  Сельского поселения «Пустозерский сельсовет» Заполярного района Ненецкого автономного округа ПОСТАНОВЛЯЕТ</w:t>
      </w:r>
      <w:r w:rsidRPr="001E483D">
        <w:rPr>
          <w:rFonts w:ascii="Times New Roman" w:hAnsi="Times New Roman" w:cs="Times New Roman"/>
          <w:sz w:val="16"/>
          <w:szCs w:val="16"/>
        </w:rPr>
        <w:t>:</w:t>
      </w:r>
    </w:p>
    <w:p w:rsidR="001E483D" w:rsidRPr="001E483D" w:rsidRDefault="001E483D" w:rsidP="001E483D">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1E483D" w:rsidRPr="001E483D" w:rsidRDefault="001E483D" w:rsidP="001E483D">
      <w:pPr>
        <w:autoSpaceDE w:val="0"/>
        <w:autoSpaceDN w:val="0"/>
        <w:adjustRightInd w:val="0"/>
        <w:spacing w:after="0" w:line="240" w:lineRule="auto"/>
        <w:ind w:firstLine="540"/>
        <w:jc w:val="both"/>
        <w:rPr>
          <w:rFonts w:ascii="Times New Roman" w:hAnsi="Times New Roman" w:cs="Times New Roman"/>
          <w:sz w:val="16"/>
          <w:szCs w:val="16"/>
        </w:rPr>
      </w:pPr>
      <w:r w:rsidRPr="001E483D">
        <w:rPr>
          <w:rFonts w:ascii="Times New Roman" w:hAnsi="Times New Roman" w:cs="Times New Roman"/>
          <w:sz w:val="16"/>
          <w:szCs w:val="16"/>
        </w:rPr>
        <w:t>1.  Внести изменения в постановление Администрации Сельского поселения  «Пустозерский сельсовет» Заполярного района  Ненецкого автономного округа  от 20.01.2023  №5 «Об  установлении экономически обоснованных  тарифов на услуги общественных бань на территории  Сельского поселения «Пустозерский сельсовет» Заполярного района  Ненецкого автономного округа  муниципальному казенному  предприятию «Пустозерское» на 2023 год»:</w:t>
      </w:r>
    </w:p>
    <w:p w:rsidR="001E483D" w:rsidRPr="001E483D" w:rsidRDefault="001E483D" w:rsidP="001E483D">
      <w:pPr>
        <w:autoSpaceDE w:val="0"/>
        <w:autoSpaceDN w:val="0"/>
        <w:adjustRightInd w:val="0"/>
        <w:spacing w:after="0" w:line="240" w:lineRule="auto"/>
        <w:ind w:firstLine="540"/>
        <w:jc w:val="both"/>
        <w:rPr>
          <w:rFonts w:ascii="Times New Roman" w:hAnsi="Times New Roman" w:cs="Times New Roman"/>
          <w:sz w:val="16"/>
          <w:szCs w:val="16"/>
        </w:rPr>
      </w:pPr>
      <w:r w:rsidRPr="001E483D">
        <w:rPr>
          <w:rFonts w:ascii="Times New Roman" w:hAnsi="Times New Roman" w:cs="Times New Roman"/>
          <w:sz w:val="16"/>
          <w:szCs w:val="16"/>
        </w:rPr>
        <w:t xml:space="preserve">1.1. Абзац 4 в п.1  изложить в новой редакции </w:t>
      </w:r>
    </w:p>
    <w:p w:rsidR="001E483D" w:rsidRPr="001E483D" w:rsidRDefault="001E483D" w:rsidP="001E483D">
      <w:pPr>
        <w:pStyle w:val="a8"/>
        <w:ind w:firstLine="540"/>
        <w:jc w:val="both"/>
        <w:rPr>
          <w:rFonts w:ascii="Times New Roman" w:hAnsi="Times New Roman"/>
          <w:sz w:val="16"/>
          <w:szCs w:val="16"/>
        </w:rPr>
      </w:pPr>
      <w:r w:rsidRPr="001E483D">
        <w:rPr>
          <w:rFonts w:ascii="Times New Roman" w:hAnsi="Times New Roman"/>
          <w:sz w:val="16"/>
          <w:szCs w:val="16"/>
        </w:rPr>
        <w:t xml:space="preserve">  «с 1 июля 2023 года по 15 августа 2023 года  в размере 9 547 (Девять тысяч  пятьсот  сорок  семь ) рублей  14 коп. одного посещения (помывки) и с 16 августа по 30 сентября 2023 года  в размере 33 253 (Тридцать три тысячи двести пятьдесят три) рубля 63 коп. одного посещения (помывки)».</w:t>
      </w:r>
    </w:p>
    <w:p w:rsidR="001E483D" w:rsidRPr="001E483D" w:rsidRDefault="001E483D" w:rsidP="001E483D">
      <w:pPr>
        <w:autoSpaceDE w:val="0"/>
        <w:autoSpaceDN w:val="0"/>
        <w:adjustRightInd w:val="0"/>
        <w:spacing w:after="0" w:line="240" w:lineRule="auto"/>
        <w:jc w:val="both"/>
        <w:rPr>
          <w:rFonts w:ascii="Times New Roman" w:hAnsi="Times New Roman" w:cs="Times New Roman"/>
          <w:sz w:val="16"/>
          <w:szCs w:val="16"/>
        </w:rPr>
      </w:pPr>
    </w:p>
    <w:p w:rsidR="001E483D" w:rsidRPr="001E483D" w:rsidRDefault="001E483D" w:rsidP="001E483D">
      <w:pPr>
        <w:pStyle w:val="ConsPlusNormal"/>
        <w:widowControl/>
        <w:ind w:firstLine="567"/>
        <w:jc w:val="both"/>
        <w:rPr>
          <w:rFonts w:ascii="Times New Roman" w:hAnsi="Times New Roman" w:cs="Times New Roman"/>
          <w:sz w:val="16"/>
          <w:szCs w:val="16"/>
        </w:rPr>
      </w:pPr>
      <w:r w:rsidRPr="001E483D">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16 августа 2023 года.</w:t>
      </w:r>
    </w:p>
    <w:p w:rsidR="001E483D" w:rsidRPr="001E483D" w:rsidRDefault="001E483D" w:rsidP="001E483D">
      <w:pPr>
        <w:pStyle w:val="ConsPlusNormal"/>
        <w:widowControl/>
        <w:jc w:val="both"/>
        <w:rPr>
          <w:rFonts w:ascii="Times New Roman" w:hAnsi="Times New Roman" w:cs="Times New Roman"/>
          <w:sz w:val="16"/>
          <w:szCs w:val="16"/>
        </w:rPr>
      </w:pP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Глава Сельского поселения</w:t>
      </w: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«Пустозерский сельсовет» ЗР НАО                                                           С.М.Макарова</w:t>
      </w:r>
    </w:p>
    <w:p w:rsidR="001E483D" w:rsidRPr="001E483D" w:rsidRDefault="001E483D" w:rsidP="001E483D">
      <w:pPr>
        <w:pStyle w:val="a4"/>
        <w:jc w:val="left"/>
        <w:rPr>
          <w:b/>
          <w:sz w:val="16"/>
          <w:szCs w:val="16"/>
        </w:rPr>
      </w:pPr>
    </w:p>
    <w:p w:rsidR="001E483D" w:rsidRPr="001E483D" w:rsidRDefault="001E483D" w:rsidP="001E483D">
      <w:pPr>
        <w:spacing w:after="0" w:line="240" w:lineRule="auto"/>
        <w:rPr>
          <w:rFonts w:ascii="Times New Roman" w:hAnsi="Times New Roman" w:cs="Times New Roman"/>
          <w:sz w:val="16"/>
          <w:szCs w:val="16"/>
        </w:rPr>
      </w:pPr>
    </w:p>
    <w:p w:rsidR="001E483D" w:rsidRPr="001E483D" w:rsidRDefault="001E483D" w:rsidP="001E483D">
      <w:pPr>
        <w:pStyle w:val="a4"/>
        <w:rPr>
          <w:b/>
          <w:color w:val="FF0000"/>
          <w:sz w:val="16"/>
          <w:szCs w:val="16"/>
        </w:rPr>
      </w:pPr>
      <w:r w:rsidRPr="001E483D">
        <w:rPr>
          <w:sz w:val="16"/>
          <w:szCs w:val="16"/>
        </w:rPr>
        <w:t xml:space="preserve">         </w:t>
      </w:r>
      <w:r w:rsidRPr="001E483D">
        <w:rPr>
          <w:b/>
          <w:noProof/>
          <w:sz w:val="16"/>
          <w:szCs w:val="16"/>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1E483D" w:rsidRPr="001E483D" w:rsidRDefault="001E483D" w:rsidP="001E483D">
      <w:pPr>
        <w:pStyle w:val="a4"/>
        <w:rPr>
          <w:sz w:val="16"/>
          <w:szCs w:val="16"/>
        </w:rPr>
      </w:pPr>
      <w:r w:rsidRPr="001E483D">
        <w:rPr>
          <w:sz w:val="16"/>
          <w:szCs w:val="16"/>
        </w:rPr>
        <w:t>АДМИНИСТРАЦИЯ</w:t>
      </w:r>
    </w:p>
    <w:p w:rsidR="001E483D" w:rsidRPr="001E483D" w:rsidRDefault="001E483D" w:rsidP="001E483D">
      <w:pPr>
        <w:spacing w:after="0" w:line="240" w:lineRule="auto"/>
        <w:jc w:val="center"/>
        <w:rPr>
          <w:rFonts w:ascii="Times New Roman" w:hAnsi="Times New Roman" w:cs="Times New Roman"/>
          <w:b/>
          <w:sz w:val="16"/>
          <w:szCs w:val="16"/>
        </w:rPr>
      </w:pPr>
      <w:r w:rsidRPr="001E483D">
        <w:rPr>
          <w:rFonts w:ascii="Times New Roman" w:hAnsi="Times New Roman" w:cs="Times New Roman"/>
          <w:b/>
          <w:sz w:val="16"/>
          <w:szCs w:val="16"/>
        </w:rPr>
        <w:t>СЕЛЬСКОГО ПОСЕЛЕНИЯ «ПУСТОЗЕРСКИЙ  СЕЛЬСОВЕТ»</w:t>
      </w:r>
    </w:p>
    <w:p w:rsidR="001E483D" w:rsidRPr="001E483D" w:rsidRDefault="001E483D" w:rsidP="001E483D">
      <w:pPr>
        <w:spacing w:after="0" w:line="240" w:lineRule="auto"/>
        <w:jc w:val="center"/>
        <w:rPr>
          <w:rFonts w:ascii="Times New Roman" w:hAnsi="Times New Roman" w:cs="Times New Roman"/>
          <w:b/>
          <w:sz w:val="16"/>
          <w:szCs w:val="16"/>
        </w:rPr>
      </w:pPr>
      <w:r w:rsidRPr="001E483D">
        <w:rPr>
          <w:rFonts w:ascii="Times New Roman" w:hAnsi="Times New Roman" w:cs="Times New Roman"/>
          <w:b/>
          <w:sz w:val="16"/>
          <w:szCs w:val="16"/>
        </w:rPr>
        <w:t>ЗАПОЛЯРНОГО РАЙОНА НЕНЕЦКОГО АВТОНОМНОГО ОКРУГА</w:t>
      </w:r>
    </w:p>
    <w:p w:rsidR="001E483D" w:rsidRPr="001E483D" w:rsidRDefault="001E483D" w:rsidP="001E483D">
      <w:pPr>
        <w:spacing w:after="0" w:line="240" w:lineRule="auto"/>
        <w:jc w:val="center"/>
        <w:rPr>
          <w:rFonts w:ascii="Times New Roman" w:hAnsi="Times New Roman" w:cs="Times New Roman"/>
          <w:b/>
          <w:sz w:val="16"/>
          <w:szCs w:val="16"/>
        </w:rPr>
      </w:pPr>
    </w:p>
    <w:p w:rsidR="001E483D" w:rsidRPr="001E483D" w:rsidRDefault="001E483D" w:rsidP="001E483D">
      <w:pPr>
        <w:spacing w:after="0" w:line="240" w:lineRule="auto"/>
        <w:jc w:val="center"/>
        <w:rPr>
          <w:rFonts w:ascii="Times New Roman" w:hAnsi="Times New Roman" w:cs="Times New Roman"/>
          <w:b/>
          <w:color w:val="FF0000"/>
          <w:sz w:val="16"/>
          <w:szCs w:val="16"/>
        </w:rPr>
      </w:pPr>
    </w:p>
    <w:p w:rsidR="001E483D" w:rsidRPr="001E483D" w:rsidRDefault="001E483D" w:rsidP="001E483D">
      <w:pPr>
        <w:pStyle w:val="1"/>
        <w:rPr>
          <w:b w:val="0"/>
          <w:sz w:val="16"/>
          <w:szCs w:val="16"/>
        </w:rPr>
      </w:pPr>
      <w:r w:rsidRPr="001E483D">
        <w:rPr>
          <w:b w:val="0"/>
          <w:sz w:val="16"/>
          <w:szCs w:val="16"/>
        </w:rPr>
        <w:t>П О С Т А Н О В Л Е Н И Е</w:t>
      </w:r>
    </w:p>
    <w:p w:rsidR="001E483D" w:rsidRPr="001E483D" w:rsidRDefault="001E483D" w:rsidP="001E483D">
      <w:pPr>
        <w:spacing w:after="0" w:line="240" w:lineRule="auto"/>
        <w:rPr>
          <w:rFonts w:ascii="Times New Roman" w:hAnsi="Times New Roman" w:cs="Times New Roman"/>
          <w:b/>
          <w:sz w:val="16"/>
          <w:szCs w:val="16"/>
        </w:rPr>
      </w:pPr>
    </w:p>
    <w:p w:rsidR="001E483D" w:rsidRPr="001E483D" w:rsidRDefault="001E483D" w:rsidP="001E483D">
      <w:pPr>
        <w:spacing w:after="0" w:line="240" w:lineRule="auto"/>
        <w:rPr>
          <w:rFonts w:ascii="Times New Roman" w:hAnsi="Times New Roman" w:cs="Times New Roman"/>
          <w:color w:val="FF0000"/>
          <w:sz w:val="16"/>
          <w:szCs w:val="16"/>
        </w:rPr>
      </w:pPr>
    </w:p>
    <w:p w:rsidR="001E483D" w:rsidRPr="001E483D" w:rsidRDefault="001E483D" w:rsidP="001E483D">
      <w:pPr>
        <w:spacing w:after="0" w:line="240" w:lineRule="auto"/>
        <w:rPr>
          <w:rFonts w:ascii="Times New Roman" w:hAnsi="Times New Roman" w:cs="Times New Roman"/>
          <w:color w:val="FF0000"/>
          <w:sz w:val="16"/>
          <w:szCs w:val="16"/>
        </w:rPr>
      </w:pPr>
    </w:p>
    <w:p w:rsidR="001E483D" w:rsidRPr="001E483D" w:rsidRDefault="001E483D" w:rsidP="001E483D">
      <w:pPr>
        <w:spacing w:after="0" w:line="240" w:lineRule="auto"/>
        <w:rPr>
          <w:rFonts w:ascii="Times New Roman" w:hAnsi="Times New Roman" w:cs="Times New Roman"/>
          <w:b/>
          <w:bCs/>
          <w:sz w:val="16"/>
          <w:szCs w:val="16"/>
          <w:u w:val="single"/>
        </w:rPr>
      </w:pPr>
      <w:r w:rsidRPr="001E483D">
        <w:rPr>
          <w:rFonts w:ascii="Times New Roman" w:hAnsi="Times New Roman" w:cs="Times New Roman"/>
          <w:b/>
          <w:bCs/>
          <w:sz w:val="16"/>
          <w:szCs w:val="16"/>
          <w:u w:val="single"/>
        </w:rPr>
        <w:t>от  22.09.2023   № 103</w:t>
      </w:r>
    </w:p>
    <w:p w:rsidR="001E483D" w:rsidRPr="001E483D" w:rsidRDefault="001E483D" w:rsidP="001E483D">
      <w:pPr>
        <w:spacing w:after="0" w:line="240" w:lineRule="auto"/>
        <w:rPr>
          <w:rFonts w:ascii="Times New Roman" w:hAnsi="Times New Roman" w:cs="Times New Roman"/>
          <w:sz w:val="16"/>
          <w:szCs w:val="16"/>
        </w:rPr>
      </w:pPr>
      <w:r w:rsidRPr="001E483D">
        <w:rPr>
          <w:rFonts w:ascii="Times New Roman" w:hAnsi="Times New Roman" w:cs="Times New Roman"/>
          <w:sz w:val="16"/>
          <w:szCs w:val="16"/>
        </w:rPr>
        <w:t xml:space="preserve">село  Оксино, </w:t>
      </w:r>
    </w:p>
    <w:p w:rsidR="001E483D" w:rsidRPr="001E483D" w:rsidRDefault="001E483D" w:rsidP="001E483D">
      <w:pPr>
        <w:spacing w:after="0" w:line="240" w:lineRule="auto"/>
        <w:rPr>
          <w:rFonts w:ascii="Times New Roman" w:hAnsi="Times New Roman" w:cs="Times New Roman"/>
          <w:sz w:val="16"/>
          <w:szCs w:val="16"/>
        </w:rPr>
      </w:pPr>
      <w:r w:rsidRPr="001E483D">
        <w:rPr>
          <w:rFonts w:ascii="Times New Roman" w:hAnsi="Times New Roman" w:cs="Times New Roman"/>
          <w:sz w:val="16"/>
          <w:szCs w:val="16"/>
        </w:rPr>
        <w:t>Ненецкий автономный округ</w:t>
      </w:r>
      <w:r w:rsidRPr="001E483D">
        <w:rPr>
          <w:rFonts w:ascii="Times New Roman" w:hAnsi="Times New Roman" w:cs="Times New Roman"/>
          <w:color w:val="FF0000"/>
          <w:sz w:val="16"/>
          <w:szCs w:val="16"/>
        </w:rPr>
        <w:t xml:space="preserve">                                                                               </w:t>
      </w:r>
    </w:p>
    <w:p w:rsidR="001E483D" w:rsidRPr="001E483D" w:rsidRDefault="001E483D" w:rsidP="001E483D">
      <w:pPr>
        <w:pStyle w:val="ConsPlusTitle"/>
        <w:widowControl/>
        <w:jc w:val="center"/>
        <w:outlineLvl w:val="0"/>
        <w:rPr>
          <w:rFonts w:ascii="Times New Roman" w:hAnsi="Times New Roman" w:cs="Times New Roman"/>
          <w:sz w:val="16"/>
          <w:szCs w:val="16"/>
        </w:rPr>
      </w:pPr>
    </w:p>
    <w:p w:rsidR="001E483D" w:rsidRPr="001E483D" w:rsidRDefault="001E483D" w:rsidP="001E483D">
      <w:pPr>
        <w:pStyle w:val="ConsPlusNormal"/>
        <w:jc w:val="center"/>
        <w:rPr>
          <w:rFonts w:ascii="Times New Roman" w:hAnsi="Times New Roman" w:cs="Times New Roman"/>
          <w:color w:val="000000"/>
          <w:sz w:val="16"/>
          <w:szCs w:val="16"/>
        </w:rPr>
      </w:pPr>
      <w:r w:rsidRPr="001E483D">
        <w:rPr>
          <w:rFonts w:ascii="Times New Roman" w:hAnsi="Times New Roman" w:cs="Times New Roman"/>
          <w:color w:val="000000"/>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30.12.2020  №14 «ОБ  УТВЕРЖДЕНИИ  ПОЛОЖЕНИЯ  О РЕЗЕРВНОМ  ФОНДЕ  АДМИНИСТРАЦИИ  МУНИЦИПАЛЬНОГО ОБРАЗОВАНИЯ  «ПУСТОЗЕРСКИЙ СЕЛЬСОВЕТ»  НЕНЕЦКОГО АВТОНОМНОГО ОКРУГА»</w:t>
      </w:r>
    </w:p>
    <w:p w:rsidR="001E483D" w:rsidRPr="001E483D" w:rsidRDefault="001E483D" w:rsidP="001E483D">
      <w:pPr>
        <w:pStyle w:val="a8"/>
        <w:jc w:val="both"/>
        <w:rPr>
          <w:rFonts w:ascii="Times New Roman" w:hAnsi="Times New Roman"/>
          <w:sz w:val="16"/>
          <w:szCs w:val="16"/>
        </w:rPr>
      </w:pPr>
    </w:p>
    <w:p w:rsidR="001E483D" w:rsidRPr="001E483D" w:rsidRDefault="001E483D" w:rsidP="001E483D">
      <w:pPr>
        <w:autoSpaceDE w:val="0"/>
        <w:autoSpaceDN w:val="0"/>
        <w:adjustRightInd w:val="0"/>
        <w:spacing w:after="0" w:line="240" w:lineRule="auto"/>
        <w:ind w:firstLine="540"/>
        <w:jc w:val="both"/>
        <w:rPr>
          <w:rFonts w:ascii="Times New Roman" w:hAnsi="Times New Roman" w:cs="Times New Roman"/>
          <w:sz w:val="16"/>
          <w:szCs w:val="16"/>
        </w:rPr>
      </w:pPr>
      <w:r w:rsidRPr="001E483D">
        <w:rPr>
          <w:rFonts w:ascii="Times New Roman" w:hAnsi="Times New Roman" w:cs="Times New Roman"/>
          <w:sz w:val="16"/>
          <w:szCs w:val="16"/>
        </w:rPr>
        <w:t>Администрация Сельского поселения «Пустозерский сельсовет» Заполярного района  Ненецкого автономного округа ПОСТАНОВЛЯЕТ:</w:t>
      </w:r>
    </w:p>
    <w:p w:rsidR="001E483D" w:rsidRPr="001E483D" w:rsidRDefault="001E483D" w:rsidP="001E483D">
      <w:pPr>
        <w:autoSpaceDE w:val="0"/>
        <w:autoSpaceDN w:val="0"/>
        <w:adjustRightInd w:val="0"/>
        <w:spacing w:after="0" w:line="240" w:lineRule="auto"/>
        <w:ind w:firstLine="540"/>
        <w:jc w:val="both"/>
        <w:rPr>
          <w:rFonts w:ascii="Times New Roman" w:hAnsi="Times New Roman" w:cs="Times New Roman"/>
          <w:sz w:val="16"/>
          <w:szCs w:val="16"/>
        </w:rPr>
      </w:pPr>
    </w:p>
    <w:p w:rsidR="001E483D" w:rsidRPr="001E483D" w:rsidRDefault="001E483D" w:rsidP="001E483D">
      <w:pPr>
        <w:pStyle w:val="ConsPlusNormal"/>
        <w:ind w:firstLine="540"/>
        <w:jc w:val="both"/>
        <w:rPr>
          <w:rFonts w:ascii="Times New Roman" w:hAnsi="Times New Roman" w:cs="Times New Roman"/>
          <w:color w:val="000000"/>
          <w:sz w:val="16"/>
          <w:szCs w:val="16"/>
        </w:rPr>
      </w:pPr>
      <w:r w:rsidRPr="001E483D">
        <w:rPr>
          <w:rFonts w:ascii="Times New Roman" w:hAnsi="Times New Roman" w:cs="Times New Roman"/>
          <w:color w:val="000000"/>
          <w:sz w:val="16"/>
          <w:szCs w:val="16"/>
        </w:rPr>
        <w:t>1. Внести изменения в постановление Администрации муниципального образования «Пустозерский сельсовет» Ненецкого  автономного округа  от 30.12.2020 №140  «Об  утверждении Положения о резервном фонде Администрации муниципального  образования «Пустозерский сельсовет»  Ненецкого автономного округа» согласно приложению 1.</w:t>
      </w:r>
    </w:p>
    <w:p w:rsidR="001E483D" w:rsidRPr="001E483D" w:rsidRDefault="001E483D" w:rsidP="001E483D">
      <w:pPr>
        <w:pStyle w:val="a8"/>
        <w:jc w:val="both"/>
        <w:rPr>
          <w:rFonts w:ascii="Times New Roman" w:hAnsi="Times New Roman"/>
          <w:color w:val="000000"/>
          <w:sz w:val="16"/>
          <w:szCs w:val="16"/>
        </w:rPr>
      </w:pPr>
    </w:p>
    <w:p w:rsidR="001E483D" w:rsidRPr="001E483D" w:rsidRDefault="001E483D" w:rsidP="001E483D">
      <w:pPr>
        <w:pStyle w:val="ConsPlusNormal"/>
        <w:ind w:firstLine="540"/>
        <w:jc w:val="both"/>
        <w:rPr>
          <w:rFonts w:ascii="Times New Roman" w:hAnsi="Times New Roman" w:cs="Times New Roman"/>
          <w:sz w:val="16"/>
          <w:szCs w:val="16"/>
        </w:rPr>
      </w:pPr>
      <w:r w:rsidRPr="001E483D">
        <w:rPr>
          <w:rFonts w:ascii="Times New Roman" w:hAnsi="Times New Roman" w:cs="Times New Roman"/>
          <w:color w:val="000000"/>
          <w:sz w:val="16"/>
          <w:szCs w:val="16"/>
        </w:rPr>
        <w:t xml:space="preserve">2. Настоящее постановление </w:t>
      </w:r>
      <w:r w:rsidRPr="001E483D">
        <w:rPr>
          <w:rFonts w:ascii="Times New Roman" w:hAnsi="Times New Roman" w:cs="Times New Roman"/>
          <w:sz w:val="16"/>
          <w:szCs w:val="16"/>
        </w:rPr>
        <w:t>вступает в силу после его официального опубликования (обнародования).</w:t>
      </w:r>
    </w:p>
    <w:p w:rsidR="001E483D" w:rsidRPr="001E483D" w:rsidRDefault="001E483D" w:rsidP="001E483D">
      <w:pPr>
        <w:spacing w:after="0" w:line="240" w:lineRule="auto"/>
        <w:jc w:val="both"/>
        <w:rPr>
          <w:rFonts w:ascii="Times New Roman" w:hAnsi="Times New Roman" w:cs="Times New Roman"/>
          <w:sz w:val="16"/>
          <w:szCs w:val="16"/>
        </w:rPr>
      </w:pP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 xml:space="preserve">Глава  Сельского поселения </w:t>
      </w:r>
    </w:p>
    <w:p w:rsidR="001E483D" w:rsidRPr="001E483D" w:rsidRDefault="001E483D" w:rsidP="001E483D">
      <w:pPr>
        <w:spacing w:after="0" w:line="240" w:lineRule="auto"/>
        <w:jc w:val="both"/>
        <w:rPr>
          <w:rFonts w:ascii="Times New Roman" w:hAnsi="Times New Roman" w:cs="Times New Roman"/>
          <w:sz w:val="16"/>
          <w:szCs w:val="16"/>
        </w:rPr>
      </w:pPr>
      <w:r w:rsidRPr="001E483D">
        <w:rPr>
          <w:rFonts w:ascii="Times New Roman" w:hAnsi="Times New Roman" w:cs="Times New Roman"/>
          <w:sz w:val="16"/>
          <w:szCs w:val="16"/>
        </w:rPr>
        <w:t>«Пустозерский сельсовет»  ЗР НАО                                                                   С.М.Макарова</w:t>
      </w:r>
    </w:p>
    <w:p w:rsidR="001E483D" w:rsidRPr="001E483D" w:rsidRDefault="001E483D" w:rsidP="001E483D">
      <w:pPr>
        <w:pStyle w:val="a8"/>
        <w:ind w:firstLine="567"/>
        <w:jc w:val="both"/>
        <w:rPr>
          <w:rFonts w:ascii="Times New Roman" w:hAnsi="Times New Roman"/>
          <w:sz w:val="16"/>
          <w:szCs w:val="16"/>
        </w:rPr>
      </w:pPr>
    </w:p>
    <w:p w:rsidR="001E483D" w:rsidRPr="001E483D" w:rsidRDefault="001E483D" w:rsidP="001E483D">
      <w:pPr>
        <w:pStyle w:val="a8"/>
        <w:jc w:val="both"/>
        <w:rPr>
          <w:rFonts w:ascii="Times New Roman" w:hAnsi="Times New Roman"/>
          <w:sz w:val="16"/>
          <w:szCs w:val="16"/>
        </w:rPr>
      </w:pPr>
    </w:p>
    <w:p w:rsidR="001E483D" w:rsidRPr="001E483D" w:rsidRDefault="001E483D" w:rsidP="001E483D">
      <w:pPr>
        <w:pStyle w:val="a8"/>
        <w:ind w:firstLine="567"/>
        <w:jc w:val="right"/>
        <w:rPr>
          <w:rFonts w:ascii="Times New Roman" w:hAnsi="Times New Roman"/>
          <w:sz w:val="16"/>
          <w:szCs w:val="16"/>
        </w:rPr>
      </w:pPr>
    </w:p>
    <w:p w:rsidR="001E483D" w:rsidRPr="001E483D" w:rsidRDefault="001E483D" w:rsidP="001E483D">
      <w:pPr>
        <w:pStyle w:val="a8"/>
        <w:ind w:firstLine="567"/>
        <w:jc w:val="right"/>
        <w:rPr>
          <w:rFonts w:ascii="Times New Roman" w:hAnsi="Times New Roman"/>
          <w:sz w:val="16"/>
          <w:szCs w:val="16"/>
        </w:rPr>
      </w:pPr>
      <w:r w:rsidRPr="001E483D">
        <w:rPr>
          <w:rFonts w:ascii="Times New Roman" w:hAnsi="Times New Roman"/>
          <w:sz w:val="16"/>
          <w:szCs w:val="16"/>
        </w:rPr>
        <w:t>Приложение</w:t>
      </w:r>
    </w:p>
    <w:p w:rsidR="001E483D" w:rsidRPr="001E483D" w:rsidRDefault="001E483D" w:rsidP="001E483D">
      <w:pPr>
        <w:pStyle w:val="a8"/>
        <w:ind w:firstLine="567"/>
        <w:jc w:val="right"/>
        <w:rPr>
          <w:rFonts w:ascii="Times New Roman" w:hAnsi="Times New Roman"/>
          <w:sz w:val="16"/>
          <w:szCs w:val="16"/>
        </w:rPr>
      </w:pPr>
      <w:r w:rsidRPr="001E483D">
        <w:rPr>
          <w:rFonts w:ascii="Times New Roman" w:hAnsi="Times New Roman"/>
          <w:sz w:val="16"/>
          <w:szCs w:val="16"/>
        </w:rPr>
        <w:t>к постановлению Администрации</w:t>
      </w:r>
    </w:p>
    <w:p w:rsidR="001E483D" w:rsidRPr="001E483D" w:rsidRDefault="001E483D" w:rsidP="001E483D">
      <w:pPr>
        <w:pStyle w:val="a8"/>
        <w:ind w:firstLine="567"/>
        <w:jc w:val="right"/>
        <w:rPr>
          <w:rFonts w:ascii="Times New Roman" w:hAnsi="Times New Roman"/>
          <w:color w:val="000000"/>
          <w:sz w:val="16"/>
          <w:szCs w:val="16"/>
        </w:rPr>
      </w:pPr>
      <w:bookmarkStart w:id="0" w:name="P28"/>
      <w:bookmarkEnd w:id="0"/>
      <w:r w:rsidRPr="001E483D">
        <w:rPr>
          <w:rFonts w:ascii="Times New Roman" w:hAnsi="Times New Roman"/>
          <w:color w:val="000000"/>
          <w:sz w:val="16"/>
          <w:szCs w:val="16"/>
        </w:rPr>
        <w:t>Сельского поселения</w:t>
      </w:r>
    </w:p>
    <w:p w:rsidR="001E483D" w:rsidRPr="001E483D" w:rsidRDefault="001E483D" w:rsidP="001E483D">
      <w:pPr>
        <w:pStyle w:val="a8"/>
        <w:ind w:firstLine="567"/>
        <w:jc w:val="right"/>
        <w:rPr>
          <w:rFonts w:ascii="Times New Roman" w:hAnsi="Times New Roman"/>
          <w:color w:val="000000"/>
          <w:sz w:val="16"/>
          <w:szCs w:val="16"/>
        </w:rPr>
      </w:pPr>
      <w:r w:rsidRPr="001E483D">
        <w:rPr>
          <w:rFonts w:ascii="Times New Roman" w:hAnsi="Times New Roman"/>
          <w:color w:val="000000"/>
          <w:sz w:val="16"/>
          <w:szCs w:val="16"/>
        </w:rPr>
        <w:t xml:space="preserve"> «Пустозерский сельсовет» ЗР НАО</w:t>
      </w:r>
    </w:p>
    <w:p w:rsidR="001E483D" w:rsidRPr="001E483D" w:rsidRDefault="001E483D" w:rsidP="001E483D">
      <w:pPr>
        <w:pStyle w:val="a8"/>
        <w:ind w:firstLine="567"/>
        <w:jc w:val="right"/>
        <w:rPr>
          <w:rFonts w:ascii="Times New Roman" w:hAnsi="Times New Roman"/>
          <w:sz w:val="16"/>
          <w:szCs w:val="16"/>
        </w:rPr>
      </w:pPr>
      <w:r w:rsidRPr="001E483D">
        <w:rPr>
          <w:rFonts w:ascii="Times New Roman" w:hAnsi="Times New Roman"/>
          <w:sz w:val="16"/>
          <w:szCs w:val="16"/>
        </w:rPr>
        <w:t>от  22.09. 2023  № 103</w:t>
      </w:r>
    </w:p>
    <w:p w:rsidR="001E483D" w:rsidRPr="001E483D" w:rsidRDefault="001E483D" w:rsidP="001E483D">
      <w:pPr>
        <w:pStyle w:val="a8"/>
        <w:ind w:firstLine="567"/>
        <w:jc w:val="right"/>
        <w:rPr>
          <w:rFonts w:ascii="Times New Roman" w:hAnsi="Times New Roman"/>
          <w:sz w:val="16"/>
          <w:szCs w:val="16"/>
        </w:rPr>
      </w:pPr>
    </w:p>
    <w:p w:rsidR="001E483D" w:rsidRPr="001E483D" w:rsidRDefault="001E483D" w:rsidP="001E483D">
      <w:pPr>
        <w:pStyle w:val="a8"/>
        <w:ind w:firstLine="567"/>
        <w:jc w:val="both"/>
        <w:rPr>
          <w:rFonts w:ascii="Times New Roman" w:hAnsi="Times New Roman"/>
          <w:sz w:val="16"/>
          <w:szCs w:val="16"/>
        </w:rPr>
      </w:pPr>
    </w:p>
    <w:p w:rsidR="001E483D" w:rsidRPr="001E483D" w:rsidRDefault="001E483D" w:rsidP="001E483D">
      <w:pPr>
        <w:pStyle w:val="a8"/>
        <w:ind w:firstLine="567"/>
        <w:jc w:val="both"/>
        <w:rPr>
          <w:rFonts w:ascii="Times New Roman" w:hAnsi="Times New Roman"/>
          <w:sz w:val="16"/>
          <w:szCs w:val="16"/>
        </w:rPr>
      </w:pPr>
    </w:p>
    <w:p w:rsidR="001E483D" w:rsidRPr="001E483D" w:rsidRDefault="001E483D" w:rsidP="001E483D">
      <w:pPr>
        <w:pStyle w:val="ConsPlusNormal"/>
        <w:jc w:val="center"/>
        <w:rPr>
          <w:rFonts w:ascii="Times New Roman" w:hAnsi="Times New Roman" w:cs="Times New Roman"/>
          <w:b/>
          <w:color w:val="000000"/>
          <w:sz w:val="16"/>
          <w:szCs w:val="16"/>
        </w:rPr>
      </w:pPr>
      <w:r w:rsidRPr="001E483D">
        <w:rPr>
          <w:rFonts w:ascii="Times New Roman" w:hAnsi="Times New Roman" w:cs="Times New Roman"/>
          <w:b/>
          <w:color w:val="000000"/>
          <w:sz w:val="16"/>
          <w:szCs w:val="16"/>
        </w:rPr>
        <w:t>Изменения в Положени</w:t>
      </w:r>
      <w:hyperlink w:anchor="P28" w:history="1">
        <w:r w:rsidRPr="001E483D">
          <w:rPr>
            <w:rFonts w:ascii="Times New Roman" w:hAnsi="Times New Roman" w:cs="Times New Roman"/>
            <w:b/>
            <w:color w:val="000000"/>
            <w:sz w:val="16"/>
            <w:szCs w:val="16"/>
          </w:rPr>
          <w:t>е</w:t>
        </w:r>
      </w:hyperlink>
    </w:p>
    <w:p w:rsidR="001E483D" w:rsidRPr="001E483D" w:rsidRDefault="001E483D" w:rsidP="001E483D">
      <w:pPr>
        <w:pStyle w:val="ConsPlusNormal"/>
        <w:jc w:val="center"/>
        <w:rPr>
          <w:rFonts w:ascii="Times New Roman" w:hAnsi="Times New Roman" w:cs="Times New Roman"/>
          <w:b/>
          <w:color w:val="000000"/>
          <w:sz w:val="16"/>
          <w:szCs w:val="16"/>
        </w:rPr>
      </w:pPr>
      <w:r w:rsidRPr="001E483D">
        <w:rPr>
          <w:rFonts w:ascii="Times New Roman" w:hAnsi="Times New Roman" w:cs="Times New Roman"/>
          <w:b/>
          <w:color w:val="000000"/>
          <w:sz w:val="16"/>
          <w:szCs w:val="16"/>
        </w:rPr>
        <w:t xml:space="preserve"> о резервном фонде Администрации  Сельского поселения «Пустозерский сельсовет» Заполярного района Ненецкого автономного округа</w:t>
      </w:r>
    </w:p>
    <w:p w:rsidR="001E483D" w:rsidRPr="001E483D" w:rsidRDefault="001E483D" w:rsidP="001E483D">
      <w:pPr>
        <w:pStyle w:val="a8"/>
        <w:ind w:firstLine="567"/>
        <w:jc w:val="both"/>
        <w:rPr>
          <w:rFonts w:ascii="Times New Roman" w:hAnsi="Times New Roman"/>
          <w:sz w:val="16"/>
          <w:szCs w:val="16"/>
        </w:rPr>
      </w:pPr>
    </w:p>
    <w:p w:rsidR="001E483D" w:rsidRPr="001E483D" w:rsidRDefault="001E483D" w:rsidP="001E483D">
      <w:pPr>
        <w:pStyle w:val="a8"/>
        <w:ind w:firstLine="567"/>
        <w:jc w:val="both"/>
        <w:rPr>
          <w:rFonts w:ascii="Times New Roman" w:hAnsi="Times New Roman"/>
          <w:sz w:val="16"/>
          <w:szCs w:val="16"/>
        </w:rPr>
      </w:pPr>
    </w:p>
    <w:p w:rsidR="001E483D" w:rsidRPr="001E483D" w:rsidRDefault="001E483D" w:rsidP="001E483D">
      <w:pPr>
        <w:pStyle w:val="a8"/>
        <w:ind w:firstLine="567"/>
        <w:jc w:val="both"/>
        <w:rPr>
          <w:rFonts w:ascii="Times New Roman" w:hAnsi="Times New Roman"/>
          <w:sz w:val="16"/>
          <w:szCs w:val="16"/>
        </w:rPr>
      </w:pPr>
      <w:r w:rsidRPr="001E483D">
        <w:rPr>
          <w:rFonts w:ascii="Times New Roman" w:hAnsi="Times New Roman"/>
          <w:sz w:val="16"/>
          <w:szCs w:val="16"/>
        </w:rPr>
        <w:t xml:space="preserve">Пункт 1.3. раздела 1  изложить в следующей редакции: </w:t>
      </w:r>
    </w:p>
    <w:p w:rsidR="001E483D" w:rsidRPr="001E483D" w:rsidRDefault="001E483D" w:rsidP="001E483D">
      <w:pPr>
        <w:pStyle w:val="a8"/>
        <w:ind w:firstLine="567"/>
        <w:jc w:val="both"/>
        <w:rPr>
          <w:rFonts w:ascii="Times New Roman" w:hAnsi="Times New Roman"/>
          <w:sz w:val="16"/>
          <w:szCs w:val="16"/>
        </w:rPr>
      </w:pPr>
      <w:r w:rsidRPr="001E483D">
        <w:rPr>
          <w:rFonts w:ascii="Times New Roman" w:hAnsi="Times New Roman"/>
          <w:sz w:val="16"/>
          <w:szCs w:val="16"/>
        </w:rPr>
        <w:t>«1.3. Размер резервного фонда устанавливается  решением  о бюджете   Сельского поселения  «Пустозерский сельсовет» Заполярного района Ненецкого автономного округа».</w:t>
      </w:r>
    </w:p>
    <w:p w:rsidR="001E483D" w:rsidRPr="001E483D" w:rsidRDefault="001E483D" w:rsidP="001E483D">
      <w:pPr>
        <w:pStyle w:val="a8"/>
        <w:ind w:firstLine="567"/>
        <w:jc w:val="both"/>
        <w:rPr>
          <w:rFonts w:ascii="Times New Roman" w:hAnsi="Times New Roman"/>
          <w:sz w:val="16"/>
          <w:szCs w:val="16"/>
        </w:rPr>
      </w:pPr>
    </w:p>
    <w:p w:rsidR="001E483D" w:rsidRPr="001E483D" w:rsidRDefault="001E483D" w:rsidP="001E483D">
      <w:pPr>
        <w:pStyle w:val="a8"/>
        <w:ind w:firstLine="567"/>
        <w:jc w:val="center"/>
        <w:rPr>
          <w:rFonts w:ascii="Times New Roman" w:hAnsi="Times New Roman"/>
          <w:sz w:val="16"/>
          <w:szCs w:val="16"/>
        </w:rPr>
      </w:pPr>
    </w:p>
    <w:p w:rsidR="001E483D" w:rsidRPr="001E483D" w:rsidRDefault="001E483D" w:rsidP="001E483D">
      <w:pPr>
        <w:spacing w:after="0" w:line="240" w:lineRule="auto"/>
        <w:rPr>
          <w:rFonts w:ascii="Times New Roman" w:hAnsi="Times New Roman" w:cs="Times New Roman"/>
          <w:sz w:val="16"/>
          <w:szCs w:val="16"/>
        </w:rPr>
      </w:pPr>
      <w:r w:rsidRPr="001E483D">
        <w:rPr>
          <w:rFonts w:ascii="Times New Roman" w:hAnsi="Times New Roman" w:cs="Times New Roman"/>
          <w:sz w:val="16"/>
          <w:szCs w:val="16"/>
        </w:rPr>
        <w:t xml:space="preserve">                                                                                 </w:t>
      </w:r>
    </w:p>
    <w:p w:rsidR="001E483D" w:rsidRPr="001E483D" w:rsidRDefault="001E483D" w:rsidP="001E483D">
      <w:pPr>
        <w:pStyle w:val="a4"/>
        <w:jc w:val="left"/>
        <w:rPr>
          <w:sz w:val="16"/>
          <w:szCs w:val="16"/>
        </w:rPr>
      </w:pPr>
    </w:p>
    <w:p w:rsidR="001E483D" w:rsidRPr="001E483D" w:rsidRDefault="001E483D" w:rsidP="001E483D">
      <w:pPr>
        <w:pStyle w:val="a4"/>
        <w:jc w:val="left"/>
        <w:rPr>
          <w:sz w:val="16"/>
          <w:szCs w:val="16"/>
        </w:rPr>
      </w:pPr>
    </w:p>
    <w:p w:rsidR="001E483D" w:rsidRPr="001E483D" w:rsidRDefault="001E483D" w:rsidP="001E483D">
      <w:pPr>
        <w:pStyle w:val="a4"/>
        <w:jc w:val="left"/>
        <w:rPr>
          <w:sz w:val="16"/>
          <w:szCs w:val="16"/>
        </w:rPr>
      </w:pPr>
    </w:p>
    <w:p w:rsidR="001E483D" w:rsidRPr="001E483D" w:rsidRDefault="001E483D" w:rsidP="001E483D">
      <w:pPr>
        <w:pStyle w:val="a4"/>
        <w:jc w:val="left"/>
        <w:rPr>
          <w:sz w:val="16"/>
          <w:szCs w:val="16"/>
        </w:rPr>
      </w:pPr>
    </w:p>
    <w:p w:rsidR="001E483D" w:rsidRPr="001E483D" w:rsidRDefault="001E483D" w:rsidP="001E483D">
      <w:pPr>
        <w:pStyle w:val="a4"/>
        <w:jc w:val="left"/>
        <w:rPr>
          <w:sz w:val="16"/>
          <w:szCs w:val="16"/>
        </w:rPr>
      </w:pPr>
    </w:p>
    <w:p w:rsidR="001E483D" w:rsidRDefault="001E483D" w:rsidP="001E483D">
      <w:pPr>
        <w:pStyle w:val="a4"/>
        <w:jc w:val="left"/>
      </w:pPr>
    </w:p>
    <w:p w:rsidR="001E483D" w:rsidRDefault="001E483D" w:rsidP="001E483D"/>
    <w:p w:rsidR="00447161" w:rsidRPr="0030623A" w:rsidRDefault="00447161" w:rsidP="00447161">
      <w:pPr>
        <w:jc w:val="both"/>
        <w:rPr>
          <w:color w:val="000000"/>
        </w:rPr>
      </w:pPr>
      <w:r w:rsidRPr="0030623A">
        <w:rPr>
          <w:color w:val="000000"/>
        </w:rPr>
        <w:t xml:space="preserve">             </w:t>
      </w:r>
    </w:p>
    <w:p w:rsidR="00882F9E" w:rsidRDefault="00882F9E" w:rsidP="00BC55F6">
      <w:pPr>
        <w:pStyle w:val="a4"/>
        <w:contextualSpacing/>
        <w:jc w:val="left"/>
        <w:rPr>
          <w:rFonts w:ascii="Lucida Console" w:hAnsi="Lucida Console"/>
          <w:b/>
          <w:sz w:val="16"/>
          <w:szCs w:val="16"/>
        </w:rPr>
      </w:pPr>
    </w:p>
    <w:p w:rsidR="00882F9E" w:rsidRDefault="00882F9E"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Default="00992E29" w:rsidP="00BC55F6">
      <w:pPr>
        <w:pStyle w:val="a4"/>
        <w:contextualSpacing/>
        <w:jc w:val="left"/>
        <w:rPr>
          <w:rFonts w:ascii="Lucida Console" w:hAnsi="Lucida Console"/>
          <w:b/>
          <w:sz w:val="16"/>
          <w:szCs w:val="16"/>
        </w:rPr>
      </w:pPr>
    </w:p>
    <w:p w:rsidR="00992E29" w:rsidRPr="004B02B9" w:rsidRDefault="00992E29" w:rsidP="00BC55F6">
      <w:pPr>
        <w:pStyle w:val="a4"/>
        <w:contextualSpacing/>
        <w:jc w:val="left"/>
        <w:rPr>
          <w:rFonts w:ascii="Lucida Console" w:hAnsi="Lucida Console"/>
          <w:b/>
          <w:sz w:val="16"/>
          <w:szCs w:val="16"/>
        </w:rPr>
      </w:pPr>
    </w:p>
    <w:p w:rsidR="00BC55F6" w:rsidRPr="00B24C6C" w:rsidRDefault="001E483D" w:rsidP="00BC55F6">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rPr>
      </w:pPr>
      <w:r>
        <w:rPr>
          <w:rFonts w:ascii="Times New Roman" w:hAnsi="Times New Roman" w:cs="Times New Roman"/>
          <w:sz w:val="16"/>
          <w:szCs w:val="16"/>
        </w:rPr>
        <w:t>Информационный бюллетень № 22</w:t>
      </w:r>
      <w:r w:rsidR="00BC55F6">
        <w:rPr>
          <w:rFonts w:ascii="Times New Roman" w:hAnsi="Times New Roman" w:cs="Times New Roman"/>
          <w:sz w:val="16"/>
          <w:szCs w:val="16"/>
        </w:rPr>
        <w:t>,  2023  Издатель: Администрация Сельского поселения</w:t>
      </w:r>
      <w:r w:rsidR="00BC55F6" w:rsidRPr="007B6DBE">
        <w:rPr>
          <w:rFonts w:ascii="Times New Roman" w:hAnsi="Times New Roman" w:cs="Times New Roman"/>
          <w:sz w:val="16"/>
          <w:szCs w:val="16"/>
        </w:rPr>
        <w:t xml:space="preserve"> «Пустозерский сельсовет»</w:t>
      </w:r>
      <w:r w:rsidR="00BC55F6">
        <w:rPr>
          <w:rFonts w:ascii="Times New Roman" w:hAnsi="Times New Roman" w:cs="Times New Roman"/>
          <w:sz w:val="16"/>
          <w:szCs w:val="16"/>
        </w:rPr>
        <w:t xml:space="preserve"> ЗР  НАО и  Совет депутатов Сельского поселения</w:t>
      </w:r>
      <w:r w:rsidR="00BC55F6" w:rsidRPr="007B6DBE">
        <w:rPr>
          <w:rFonts w:ascii="Times New Roman" w:hAnsi="Times New Roman" w:cs="Times New Roman"/>
          <w:sz w:val="16"/>
          <w:szCs w:val="16"/>
        </w:rPr>
        <w:t xml:space="preserve"> «Пустозерский сельсовет» </w:t>
      </w:r>
      <w:r w:rsidR="00BC55F6">
        <w:rPr>
          <w:rFonts w:ascii="Times New Roman" w:hAnsi="Times New Roman" w:cs="Times New Roman"/>
          <w:sz w:val="16"/>
          <w:szCs w:val="16"/>
        </w:rPr>
        <w:t>ЗР НАО, с</w:t>
      </w:r>
      <w:r w:rsidR="00BC55F6" w:rsidRPr="007B6DBE">
        <w:rPr>
          <w:rFonts w:ascii="Times New Roman" w:hAnsi="Times New Roman" w:cs="Times New Roman"/>
          <w:sz w:val="16"/>
          <w:szCs w:val="16"/>
        </w:rPr>
        <w:t>ело  О</w:t>
      </w:r>
      <w:r w:rsidR="00BC55F6">
        <w:rPr>
          <w:rFonts w:ascii="Times New Roman" w:hAnsi="Times New Roman" w:cs="Times New Roman"/>
          <w:sz w:val="16"/>
          <w:szCs w:val="16"/>
        </w:rPr>
        <w:t xml:space="preserve">ксино, редактор  Баракова К.Е. </w:t>
      </w:r>
      <w:r w:rsidR="00BC55F6" w:rsidRPr="007B6DBE">
        <w:rPr>
          <w:rFonts w:ascii="Times New Roman" w:hAnsi="Times New Roman" w:cs="Times New Roman"/>
          <w:sz w:val="16"/>
          <w:szCs w:val="16"/>
        </w:rPr>
        <w:t xml:space="preserve">Тираж 30  экз. Бесплатно. </w:t>
      </w:r>
    </w:p>
    <w:p w:rsidR="00DF13F9" w:rsidRPr="00B24C6C" w:rsidRDefault="00DF13F9" w:rsidP="00C36E0A">
      <w:pPr>
        <w:pStyle w:val="ConsPlusNonformat"/>
        <w:widowControl/>
        <w:jc w:val="both"/>
        <w:rPr>
          <w:rFonts w:ascii="Times New Roman" w:hAnsi="Times New Roman" w:cs="Times New Roman"/>
          <w:sz w:val="24"/>
          <w:szCs w:val="24"/>
        </w:rPr>
      </w:pPr>
    </w:p>
    <w:sectPr w:rsidR="00DF13F9" w:rsidRPr="00B24C6C" w:rsidSect="00E61F84">
      <w:headerReference w:type="default" r:id="rId9"/>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B00" w:rsidRDefault="002B2B00" w:rsidP="004605AB">
      <w:pPr>
        <w:spacing w:after="0" w:line="240" w:lineRule="auto"/>
      </w:pPr>
      <w:r>
        <w:separator/>
      </w:r>
    </w:p>
  </w:endnote>
  <w:endnote w:type="continuationSeparator" w:id="1">
    <w:p w:rsidR="002B2B00" w:rsidRDefault="002B2B00"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B00" w:rsidRDefault="002B2B00" w:rsidP="004605AB">
      <w:pPr>
        <w:spacing w:after="0" w:line="240" w:lineRule="auto"/>
      </w:pPr>
      <w:r>
        <w:separator/>
      </w:r>
    </w:p>
  </w:footnote>
  <w:footnote w:type="continuationSeparator" w:id="1">
    <w:p w:rsidR="002B2B00" w:rsidRDefault="002B2B00"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D53ED0"/>
    <w:multiLevelType w:val="hybridMultilevel"/>
    <w:tmpl w:val="38AA1CFA"/>
    <w:lvl w:ilvl="0" w:tplc="0419000F">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5B0EEF"/>
    <w:multiLevelType w:val="hybridMultilevel"/>
    <w:tmpl w:val="4B72D13E"/>
    <w:lvl w:ilvl="0" w:tplc="823004D2">
      <w:start w:val="2"/>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82B8E"/>
    <w:multiLevelType w:val="multilevel"/>
    <w:tmpl w:val="522233C8"/>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5">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17A48"/>
    <w:multiLevelType w:val="multilevel"/>
    <w:tmpl w:val="D37E356A"/>
    <w:lvl w:ilvl="0">
      <w:start w:val="1"/>
      <w:numFmt w:val="decimal"/>
      <w:lvlText w:val="%1."/>
      <w:lvlJc w:val="left"/>
      <w:pPr>
        <w:ind w:left="1103" w:hanging="360"/>
      </w:pPr>
      <w:rPr>
        <w:rFonts w:eastAsia="Calibri" w:hint="default"/>
      </w:rPr>
    </w:lvl>
    <w:lvl w:ilvl="1">
      <w:start w:val="1"/>
      <w:numFmt w:val="decimal"/>
      <w:isLgl/>
      <w:lvlText w:val="%1.%2."/>
      <w:lvlJc w:val="left"/>
      <w:pPr>
        <w:ind w:left="1463" w:hanging="360"/>
      </w:pPr>
      <w:rPr>
        <w:rFonts w:hint="default"/>
      </w:rPr>
    </w:lvl>
    <w:lvl w:ilvl="2">
      <w:start w:val="1"/>
      <w:numFmt w:val="decimal"/>
      <w:isLgl/>
      <w:lvlText w:val="%1.%2.%3."/>
      <w:lvlJc w:val="left"/>
      <w:pPr>
        <w:ind w:left="2183" w:hanging="720"/>
      </w:pPr>
      <w:rPr>
        <w:rFonts w:hint="default"/>
      </w:rPr>
    </w:lvl>
    <w:lvl w:ilvl="3">
      <w:start w:val="1"/>
      <w:numFmt w:val="decimal"/>
      <w:isLgl/>
      <w:lvlText w:val="%1.%2.%3.%4."/>
      <w:lvlJc w:val="left"/>
      <w:pPr>
        <w:ind w:left="2543" w:hanging="720"/>
      </w:pPr>
      <w:rPr>
        <w:rFonts w:hint="default"/>
      </w:rPr>
    </w:lvl>
    <w:lvl w:ilvl="4">
      <w:start w:val="1"/>
      <w:numFmt w:val="decimal"/>
      <w:isLgl/>
      <w:lvlText w:val="%1.%2.%3.%4.%5."/>
      <w:lvlJc w:val="left"/>
      <w:pPr>
        <w:ind w:left="3263" w:hanging="1080"/>
      </w:pPr>
      <w:rPr>
        <w:rFonts w:hint="default"/>
      </w:rPr>
    </w:lvl>
    <w:lvl w:ilvl="5">
      <w:start w:val="1"/>
      <w:numFmt w:val="decimal"/>
      <w:isLgl/>
      <w:lvlText w:val="%1.%2.%3.%4.%5.%6."/>
      <w:lvlJc w:val="left"/>
      <w:pPr>
        <w:ind w:left="3623" w:hanging="1080"/>
      </w:pPr>
      <w:rPr>
        <w:rFonts w:hint="default"/>
      </w:rPr>
    </w:lvl>
    <w:lvl w:ilvl="6">
      <w:start w:val="1"/>
      <w:numFmt w:val="decimal"/>
      <w:isLgl/>
      <w:lvlText w:val="%1.%2.%3.%4.%5.%6.%7."/>
      <w:lvlJc w:val="left"/>
      <w:pPr>
        <w:ind w:left="4343" w:hanging="1440"/>
      </w:pPr>
      <w:rPr>
        <w:rFonts w:hint="default"/>
      </w:rPr>
    </w:lvl>
    <w:lvl w:ilvl="7">
      <w:start w:val="1"/>
      <w:numFmt w:val="decimal"/>
      <w:isLgl/>
      <w:lvlText w:val="%1.%2.%3.%4.%5.%6.%7.%8."/>
      <w:lvlJc w:val="left"/>
      <w:pPr>
        <w:ind w:left="4703" w:hanging="1440"/>
      </w:pPr>
      <w:rPr>
        <w:rFonts w:hint="default"/>
      </w:rPr>
    </w:lvl>
    <w:lvl w:ilvl="8">
      <w:start w:val="1"/>
      <w:numFmt w:val="decimal"/>
      <w:isLgl/>
      <w:lvlText w:val="%1.%2.%3.%4.%5.%6.%7.%8.%9."/>
      <w:lvlJc w:val="left"/>
      <w:pPr>
        <w:ind w:left="5423" w:hanging="1800"/>
      </w:pPr>
      <w:rPr>
        <w:rFonts w:hint="default"/>
      </w:rPr>
    </w:lvl>
  </w:abstractNum>
  <w:abstractNum w:abstractNumId="7">
    <w:nsid w:val="2DFC4A4C"/>
    <w:multiLevelType w:val="hybridMultilevel"/>
    <w:tmpl w:val="F65E36A2"/>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0116E"/>
    <w:multiLevelType w:val="multilevel"/>
    <w:tmpl w:val="BE5EC8E2"/>
    <w:lvl w:ilvl="0">
      <w:start w:val="1"/>
      <w:numFmt w:val="decimal"/>
      <w:lvlText w:val="%1."/>
      <w:lvlJc w:val="left"/>
      <w:pPr>
        <w:ind w:left="900" w:hanging="360"/>
      </w:pPr>
      <w:rPr>
        <w:rFonts w:hint="default"/>
        <w:b w:val="0"/>
        <w:color w:val="00000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9">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4A2B28"/>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45772257"/>
    <w:multiLevelType w:val="hybridMultilevel"/>
    <w:tmpl w:val="E332B708"/>
    <w:lvl w:ilvl="0" w:tplc="0419000F">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5">
    <w:nsid w:val="4EFA1540"/>
    <w:multiLevelType w:val="multilevel"/>
    <w:tmpl w:val="2EC6D700"/>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FD0A97"/>
    <w:multiLevelType w:val="hybridMultilevel"/>
    <w:tmpl w:val="02BADE74"/>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F60085"/>
    <w:multiLevelType w:val="multilevel"/>
    <w:tmpl w:val="C01EE232"/>
    <w:lvl w:ilvl="0">
      <w:start w:val="2"/>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9">
    <w:nsid w:val="5EB638D7"/>
    <w:multiLevelType w:val="hybridMultilevel"/>
    <w:tmpl w:val="8A0439EA"/>
    <w:lvl w:ilvl="0" w:tplc="59EE9BDE">
      <w:start w:val="1"/>
      <w:numFmt w:val="bullet"/>
      <w:lvlText w:val=""/>
      <w:lvlJc w:val="left"/>
      <w:pPr>
        <w:ind w:left="5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9A61348">
      <w:start w:val="1"/>
      <w:numFmt w:val="bullet"/>
      <w:lvlText w:val="o"/>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F60C590">
      <w:start w:val="1"/>
      <w:numFmt w:val="bullet"/>
      <w:lvlText w:val="▪"/>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E7052A6">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FE4C2A0">
      <w:start w:val="1"/>
      <w:numFmt w:val="bullet"/>
      <w:lvlText w:val="o"/>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FF54BD50">
      <w:start w:val="1"/>
      <w:numFmt w:val="bullet"/>
      <w:lvlText w:val="▪"/>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6D04F26">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918F798">
      <w:start w:val="1"/>
      <w:numFmt w:val="bullet"/>
      <w:lvlText w:val="o"/>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5EE5EDE">
      <w:start w:val="1"/>
      <w:numFmt w:val="bullet"/>
      <w:lvlText w:val="▪"/>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0">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011B8C"/>
    <w:multiLevelType w:val="hybridMultilevel"/>
    <w:tmpl w:val="A3E4FA50"/>
    <w:lvl w:ilvl="0" w:tplc="EE6EB14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45C5AF2"/>
    <w:multiLevelType w:val="multilevel"/>
    <w:tmpl w:val="A9F0E4BE"/>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B5A2AF0"/>
    <w:multiLevelType w:val="hybridMultilevel"/>
    <w:tmpl w:val="FBC6A8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96DAE"/>
    <w:multiLevelType w:val="multilevel"/>
    <w:tmpl w:val="DDE4ECBE"/>
    <w:lvl w:ilvl="0">
      <w:start w:val="1"/>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26">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D66439"/>
    <w:multiLevelType w:val="hybridMultilevel"/>
    <w:tmpl w:val="F05A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6C51F9"/>
    <w:multiLevelType w:val="hybridMultilevel"/>
    <w:tmpl w:val="4EA68766"/>
    <w:lvl w:ilvl="0" w:tplc="4FDC1106">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5"/>
  </w:num>
  <w:num w:numId="4">
    <w:abstractNumId w:val="21"/>
  </w:num>
  <w:num w:numId="5">
    <w:abstractNumId w:val="24"/>
  </w:num>
  <w:num w:numId="6">
    <w:abstractNumId w:val="6"/>
  </w:num>
  <w:num w:numId="7">
    <w:abstractNumId w:val="8"/>
  </w:num>
  <w:num w:numId="8">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7"/>
  </w:num>
  <w:num w:numId="15">
    <w:abstractNumId w:val="7"/>
  </w:num>
  <w:num w:numId="16">
    <w:abstractNumId w:val="16"/>
  </w:num>
  <w:num w:numId="17">
    <w:abstractNumId w:val="29"/>
  </w:num>
  <w:num w:numId="18">
    <w:abstractNumId w:val="20"/>
  </w:num>
  <w:num w:numId="19">
    <w:abstractNumId w:val="12"/>
  </w:num>
  <w:num w:numId="20">
    <w:abstractNumId w:val="10"/>
  </w:num>
  <w:num w:numId="21">
    <w:abstractNumId w:val="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2"/>
  </w:num>
  <w:num w:numId="26">
    <w:abstractNumId w:val="14"/>
  </w:num>
  <w:num w:numId="27">
    <w:abstractNumId w:val="25"/>
  </w:num>
  <w:num w:numId="28">
    <w:abstractNumId w:val="19"/>
  </w:num>
  <w:num w:numId="29">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6498"/>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50BD1"/>
    <w:rsid w:val="000666AA"/>
    <w:rsid w:val="00074D1F"/>
    <w:rsid w:val="00075E12"/>
    <w:rsid w:val="00082207"/>
    <w:rsid w:val="000A2CFE"/>
    <w:rsid w:val="000D6E91"/>
    <w:rsid w:val="000D735E"/>
    <w:rsid w:val="000E0227"/>
    <w:rsid w:val="000F250A"/>
    <w:rsid w:val="000F52C7"/>
    <w:rsid w:val="000F5CD1"/>
    <w:rsid w:val="00106131"/>
    <w:rsid w:val="00107FE0"/>
    <w:rsid w:val="00110CF6"/>
    <w:rsid w:val="00117A02"/>
    <w:rsid w:val="00120F3D"/>
    <w:rsid w:val="001304E0"/>
    <w:rsid w:val="00130519"/>
    <w:rsid w:val="001333EF"/>
    <w:rsid w:val="00134A52"/>
    <w:rsid w:val="00136A60"/>
    <w:rsid w:val="00137F83"/>
    <w:rsid w:val="00142554"/>
    <w:rsid w:val="00146790"/>
    <w:rsid w:val="00147214"/>
    <w:rsid w:val="0015164D"/>
    <w:rsid w:val="001540A3"/>
    <w:rsid w:val="00170294"/>
    <w:rsid w:val="00170B3E"/>
    <w:rsid w:val="00180A89"/>
    <w:rsid w:val="0018208A"/>
    <w:rsid w:val="001866CD"/>
    <w:rsid w:val="001937A2"/>
    <w:rsid w:val="00193AF8"/>
    <w:rsid w:val="00196344"/>
    <w:rsid w:val="00197EC4"/>
    <w:rsid w:val="001A34B5"/>
    <w:rsid w:val="001A6CC7"/>
    <w:rsid w:val="001B13C7"/>
    <w:rsid w:val="001B2F3F"/>
    <w:rsid w:val="001D28A4"/>
    <w:rsid w:val="001E483D"/>
    <w:rsid w:val="001E5408"/>
    <w:rsid w:val="001F2FD9"/>
    <w:rsid w:val="001F53B3"/>
    <w:rsid w:val="00204155"/>
    <w:rsid w:val="00205A56"/>
    <w:rsid w:val="0020616D"/>
    <w:rsid w:val="002245C5"/>
    <w:rsid w:val="00232F39"/>
    <w:rsid w:val="00247BEF"/>
    <w:rsid w:val="002530E6"/>
    <w:rsid w:val="002562AD"/>
    <w:rsid w:val="002608A0"/>
    <w:rsid w:val="00266697"/>
    <w:rsid w:val="00267760"/>
    <w:rsid w:val="002825CA"/>
    <w:rsid w:val="0029272D"/>
    <w:rsid w:val="002A185A"/>
    <w:rsid w:val="002A1C7A"/>
    <w:rsid w:val="002A62CD"/>
    <w:rsid w:val="002B2B00"/>
    <w:rsid w:val="002C417E"/>
    <w:rsid w:val="002C75C8"/>
    <w:rsid w:val="002D12E9"/>
    <w:rsid w:val="002D5F53"/>
    <w:rsid w:val="002D766A"/>
    <w:rsid w:val="002E7CC1"/>
    <w:rsid w:val="002F539B"/>
    <w:rsid w:val="00300B0E"/>
    <w:rsid w:val="00300B27"/>
    <w:rsid w:val="00301E35"/>
    <w:rsid w:val="0030625E"/>
    <w:rsid w:val="00312FC5"/>
    <w:rsid w:val="00313497"/>
    <w:rsid w:val="00316F62"/>
    <w:rsid w:val="00317404"/>
    <w:rsid w:val="00320D27"/>
    <w:rsid w:val="00326EED"/>
    <w:rsid w:val="0034199C"/>
    <w:rsid w:val="003467C7"/>
    <w:rsid w:val="00347ABC"/>
    <w:rsid w:val="003511EC"/>
    <w:rsid w:val="00372E14"/>
    <w:rsid w:val="00380E4A"/>
    <w:rsid w:val="00381A26"/>
    <w:rsid w:val="00390BC5"/>
    <w:rsid w:val="0039739A"/>
    <w:rsid w:val="003B0C3C"/>
    <w:rsid w:val="003B4663"/>
    <w:rsid w:val="003B5447"/>
    <w:rsid w:val="003C4F99"/>
    <w:rsid w:val="003D5766"/>
    <w:rsid w:val="003D58D4"/>
    <w:rsid w:val="003E0992"/>
    <w:rsid w:val="003E3D32"/>
    <w:rsid w:val="003F03E3"/>
    <w:rsid w:val="003F048B"/>
    <w:rsid w:val="003F1E56"/>
    <w:rsid w:val="003F522D"/>
    <w:rsid w:val="003F69E9"/>
    <w:rsid w:val="004026AF"/>
    <w:rsid w:val="00414923"/>
    <w:rsid w:val="00421CFC"/>
    <w:rsid w:val="00422DD9"/>
    <w:rsid w:val="00430000"/>
    <w:rsid w:val="00432058"/>
    <w:rsid w:val="00433F8A"/>
    <w:rsid w:val="00447161"/>
    <w:rsid w:val="00455D55"/>
    <w:rsid w:val="00457002"/>
    <w:rsid w:val="004605AB"/>
    <w:rsid w:val="00462856"/>
    <w:rsid w:val="00465558"/>
    <w:rsid w:val="004732AE"/>
    <w:rsid w:val="00480072"/>
    <w:rsid w:val="0048010B"/>
    <w:rsid w:val="0048258B"/>
    <w:rsid w:val="004860B4"/>
    <w:rsid w:val="004910D9"/>
    <w:rsid w:val="0049282A"/>
    <w:rsid w:val="00495809"/>
    <w:rsid w:val="004A254D"/>
    <w:rsid w:val="004A4C68"/>
    <w:rsid w:val="004B02B9"/>
    <w:rsid w:val="004B2686"/>
    <w:rsid w:val="004B30E1"/>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25584"/>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9689A"/>
    <w:rsid w:val="005A5B68"/>
    <w:rsid w:val="005A6FA3"/>
    <w:rsid w:val="005A71A0"/>
    <w:rsid w:val="005B0381"/>
    <w:rsid w:val="005B286D"/>
    <w:rsid w:val="005B2D04"/>
    <w:rsid w:val="005B6BEB"/>
    <w:rsid w:val="005C20D8"/>
    <w:rsid w:val="005C25FE"/>
    <w:rsid w:val="005C3F0D"/>
    <w:rsid w:val="005D49F1"/>
    <w:rsid w:val="005D5E8B"/>
    <w:rsid w:val="005E02DD"/>
    <w:rsid w:val="005E7D9C"/>
    <w:rsid w:val="005F5EC3"/>
    <w:rsid w:val="00605C13"/>
    <w:rsid w:val="00610543"/>
    <w:rsid w:val="00617C91"/>
    <w:rsid w:val="00624101"/>
    <w:rsid w:val="00624E09"/>
    <w:rsid w:val="00625577"/>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9658D"/>
    <w:rsid w:val="006A2267"/>
    <w:rsid w:val="006A4C52"/>
    <w:rsid w:val="006A7542"/>
    <w:rsid w:val="006B3E4E"/>
    <w:rsid w:val="006C30A4"/>
    <w:rsid w:val="006C4662"/>
    <w:rsid w:val="006D2E58"/>
    <w:rsid w:val="006D318B"/>
    <w:rsid w:val="006D7B96"/>
    <w:rsid w:val="006E339B"/>
    <w:rsid w:val="006F458E"/>
    <w:rsid w:val="007026B3"/>
    <w:rsid w:val="00716252"/>
    <w:rsid w:val="0071681B"/>
    <w:rsid w:val="00716C7B"/>
    <w:rsid w:val="00724876"/>
    <w:rsid w:val="007250E8"/>
    <w:rsid w:val="00732645"/>
    <w:rsid w:val="00742846"/>
    <w:rsid w:val="007428C9"/>
    <w:rsid w:val="0074468D"/>
    <w:rsid w:val="00744F0D"/>
    <w:rsid w:val="00753830"/>
    <w:rsid w:val="00753984"/>
    <w:rsid w:val="007561C5"/>
    <w:rsid w:val="00760C4A"/>
    <w:rsid w:val="007643FF"/>
    <w:rsid w:val="00771F19"/>
    <w:rsid w:val="00774C11"/>
    <w:rsid w:val="0078354C"/>
    <w:rsid w:val="00794442"/>
    <w:rsid w:val="007A0757"/>
    <w:rsid w:val="007A68EA"/>
    <w:rsid w:val="007A7CFC"/>
    <w:rsid w:val="007B3186"/>
    <w:rsid w:val="007B3F2A"/>
    <w:rsid w:val="007B6DBE"/>
    <w:rsid w:val="007C019E"/>
    <w:rsid w:val="007C1BB4"/>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38EB"/>
    <w:rsid w:val="00817E43"/>
    <w:rsid w:val="00820EB0"/>
    <w:rsid w:val="00825998"/>
    <w:rsid w:val="008268B3"/>
    <w:rsid w:val="00831AD7"/>
    <w:rsid w:val="00842A5E"/>
    <w:rsid w:val="00842DB6"/>
    <w:rsid w:val="0084377C"/>
    <w:rsid w:val="008465A7"/>
    <w:rsid w:val="00847F35"/>
    <w:rsid w:val="008554C8"/>
    <w:rsid w:val="00860542"/>
    <w:rsid w:val="00860B6F"/>
    <w:rsid w:val="00862073"/>
    <w:rsid w:val="00875D75"/>
    <w:rsid w:val="00881E25"/>
    <w:rsid w:val="00882060"/>
    <w:rsid w:val="008829A1"/>
    <w:rsid w:val="00882F98"/>
    <w:rsid w:val="00882F9E"/>
    <w:rsid w:val="00884859"/>
    <w:rsid w:val="00885ED8"/>
    <w:rsid w:val="0089308E"/>
    <w:rsid w:val="0089324F"/>
    <w:rsid w:val="00895D1F"/>
    <w:rsid w:val="008A0915"/>
    <w:rsid w:val="008A2E09"/>
    <w:rsid w:val="008A2E5F"/>
    <w:rsid w:val="008A5B17"/>
    <w:rsid w:val="008B6489"/>
    <w:rsid w:val="008C60CF"/>
    <w:rsid w:val="008E15BC"/>
    <w:rsid w:val="008F63FC"/>
    <w:rsid w:val="008F6B42"/>
    <w:rsid w:val="00904D9C"/>
    <w:rsid w:val="0091093A"/>
    <w:rsid w:val="0091582C"/>
    <w:rsid w:val="00924D47"/>
    <w:rsid w:val="00925CCF"/>
    <w:rsid w:val="00934B8F"/>
    <w:rsid w:val="00941B3B"/>
    <w:rsid w:val="00946085"/>
    <w:rsid w:val="0095116C"/>
    <w:rsid w:val="009511B9"/>
    <w:rsid w:val="00951F32"/>
    <w:rsid w:val="00954A4A"/>
    <w:rsid w:val="00963595"/>
    <w:rsid w:val="00963984"/>
    <w:rsid w:val="00970A95"/>
    <w:rsid w:val="009719F7"/>
    <w:rsid w:val="009768D7"/>
    <w:rsid w:val="00986C9B"/>
    <w:rsid w:val="00987E90"/>
    <w:rsid w:val="00990BC9"/>
    <w:rsid w:val="00992E29"/>
    <w:rsid w:val="00993778"/>
    <w:rsid w:val="009A0B2A"/>
    <w:rsid w:val="009A2743"/>
    <w:rsid w:val="009C17E4"/>
    <w:rsid w:val="009C1B7E"/>
    <w:rsid w:val="009D13C6"/>
    <w:rsid w:val="009E12EF"/>
    <w:rsid w:val="009E72F7"/>
    <w:rsid w:val="009E7458"/>
    <w:rsid w:val="009F0560"/>
    <w:rsid w:val="009F6068"/>
    <w:rsid w:val="009F769F"/>
    <w:rsid w:val="00A03238"/>
    <w:rsid w:val="00A04997"/>
    <w:rsid w:val="00A112C0"/>
    <w:rsid w:val="00A17B3F"/>
    <w:rsid w:val="00A26A8A"/>
    <w:rsid w:val="00A310B8"/>
    <w:rsid w:val="00A31149"/>
    <w:rsid w:val="00A40F55"/>
    <w:rsid w:val="00A42990"/>
    <w:rsid w:val="00A47C52"/>
    <w:rsid w:val="00A502DE"/>
    <w:rsid w:val="00A61D3C"/>
    <w:rsid w:val="00A627B1"/>
    <w:rsid w:val="00A62D07"/>
    <w:rsid w:val="00A6357D"/>
    <w:rsid w:val="00A644B4"/>
    <w:rsid w:val="00A64FA2"/>
    <w:rsid w:val="00A80D61"/>
    <w:rsid w:val="00A83DE3"/>
    <w:rsid w:val="00A96BA7"/>
    <w:rsid w:val="00A96ECD"/>
    <w:rsid w:val="00AA16C6"/>
    <w:rsid w:val="00AB1614"/>
    <w:rsid w:val="00AB20B0"/>
    <w:rsid w:val="00AB3CFC"/>
    <w:rsid w:val="00AB43CD"/>
    <w:rsid w:val="00AB46F6"/>
    <w:rsid w:val="00AC3E00"/>
    <w:rsid w:val="00AC665F"/>
    <w:rsid w:val="00AD19A0"/>
    <w:rsid w:val="00AE0A28"/>
    <w:rsid w:val="00AE1A85"/>
    <w:rsid w:val="00AE1D6B"/>
    <w:rsid w:val="00AE4F34"/>
    <w:rsid w:val="00AE5F35"/>
    <w:rsid w:val="00AE71BF"/>
    <w:rsid w:val="00AF2AF8"/>
    <w:rsid w:val="00AF67E6"/>
    <w:rsid w:val="00AF6ECC"/>
    <w:rsid w:val="00B05FA4"/>
    <w:rsid w:val="00B12892"/>
    <w:rsid w:val="00B24C6C"/>
    <w:rsid w:val="00B34B92"/>
    <w:rsid w:val="00B408E7"/>
    <w:rsid w:val="00B532FB"/>
    <w:rsid w:val="00B61D75"/>
    <w:rsid w:val="00B64278"/>
    <w:rsid w:val="00B7189B"/>
    <w:rsid w:val="00B72585"/>
    <w:rsid w:val="00B74516"/>
    <w:rsid w:val="00B869E3"/>
    <w:rsid w:val="00B90311"/>
    <w:rsid w:val="00B93ED7"/>
    <w:rsid w:val="00BA0D71"/>
    <w:rsid w:val="00BA18C1"/>
    <w:rsid w:val="00BA5055"/>
    <w:rsid w:val="00BA7054"/>
    <w:rsid w:val="00BB3596"/>
    <w:rsid w:val="00BB4FDF"/>
    <w:rsid w:val="00BB72B8"/>
    <w:rsid w:val="00BC19C0"/>
    <w:rsid w:val="00BC55F6"/>
    <w:rsid w:val="00BE11E4"/>
    <w:rsid w:val="00BE37E8"/>
    <w:rsid w:val="00BF0DFF"/>
    <w:rsid w:val="00BF18AE"/>
    <w:rsid w:val="00BF399A"/>
    <w:rsid w:val="00BF5B7F"/>
    <w:rsid w:val="00BF7381"/>
    <w:rsid w:val="00C05ACE"/>
    <w:rsid w:val="00C064B8"/>
    <w:rsid w:val="00C1279E"/>
    <w:rsid w:val="00C15A15"/>
    <w:rsid w:val="00C17302"/>
    <w:rsid w:val="00C26235"/>
    <w:rsid w:val="00C3456C"/>
    <w:rsid w:val="00C35162"/>
    <w:rsid w:val="00C360C7"/>
    <w:rsid w:val="00C36E0A"/>
    <w:rsid w:val="00C37D63"/>
    <w:rsid w:val="00C4458C"/>
    <w:rsid w:val="00C51CBF"/>
    <w:rsid w:val="00C6232D"/>
    <w:rsid w:val="00C750DB"/>
    <w:rsid w:val="00C8660C"/>
    <w:rsid w:val="00C93388"/>
    <w:rsid w:val="00C96173"/>
    <w:rsid w:val="00CA19FE"/>
    <w:rsid w:val="00CA61C1"/>
    <w:rsid w:val="00CB0D47"/>
    <w:rsid w:val="00CD3289"/>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745BD"/>
    <w:rsid w:val="00D811D8"/>
    <w:rsid w:val="00D82165"/>
    <w:rsid w:val="00D83B64"/>
    <w:rsid w:val="00D93744"/>
    <w:rsid w:val="00D96CF4"/>
    <w:rsid w:val="00DA0DBC"/>
    <w:rsid w:val="00DA60C2"/>
    <w:rsid w:val="00DA6976"/>
    <w:rsid w:val="00DB17BA"/>
    <w:rsid w:val="00DB5A8E"/>
    <w:rsid w:val="00DC3D1F"/>
    <w:rsid w:val="00DD366D"/>
    <w:rsid w:val="00DD3AA2"/>
    <w:rsid w:val="00DE44BB"/>
    <w:rsid w:val="00DE474F"/>
    <w:rsid w:val="00DE482C"/>
    <w:rsid w:val="00DF0FC5"/>
    <w:rsid w:val="00DF132C"/>
    <w:rsid w:val="00DF13F9"/>
    <w:rsid w:val="00DF226C"/>
    <w:rsid w:val="00DF36E8"/>
    <w:rsid w:val="00DF3717"/>
    <w:rsid w:val="00E050F9"/>
    <w:rsid w:val="00E05DEA"/>
    <w:rsid w:val="00E10C76"/>
    <w:rsid w:val="00E16A79"/>
    <w:rsid w:val="00E17529"/>
    <w:rsid w:val="00E21766"/>
    <w:rsid w:val="00E25BFD"/>
    <w:rsid w:val="00E32AA0"/>
    <w:rsid w:val="00E34379"/>
    <w:rsid w:val="00E40175"/>
    <w:rsid w:val="00E41280"/>
    <w:rsid w:val="00E50396"/>
    <w:rsid w:val="00E5366D"/>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24678"/>
    <w:rsid w:val="00F25345"/>
    <w:rsid w:val="00F3210F"/>
    <w:rsid w:val="00F32547"/>
    <w:rsid w:val="00F34222"/>
    <w:rsid w:val="00F4504B"/>
    <w:rsid w:val="00F479A0"/>
    <w:rsid w:val="00F51B2B"/>
    <w:rsid w:val="00F54607"/>
    <w:rsid w:val="00F732A7"/>
    <w:rsid w:val="00F836D3"/>
    <w:rsid w:val="00F85A27"/>
    <w:rsid w:val="00F868EB"/>
    <w:rsid w:val="00F95A42"/>
    <w:rsid w:val="00FA2F9A"/>
    <w:rsid w:val="00FA7BF6"/>
    <w:rsid w:val="00FB47A3"/>
    <w:rsid w:val="00FC4D80"/>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qFormat/>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qFormat/>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uiPriority w:val="99"/>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qFormat/>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 w:type="paragraph" w:styleId="35">
    <w:name w:val="Body Text 3"/>
    <w:basedOn w:val="a0"/>
    <w:link w:val="36"/>
    <w:rsid w:val="0041492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414923"/>
    <w:rPr>
      <w:rFonts w:ascii="Times New Roman" w:eastAsia="Times New Roman" w:hAnsi="Times New Roman" w:cs="Times New Roman"/>
      <w:sz w:val="16"/>
      <w:szCs w:val="16"/>
    </w:rPr>
  </w:style>
  <w:style w:type="character" w:customStyle="1" w:styleId="50">
    <w:name w:val="Основной текст (5) + Не полужирный"/>
    <w:qFormat/>
    <w:rsid w:val="00E17529"/>
    <w:rPr>
      <w:b/>
      <w:bCs w:val="0"/>
      <w:sz w:val="27"/>
      <w:shd w:val="clear" w:color="auto" w:fill="FFFFFF"/>
    </w:rPr>
  </w:style>
  <w:style w:type="character" w:styleId="afff6">
    <w:name w:val="Emphasis"/>
    <w:basedOn w:val="a1"/>
    <w:uiPriority w:val="20"/>
    <w:qFormat/>
    <w:rsid w:val="00E17529"/>
    <w:rPr>
      <w:i/>
      <w:iCs/>
    </w:rPr>
  </w:style>
  <w:style w:type="character" w:customStyle="1" w:styleId="263235423e323e35324b34353b353d3835343b4f22353a4142">
    <w:name w:val="Ц26в32е35т42о3eв32о3eе35 в32ы4bд34е35л3bе35н3dи38е35 д34л3bя4f Т22е35к3aс41т42"/>
    <w:qFormat/>
    <w:rsid w:val="00E17529"/>
    <w:rPr>
      <w:rFonts w:ascii="Times New Roman CYR" w:hAnsi="Times New Roman CYR" w:cs="Times New Roman CYR"/>
    </w:rPr>
  </w:style>
  <w:style w:type="paragraph" w:customStyle="1" w:styleId="afff7">
    <w:name w:val="Заголовок"/>
    <w:next w:val="a6"/>
    <w:qFormat/>
    <w:rsid w:val="00E17529"/>
    <w:pPr>
      <w:widowControl w:val="0"/>
      <w:suppressAutoHyphens/>
      <w:spacing w:after="0" w:line="240" w:lineRule="auto"/>
    </w:pPr>
    <w:rPr>
      <w:rFonts w:ascii="Arial" w:eastAsia="Times New Roman" w:hAnsi="Arial" w:cs="Arial"/>
      <w:b/>
      <w:bCs/>
    </w:rPr>
  </w:style>
  <w:style w:type="character" w:customStyle="1" w:styleId="hyperlink">
    <w:name w:val="hyperlink"/>
    <w:basedOn w:val="a1"/>
    <w:rsid w:val="00AF67E6"/>
  </w:style>
  <w:style w:type="paragraph" w:customStyle="1" w:styleId="listparagraph">
    <w:name w:val="listparagraph"/>
    <w:basedOn w:val="a0"/>
    <w:rsid w:val="00AF67E6"/>
    <w:pPr>
      <w:spacing w:before="100" w:beforeAutospacing="1" w:after="100" w:afterAutospacing="1" w:line="240" w:lineRule="auto"/>
    </w:pPr>
    <w:rPr>
      <w:rFonts w:ascii="Times New Roman" w:eastAsia="Times New Roman" w:hAnsi="Times New Roman" w:cs="Times New Roman"/>
      <w:sz w:val="24"/>
      <w:szCs w:val="24"/>
    </w:rPr>
  </w:style>
  <w:style w:type="character" w:styleId="afff8">
    <w:name w:val="Subtle Emphasis"/>
    <w:basedOn w:val="a1"/>
    <w:uiPriority w:val="19"/>
    <w:qFormat/>
    <w:rsid w:val="001E483D"/>
    <w:rPr>
      <w:i/>
      <w:iCs/>
      <w:color w:val="808080"/>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97379459">
      <w:bodyDiv w:val="1"/>
      <w:marLeft w:val="0"/>
      <w:marRight w:val="0"/>
      <w:marTop w:val="0"/>
      <w:marBottom w:val="0"/>
      <w:divBdr>
        <w:top w:val="none" w:sz="0" w:space="0" w:color="auto"/>
        <w:left w:val="none" w:sz="0" w:space="0" w:color="auto"/>
        <w:bottom w:val="none" w:sz="0" w:space="0" w:color="auto"/>
        <w:right w:val="none" w:sz="0" w:space="0" w:color="auto"/>
      </w:divBdr>
    </w:div>
    <w:div w:id="533231681">
      <w:bodyDiv w:val="1"/>
      <w:marLeft w:val="0"/>
      <w:marRight w:val="0"/>
      <w:marTop w:val="0"/>
      <w:marBottom w:val="0"/>
      <w:divBdr>
        <w:top w:val="none" w:sz="0" w:space="0" w:color="auto"/>
        <w:left w:val="none" w:sz="0" w:space="0" w:color="auto"/>
        <w:bottom w:val="none" w:sz="0" w:space="0" w:color="auto"/>
        <w:right w:val="none" w:sz="0" w:space="0" w:color="auto"/>
      </w:divBdr>
    </w:div>
    <w:div w:id="872769605">
      <w:bodyDiv w:val="1"/>
      <w:marLeft w:val="0"/>
      <w:marRight w:val="0"/>
      <w:marTop w:val="0"/>
      <w:marBottom w:val="0"/>
      <w:divBdr>
        <w:top w:val="none" w:sz="0" w:space="0" w:color="auto"/>
        <w:left w:val="none" w:sz="0" w:space="0" w:color="auto"/>
        <w:bottom w:val="none" w:sz="0" w:space="0" w:color="auto"/>
        <w:right w:val="none" w:sz="0" w:space="0" w:color="auto"/>
      </w:divBdr>
    </w:div>
    <w:div w:id="11106660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499346642">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48382545">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55071821">
      <w:bodyDiv w:val="1"/>
      <w:marLeft w:val="0"/>
      <w:marRight w:val="0"/>
      <w:marTop w:val="0"/>
      <w:marBottom w:val="0"/>
      <w:divBdr>
        <w:top w:val="none" w:sz="0" w:space="0" w:color="auto"/>
        <w:left w:val="none" w:sz="0" w:space="0" w:color="auto"/>
        <w:bottom w:val="none" w:sz="0" w:space="0" w:color="auto"/>
        <w:right w:val="none" w:sz="0" w:space="0" w:color="auto"/>
      </w:divBdr>
    </w:div>
    <w:div w:id="1899977493">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3</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350</cp:revision>
  <cp:lastPrinted>2023-07-11T05:56:00Z</cp:lastPrinted>
  <dcterms:created xsi:type="dcterms:W3CDTF">2021-03-26T06:45:00Z</dcterms:created>
  <dcterms:modified xsi:type="dcterms:W3CDTF">2023-09-22T12:54:00Z</dcterms:modified>
</cp:coreProperties>
</file>