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72"/>
        <w:gridCol w:w="1438"/>
        <w:gridCol w:w="143"/>
        <w:gridCol w:w="1437"/>
        <w:gridCol w:w="143"/>
        <w:gridCol w:w="1437"/>
        <w:gridCol w:w="50"/>
        <w:gridCol w:w="50"/>
        <w:gridCol w:w="50"/>
        <w:gridCol w:w="50"/>
      </w:tblGrid>
      <w:tr w:rsidR="001E0C02" w:rsidRPr="001E0C02" w:rsidTr="001E0C02">
        <w:tc>
          <w:tcPr>
            <w:tcW w:w="3400" w:type="pct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600" w:type="pct"/>
            <w:gridSpan w:val="5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УТВЕРЖДАЮ </w:t>
            </w: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</w:tr>
      <w:tr w:rsidR="001E0C02" w:rsidRPr="001E0C02" w:rsidTr="001E0C02"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глава МО</w:t>
            </w:r>
          </w:p>
        </w:tc>
        <w:tc>
          <w:tcPr>
            <w:tcW w:w="50" w:type="pc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0" w:type="pc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Макарова С. М.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C02" w:rsidRPr="001E0C02" w:rsidTr="001E0C02"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500" w:type="pc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C02" w:rsidRPr="001E0C02" w:rsidTr="001E0C02"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0C02" w:rsidRPr="001E0C02" w:rsidRDefault="001E0C02" w:rsidP="001E0C02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14"/>
        <w:gridCol w:w="432"/>
        <w:gridCol w:w="142"/>
        <w:gridCol w:w="433"/>
        <w:gridCol w:w="142"/>
        <w:gridCol w:w="433"/>
        <w:gridCol w:w="175"/>
        <w:gridCol w:w="1599"/>
      </w:tblGrid>
      <w:tr w:rsidR="001E0C02" w:rsidRPr="001E0C02" w:rsidTr="001E0C02">
        <w:tc>
          <w:tcPr>
            <w:tcW w:w="3850" w:type="pct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«04» </w:t>
            </w:r>
          </w:p>
        </w:tc>
        <w:tc>
          <w:tcPr>
            <w:tcW w:w="50" w:type="pc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г. </w:t>
            </w:r>
          </w:p>
        </w:tc>
      </w:tr>
      <w:tr w:rsidR="001E0C02" w:rsidRPr="001E0C02" w:rsidTr="001E0C02"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C02" w:rsidRPr="001E0C02" w:rsidTr="001E0C02"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0C02" w:rsidRPr="001E0C02" w:rsidRDefault="001E0C02" w:rsidP="001E0C02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ПЛАН-ГРАФИК </w:t>
            </w: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на 20 </w:t>
            </w:r>
            <w:r w:rsidRPr="001E0C02"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19</w:t>
            </w: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 год </w:t>
            </w:r>
          </w:p>
        </w:tc>
      </w:tr>
    </w:tbl>
    <w:p w:rsidR="001E0C02" w:rsidRPr="001E0C02" w:rsidRDefault="001E0C02" w:rsidP="001E0C02">
      <w:pPr>
        <w:spacing w:after="24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97"/>
        <w:gridCol w:w="5336"/>
        <w:gridCol w:w="976"/>
        <w:gridCol w:w="961"/>
      </w:tblGrid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Коды </w:t>
            </w:r>
          </w:p>
        </w:tc>
      </w:tr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04.02.2019</w:t>
            </w:r>
          </w:p>
        </w:tc>
      </w:tr>
      <w:tr w:rsidR="001E0C02" w:rsidRPr="001E0C02" w:rsidTr="001E0C02"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АДМИНИСТРАЦИЯ МУНИЦИПАЛЬНОГО ОБРАЗОВАНИЯ "ПУСТОЗЕРСКИЙ СЕЛЬСОВЕТ" НЕНЕЦКОГО АВТОНОМНОГО ОКРУГА</w:t>
            </w:r>
          </w:p>
        </w:tc>
        <w:tc>
          <w:tcPr>
            <w:tcW w:w="0" w:type="auto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04109107 </w:t>
            </w:r>
          </w:p>
        </w:tc>
      </w:tr>
      <w:tr w:rsidR="001E0C02" w:rsidRPr="001E0C02" w:rsidTr="001E0C02"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2983002982</w:t>
            </w:r>
          </w:p>
        </w:tc>
      </w:tr>
      <w:tr w:rsidR="001E0C02" w:rsidRPr="001E0C02" w:rsidTr="001E0C02"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298301001</w:t>
            </w:r>
          </w:p>
        </w:tc>
      </w:tr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75404</w:t>
            </w:r>
          </w:p>
        </w:tc>
      </w:tr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</w:tr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Пустозерский сельсовет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11811463101</w:t>
            </w:r>
          </w:p>
        </w:tc>
      </w:tr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Российская Федерация, 166703, Ненецкий АО, Заполярный р-н, Оксино с , 7-81853-36124 , pusovet2013@yandex.ru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1E0C02" w:rsidRPr="001E0C02" w:rsidTr="001E0C02">
        <w:tc>
          <w:tcPr>
            <w:tcW w:w="0" w:type="auto"/>
            <w:vMerge w:val="restart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измененный (1)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1E0C02" w:rsidRPr="001E0C02" w:rsidTr="001E0C02"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04.02.2019</w:t>
            </w:r>
          </w:p>
        </w:tc>
      </w:tr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383 </w:t>
            </w:r>
          </w:p>
        </w:tc>
      </w:tr>
      <w:tr w:rsidR="001E0C02" w:rsidRPr="001E0C02" w:rsidTr="001E0C02">
        <w:tc>
          <w:tcPr>
            <w:tcW w:w="0" w:type="auto"/>
            <w:gridSpan w:val="2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Совокупный годовой объем закупок</w:t>
            </w:r>
            <w:r w:rsidRPr="001E0C02">
              <w:rPr>
                <w:rFonts w:ascii="Tahoma" w:eastAsia="Times New Roman" w:hAnsi="Tahoma" w:cs="Tahoma"/>
                <w:i/>
                <w:iCs/>
                <w:sz w:val="16"/>
                <w:szCs w:val="16"/>
              </w:rPr>
              <w:t>(справочно)</w:t>
            </w: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31259202.60</w:t>
            </w:r>
          </w:p>
        </w:tc>
      </w:tr>
    </w:tbl>
    <w:p w:rsidR="001E0C02" w:rsidRPr="001E0C02" w:rsidRDefault="001E0C02" w:rsidP="001E0C02">
      <w:pPr>
        <w:spacing w:after="24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"/>
        <w:gridCol w:w="1228"/>
        <w:gridCol w:w="450"/>
        <w:gridCol w:w="536"/>
        <w:gridCol w:w="530"/>
        <w:gridCol w:w="346"/>
        <w:gridCol w:w="360"/>
        <w:gridCol w:w="418"/>
        <w:gridCol w:w="248"/>
        <w:gridCol w:w="228"/>
        <w:gridCol w:w="460"/>
        <w:gridCol w:w="310"/>
        <w:gridCol w:w="179"/>
        <w:gridCol w:w="178"/>
        <w:gridCol w:w="418"/>
        <w:gridCol w:w="248"/>
        <w:gridCol w:w="228"/>
        <w:gridCol w:w="460"/>
        <w:gridCol w:w="553"/>
        <w:gridCol w:w="258"/>
        <w:gridCol w:w="391"/>
        <w:gridCol w:w="504"/>
        <w:gridCol w:w="391"/>
        <w:gridCol w:w="452"/>
        <w:gridCol w:w="532"/>
        <w:gridCol w:w="550"/>
        <w:gridCol w:w="507"/>
        <w:gridCol w:w="565"/>
        <w:gridCol w:w="503"/>
        <w:gridCol w:w="868"/>
        <w:gridCol w:w="485"/>
        <w:gridCol w:w="586"/>
        <w:gridCol w:w="484"/>
      </w:tblGrid>
      <w:tr w:rsidR="001E0C02" w:rsidRPr="001E0C02" w:rsidTr="001E0C02"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№ п/п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>Преимущества, предоставля</w:t>
            </w: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>Осуществление закупки у субъектов малого предпринима</w:t>
            </w: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softHyphen/>
              <w:t>тельства и социально ориентирова</w:t>
            </w: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1E0C02" w:rsidRPr="001E0C02" w:rsidTr="001E0C02"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>наимено</w:t>
            </w: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>наимено</w:t>
            </w: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</w:tr>
      <w:tr w:rsidR="001E0C02" w:rsidRPr="001E0C02" w:rsidTr="001E0C02"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</w:p>
        </w:tc>
      </w:tr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33</w:t>
            </w:r>
          </w:p>
        </w:tc>
      </w:tr>
      <w:tr w:rsidR="001E0C02" w:rsidRPr="001E0C02" w:rsidTr="001E0C02"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193298300298229830100100010013511244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Электрическая энергия. Здание Администрации МО.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Ежемесячно </w:t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Изменение закупки </w:t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  <w:t>ошибочно отмеченный способ закупки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E0C02" w:rsidRPr="001E0C02" w:rsidTr="001E0C02"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Электроэнергия, произведенная дизельными электростанциями (ДЭС) общего назначения</w:t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  <w:t>Функциональные, технические, качественные, эксплуатационные характеристики:</w:t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Соответствие стандартам, техническим нормативам, условиям договора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1E0C02" w:rsidRPr="001E0C02" w:rsidTr="001E0C02"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193298300298229830100100020024211244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Ремонт участка автомобильной дороги общего пользования местного значения "с.Оксино-причал" (участок от дома №1 до дома №6)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2982100.00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2982100.00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2982100.00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Один раз в год </w:t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август-сентябрь 2019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29821.00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149105.00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E0C02" w:rsidRPr="001E0C02" w:rsidTr="001E0C02"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Работы строительные по строительству автомагистралей, автомобильных дорог, в том числе </w:t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1E0C02" w:rsidRPr="001E0C02" w:rsidTr="001E0C02"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193298300298229830100100030030510244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Поставка угля каменного для нужд администрации МО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783400.00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783400.00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783400.00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Один раз в год </w:t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май-сентябрь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39170.00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E0C02" w:rsidRPr="001E0C02" w:rsidTr="001E0C02"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поставка угля каменного </w:t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  <w:t>Функциональные, технические, качественные, эксплуатационные характеристики:</w:t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  <w:t>фракция (размер кусков, крупность), мм. от 50 – до 200, массовая доля кусков размером менее нижнего предела, % не более 30, выход летучих веществ, V daf, (ГОСТ 6382-2001), % не более 42, зольность угля в сухом состоянии, Ad (ГОСТ 11022-95), %не более 12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1E0C02" w:rsidRPr="001E0C02" w:rsidTr="001E0C02"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193298300298229830100100040044211244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Ремонт участка автомобильной дороги общего пользования местного значения "с.Оксино-причал" (участок от дома №4 до дома №120)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2416300.00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2416300.00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2416300.00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Один раз в год </w:t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Планируемый срок (сроки отдельных этапов) поставки товаров (выполнения </w:t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работ, оказания услуг): май-сентябрь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24163.00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120815.00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E0C02" w:rsidRPr="001E0C02" w:rsidTr="001E0C02"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Работы строительные по строительству автомагистралей, автомобильных дорог, в том числе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1E0C02" w:rsidRPr="001E0C02" w:rsidTr="001E0C02"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193298300298229830100100050056810414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Приобритение общественной бани в с.Оксино МО «Пустозерский сельсовет» НАО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Один раз в год </w:t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февраль-март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03.2019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E0C02" w:rsidRPr="001E0C02" w:rsidTr="001E0C02"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Услуги по покупке и продаже нежилых зданий и занимаемых ими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1E0C02" w:rsidRPr="001E0C02" w:rsidTr="001E0C02"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193298300298229830100100060063511244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Электрическая энергия. Уличное освещение (с.Оксино)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Ежедневно </w:t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в течение 2019 года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E0C02" w:rsidRPr="001E0C02" w:rsidTr="001E0C02"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Электроэнергия, произведенная дизельными электростанциями (ДЭС) общего </w:t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назначения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1E0C02" w:rsidRPr="001E0C02" w:rsidTr="001E0C02"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193298300298229830100100070073511244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Электрическая энергия. Уличное освещение (п.Хонгурей, д.Каменка)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2408400.00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2408400.00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2408400.00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Ежедневно </w:t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в течение 2019 года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E0C02" w:rsidRPr="001E0C02" w:rsidTr="001E0C02"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Электроэнергия, произведенная дизельными электростанциями (ДЭС)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1E0C02" w:rsidRPr="001E0C02" w:rsidTr="001E0C02"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193298300298229830100100080080000244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Приобретение мотопомпы МП-600 "Дева"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Один раз в год </w:t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июль-сентябрь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22500.00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E0C02" w:rsidRPr="001E0C02" w:rsidTr="001E0C02"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Услуги по оптовой торговле прочими машинами и промышленным оборудованием, не включенными в другие группировки, за вознаграждение или на договорной основе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1E0C02" w:rsidRPr="001E0C02" w:rsidTr="001E0C02"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193298300298229830100100090094120243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капитальный ремонт жилого дома №13 в с.Оксино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3860200.00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3860200.00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3860200.00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Один раз в год </w:t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  <w:t xml:space="preserve">Планируемый срок (сроки отдельных этапов) поставки товаров (выполнения </w:t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работ, оказания услуг): июнь-июль 2019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38602.00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193010.00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E0C02" w:rsidRPr="001E0C02" w:rsidTr="001E0C02"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1E0C02" w:rsidRPr="001E0C02" w:rsidTr="001E0C02"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193298300298229830100100100104120243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ремонт фасада и покрытия крылец жилого дома №25 в с.Оксино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1986100.00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1986100.00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1986100.00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Один раз в год </w:t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июнь-июль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19861.00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99305.00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02.2019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E0C02" w:rsidRPr="001E0C02" w:rsidTr="001E0C02"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Работы по возведению жилых зданий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1E0C02" w:rsidRPr="001E0C02" w:rsidTr="001E0C02"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193298300298229830100100110114211244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ремонт автомобильной дороги общего пользования местного значения «п.Хонгурей-причал»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Периодичность поставки товаров (выполнения работ, оказания услуг): Один раз в год </w:t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  <w:t>Планируемый срок (сроки отдельных этапов) поставки товаров (выполнения работ, оказания услуг): июнь-август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30000.00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05.2019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10.2019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УПРАВЛЕНИЕ МУНИЦИПАЛЬНОГО ИМУЩЕСТВА АДМИНИСТРАЦИИ МУНИЦИПАЛЬНОГО РАЙОНА "ЗАПОЛЯРНЫЙ РАЙОН"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E0C02" w:rsidRPr="001E0C02" w:rsidTr="001E0C02"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Работы строительные по строительству автомагистралей, автомобильных дорог, в том числе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6370202.60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193298300298229830100100120010000244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6370202.60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1E0C02" w:rsidRPr="001E0C02" w:rsidTr="001E0C02">
        <w:tc>
          <w:tcPr>
            <w:tcW w:w="0" w:type="auto"/>
            <w:gridSpan w:val="4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24889000.00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31259202.60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31259202.60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  <w:tr w:rsidR="001E0C02" w:rsidRPr="001E0C02" w:rsidTr="001E0C02">
        <w:tc>
          <w:tcPr>
            <w:tcW w:w="0" w:type="auto"/>
            <w:gridSpan w:val="4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X</w:t>
            </w:r>
          </w:p>
        </w:tc>
      </w:tr>
    </w:tbl>
    <w:p w:rsidR="001E0C02" w:rsidRPr="001E0C02" w:rsidRDefault="001E0C02" w:rsidP="001E0C02">
      <w:pPr>
        <w:spacing w:after="24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9"/>
        <w:gridCol w:w="6721"/>
        <w:gridCol w:w="671"/>
        <w:gridCol w:w="2688"/>
        <w:gridCol w:w="672"/>
        <w:gridCol w:w="2689"/>
      </w:tblGrid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ГЛАВА</w:t>
            </w:r>
          </w:p>
        </w:tc>
        <w:tc>
          <w:tcPr>
            <w:tcW w:w="250" w:type="pc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50" w:type="pc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МАКАРОВА С. М. </w:t>
            </w:r>
          </w:p>
        </w:tc>
      </w:tr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(расшифровка подписи) </w:t>
            </w:r>
          </w:p>
        </w:tc>
      </w:tr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E0C02" w:rsidRPr="001E0C02" w:rsidRDefault="001E0C02" w:rsidP="001E0C02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2"/>
        <w:gridCol w:w="141"/>
        <w:gridCol w:w="432"/>
        <w:gridCol w:w="141"/>
        <w:gridCol w:w="432"/>
        <w:gridCol w:w="175"/>
        <w:gridCol w:w="12817"/>
      </w:tblGrid>
      <w:tr w:rsidR="001E0C02" w:rsidRPr="001E0C02" w:rsidTr="001E0C02"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«04» </w:t>
            </w:r>
          </w:p>
        </w:tc>
        <w:tc>
          <w:tcPr>
            <w:tcW w:w="50" w:type="pc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г. </w:t>
            </w:r>
          </w:p>
        </w:tc>
      </w:tr>
    </w:tbl>
    <w:p w:rsidR="001E0C02" w:rsidRPr="001E0C02" w:rsidRDefault="001E0C02" w:rsidP="001E0C02">
      <w:pPr>
        <w:spacing w:after="24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ФОРМА </w:t>
            </w: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br/>
            </w: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1E0C02" w:rsidRPr="001E0C02" w:rsidRDefault="001E0C02" w:rsidP="001E0C02">
      <w:pPr>
        <w:spacing w:after="24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018"/>
        <w:gridCol w:w="2186"/>
        <w:gridCol w:w="1229"/>
        <w:gridCol w:w="137"/>
      </w:tblGrid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</w:tr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1E0C02" w:rsidRPr="001E0C02" w:rsidRDefault="001E0C02" w:rsidP="001E0C02">
      <w:pPr>
        <w:spacing w:after="24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0"/>
        <w:gridCol w:w="1769"/>
        <w:gridCol w:w="1098"/>
        <w:gridCol w:w="1202"/>
        <w:gridCol w:w="1671"/>
        <w:gridCol w:w="3346"/>
        <w:gridCol w:w="1967"/>
        <w:gridCol w:w="832"/>
        <w:gridCol w:w="1391"/>
        <w:gridCol w:w="1114"/>
      </w:tblGrid>
      <w:tr w:rsidR="001E0C02" w:rsidRPr="001E0C02" w:rsidTr="001E0C02">
        <w:tc>
          <w:tcPr>
            <w:tcW w:w="0" w:type="auto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b/>
                <w:bCs/>
                <w:sz w:val="9"/>
                <w:szCs w:val="9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10</w:t>
            </w:r>
          </w:p>
        </w:tc>
      </w:tr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193298300298229830100100010013511244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Электрическая энергия. Здание Администрации МО.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350000.00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При определении Н(М)ЦК,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193298300298229830100100020024211244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Ремонт участка автомобильной дороги общего пользования местного значения "с.Оксино-причал" (участок от дома №1 до дома №6)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2982100.00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При определении Н(М)ЦК,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193298300298229830100100030030510244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Поставка угля каменного для нужд администрации МО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783400.00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При определении Н(М)ЦК, контракта Заказчиком применяется Приказ Минэкономразвития России от 02.10.2013 N 567 "Об утверждении Методических рекоменд не более 12аций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193298300298229830100100040044211244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Ремонт участка автомобильной дороги общего пользования местного значения "с.Оксино-причал" (участок от дома №4 до дома №120)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2416300.00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При определении Н(М)ЦК,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</w:t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исполнителем)"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193298300298229830100100050056810414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Приобритение общественной бани в с.Оксино МО «Пустозерский сельсовет» НАО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7352500.00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Метод, не предусмотренный ч.1 ст.22 44-ФЗ/1. Расчет НМЦК произведен путем составления сметного расчета в соответствии с установленными государственными сметными нормативами, утвержденными уполномоченным органом в сфере строительства. Приложение -локальная смета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В связи с невозможностью применения методов, указанных в части 1 статьи 22 Федерального закона №44-ФЗ проведена оценка рыночной стоимости объекта независимым экспертом</w:t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br/>
              <w:t>Метод сопоставимых рыночных цен невозможно применить, так как работы выполняются для объекта закупки, имеющего индивидуальные характеристики и ранее аналогичные работы не выполнялись. Нормативный метод невозможно применить в связи с отсутствием требований к нормированию в сфере закупок. Тарифный метод невозможно применить в связи с тем, что предмет закупки не подлежит государственному регулированию. Проектно-сметный метод невозможно применить, так как в соответствии с частью 9 статьи 22 Федерального закона от 05.04.2013 №44-ФЗ определен исчерпывающий перечень работ, при котором используется данный метод. Отсутствует проект на данный объект закупки. Затратный метод невозможно применить, в связи с невозможностью определения прямых и косвенных затрат, а так же обычной прибыли по предмету закупки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193298300298229830100100060063511244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Электрическая энергия. Уличное освещение (с.Оксино)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1700000.00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При определении Н(М)ЦК,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193298300298229830100100070073511244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Электрическая энергия. Уличное освещение (п.Хонгурей, д.Каменка)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2408400.00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При определении Н(М)ЦК,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193298300298229830100100080080000244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Приобретение мотопомпы МП-600 "Дева"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450000.00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При определении Н(М)ЦК,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193298300298229830100100090094120243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капитальный ремонт жилого дома №13 в с.Оксино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3860200.00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При определении Н(М)ЦК,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193298300298229830100100100104120243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ремонт фасада и покрытия крылец жилого дома №25 в с.Оксино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1986100.00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При определении Н(М)ЦК,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193298300298229830100100110114211244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ремонт автомобильной дороги общего пользования местного значения «п.Хонгурей-причал»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600000.00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При определении Н(М)ЦК,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Выбранный Заказчиком способ определения поставщика нацелен на экономию бюджетных денежных средств муниципального образования, достижение высокой эффективности конкуренции и открытость проведения закупки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193298300298229830100100120010000244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>6370202.60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  <w:r w:rsidRPr="001E0C02">
              <w:rPr>
                <w:rFonts w:ascii="Tahoma" w:eastAsia="Times New Roman" w:hAnsi="Tahoma" w:cs="Tahoma"/>
                <w:sz w:val="9"/>
                <w:szCs w:val="9"/>
              </w:rPr>
              <w:t xml:space="preserve">При определении Н(М)ЦК, контракта Заказчиком применяется Приказ Минэкономразвития России от 02.10.2013 N 567 "Об утверждении Методических рекомендаций по применению методов определения начальной (максимальной) цены </w:t>
            </w:r>
            <w:r w:rsidRPr="001E0C02">
              <w:rPr>
                <w:rFonts w:ascii="Tahoma" w:eastAsia="Times New Roman" w:hAnsi="Tahoma" w:cs="Tahoma"/>
                <w:sz w:val="9"/>
                <w:szCs w:val="9"/>
              </w:rPr>
              <w:lastRenderedPageBreak/>
              <w:t>контракта, цены контракта, заключаемого с единственным поставщиком (подрядчиком, исполнителем)"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9"/>
                <w:szCs w:val="9"/>
              </w:rPr>
            </w:pPr>
          </w:p>
        </w:tc>
      </w:tr>
    </w:tbl>
    <w:p w:rsidR="001E0C02" w:rsidRPr="001E0C02" w:rsidRDefault="001E0C02" w:rsidP="001E0C02">
      <w:pPr>
        <w:spacing w:after="24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972"/>
        <w:gridCol w:w="146"/>
        <w:gridCol w:w="1029"/>
        <w:gridCol w:w="1020"/>
        <w:gridCol w:w="510"/>
        <w:gridCol w:w="71"/>
        <w:gridCol w:w="2090"/>
        <w:gridCol w:w="71"/>
        <w:gridCol w:w="249"/>
        <w:gridCol w:w="249"/>
        <w:gridCol w:w="163"/>
      </w:tblGrid>
      <w:tr w:rsidR="001E0C02" w:rsidRPr="001E0C02" w:rsidTr="001E0C02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Макарова Светлана Михайловна, глава МО</w:t>
            </w:r>
          </w:p>
        </w:tc>
        <w:tc>
          <w:tcPr>
            <w:tcW w:w="50" w:type="pc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350" w:type="pct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«04»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г. </w:t>
            </w:r>
          </w:p>
        </w:tc>
      </w:tr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C02" w:rsidRPr="001E0C02" w:rsidTr="001E0C02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>МАКАРОВА СВЕТЛАНА МИХАЙЛОВНА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0C02" w:rsidRPr="001E0C02" w:rsidTr="001E0C02"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1E0C02">
              <w:rPr>
                <w:rFonts w:ascii="Tahoma" w:eastAsia="Times New Roman" w:hAnsi="Tahoma" w:cs="Tahoma"/>
                <w:sz w:val="16"/>
                <w:szCs w:val="16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0C02" w:rsidRPr="001E0C02" w:rsidRDefault="001E0C02" w:rsidP="001E0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92967" w:rsidRDefault="00892967"/>
    <w:sectPr w:rsidR="00892967" w:rsidSect="001E0C0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1E0C02"/>
    <w:rsid w:val="001E0C02"/>
    <w:rsid w:val="0089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C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</w:rPr>
  </w:style>
  <w:style w:type="paragraph" w:styleId="2">
    <w:name w:val="heading 2"/>
    <w:basedOn w:val="a"/>
    <w:link w:val="20"/>
    <w:uiPriority w:val="9"/>
    <w:qFormat/>
    <w:rsid w:val="001E0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C02"/>
    <w:rPr>
      <w:rFonts w:ascii="Times New Roman" w:eastAsia="Times New Roman" w:hAnsi="Times New Roman" w:cs="Times New Roman"/>
      <w:kern w:val="36"/>
    </w:rPr>
  </w:style>
  <w:style w:type="character" w:customStyle="1" w:styleId="20">
    <w:name w:val="Заголовок 2 Знак"/>
    <w:basedOn w:val="a0"/>
    <w:link w:val="2"/>
    <w:uiPriority w:val="9"/>
    <w:rsid w:val="001E0C02"/>
    <w:rPr>
      <w:rFonts w:ascii="Times New Roman" w:eastAsia="Times New Roman" w:hAnsi="Times New Roman" w:cs="Times New Roman"/>
      <w:b/>
      <w:bCs/>
      <w:color w:val="383838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1E0C02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1E0C02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1E0C02"/>
    <w:rPr>
      <w:b/>
      <w:bCs/>
    </w:rPr>
  </w:style>
  <w:style w:type="paragraph" w:styleId="a6">
    <w:name w:val="Normal (Web)"/>
    <w:basedOn w:val="a"/>
    <w:uiPriority w:val="99"/>
    <w:semiHidden/>
    <w:unhideWhenUsed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link">
    <w:name w:val="mainlink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clear">
    <w:name w:val="clear"/>
    <w:basedOn w:val="a"/>
    <w:rsid w:val="001E0C02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h1">
    <w:name w:val="h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outerwrapper">
    <w:name w:val="outerwrapper"/>
    <w:basedOn w:val="a"/>
    <w:rsid w:val="001E0C02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page">
    <w:name w:val="mainpage"/>
    <w:basedOn w:val="a"/>
    <w:rsid w:val="001E0C0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">
    <w:name w:val="wrapper"/>
    <w:basedOn w:val="a"/>
    <w:rsid w:val="001E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wrapper">
    <w:name w:val="mobilewrapper"/>
    <w:basedOn w:val="a"/>
    <w:rsid w:val="001E0C02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bg">
    <w:name w:val="topmenubg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menuwrapper">
    <w:name w:val="topmenuwrapper"/>
    <w:basedOn w:val="a"/>
    <w:rsid w:val="001E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inform">
    <w:name w:val="loginform"/>
    <w:basedOn w:val="a"/>
    <w:rsid w:val="001E0C02"/>
    <w:pPr>
      <w:shd w:val="clear" w:color="auto" w:fill="FAFAFA"/>
      <w:spacing w:after="100" w:afterAutospacing="1" w:line="240" w:lineRule="auto"/>
      <w:ind w:left="-38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bileouterwrapper">
    <w:name w:val="mobileouterwrapper"/>
    <w:basedOn w:val="a"/>
    <w:rsid w:val="001E0C0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">
    <w:name w:val="footer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">
    <w:name w:val="prefooter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">
    <w:name w:val="wrapperfooter"/>
    <w:basedOn w:val="a"/>
    <w:rsid w:val="001E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prefooter">
    <w:name w:val="wrapperprefooter"/>
    <w:basedOn w:val="a"/>
    <w:rsid w:val="001E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shadow">
    <w:name w:val="prefootershadow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">
    <w:name w:val="leftcol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">
    <w:name w:val="rightcol"/>
    <w:basedOn w:val="a"/>
    <w:rsid w:val="001E0C02"/>
    <w:pPr>
      <w:spacing w:before="100" w:beforeAutospacing="1" w:after="100" w:afterAutospacing="1" w:line="240" w:lineRule="auto"/>
      <w:ind w:left="276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footer">
    <w:name w:val="hfooter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">
    <w:name w:val="headerwrapper"/>
    <w:basedOn w:val="a"/>
    <w:rsid w:val="001E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header">
    <w:name w:val="middleheader"/>
    <w:basedOn w:val="a"/>
    <w:rsid w:val="001E0C02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topbox">
    <w:name w:val="contacttopbox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middleheaderwrapper">
    <w:name w:val="middleheaderwrapper"/>
    <w:basedOn w:val="a"/>
    <w:rsid w:val="001E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infotbl">
    <w:name w:val="userinfotbl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eedback">
    <w:name w:val="topfeedback"/>
    <w:basedOn w:val="a"/>
    <w:rsid w:val="001E0C02"/>
    <w:pPr>
      <w:spacing w:before="100" w:beforeAutospacing="1" w:after="6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forum">
    <w:name w:val="topforum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phone">
    <w:name w:val="contactphone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box">
    <w:name w:val="informbox"/>
    <w:basedOn w:val="a"/>
    <w:rsid w:val="001E0C02"/>
    <w:pPr>
      <w:spacing w:before="100" w:beforeAutospacing="1" w:after="155" w:line="240" w:lineRule="auto"/>
    </w:pPr>
    <w:rPr>
      <w:rFonts w:ascii="Times New Roman" w:eastAsia="Times New Roman" w:hAnsi="Times New Roman" w:cs="Times New Roman"/>
      <w:b/>
      <w:bCs/>
      <w:color w:val="0075C5"/>
      <w:sz w:val="16"/>
      <w:szCs w:val="16"/>
    </w:rPr>
  </w:style>
  <w:style w:type="paragraph" w:customStyle="1" w:styleId="extendsearchbox">
    <w:name w:val="extendsearchbox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atalogtabstable">
    <w:name w:val="catalogtabstable"/>
    <w:basedOn w:val="a"/>
    <w:rsid w:val="001E0C02"/>
    <w:pPr>
      <w:spacing w:before="166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tableleft">
    <w:name w:val="catalogtabstableleft"/>
    <w:basedOn w:val="a"/>
    <w:rsid w:val="001E0C0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field"/>
    <w:basedOn w:val="a"/>
    <w:rsid w:val="001E0C02"/>
    <w:pPr>
      <w:pBdr>
        <w:top w:val="single" w:sz="4" w:space="3" w:color="3B92D0"/>
        <w:left w:val="single" w:sz="4" w:space="0" w:color="3B92D0"/>
        <w:bottom w:val="single" w:sz="4" w:space="0" w:color="53B9E3"/>
        <w:right w:val="single" w:sz="4" w:space="3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a"/>
    <w:rsid w:val="001E0C02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">
    <w:name w:val="btnbtn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mainbox">
    <w:name w:val="mainbox"/>
    <w:basedOn w:val="a"/>
    <w:rsid w:val="001E0C02"/>
    <w:pPr>
      <w:spacing w:before="144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">
    <w:name w:val="leftcolbox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">
    <w:name w:val="leftcolboxtitle"/>
    <w:basedOn w:val="a"/>
    <w:rsid w:val="001E0C02"/>
    <w:pPr>
      <w:spacing w:before="100" w:beforeAutospacing="1" w:after="33" w:line="4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anel">
    <w:name w:val="headerpanel"/>
    <w:basedOn w:val="a"/>
    <w:rsid w:val="001E0C02"/>
    <w:pPr>
      <w:spacing w:before="100" w:beforeAutospacing="1" w:after="33" w:line="410" w:lineRule="atLeast"/>
    </w:pPr>
    <w:rPr>
      <w:rFonts w:ascii="Times New Roman" w:eastAsia="Times New Roman" w:hAnsi="Times New Roman" w:cs="Times New Roman"/>
      <w:color w:val="FEFEFE"/>
      <w:sz w:val="17"/>
      <w:szCs w:val="17"/>
    </w:rPr>
  </w:style>
  <w:style w:type="paragraph" w:customStyle="1" w:styleId="leftcolboxcontent">
    <w:name w:val="leftcolboxcontent"/>
    <w:basedOn w:val="a"/>
    <w:rsid w:val="001E0C02"/>
    <w:pPr>
      <w:pBdr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ss">
    <w:name w:val="rss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8"/>
      <w:szCs w:val="18"/>
    </w:rPr>
  </w:style>
  <w:style w:type="paragraph" w:customStyle="1" w:styleId="download">
    <w:name w:val="download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18"/>
      <w:szCs w:val="18"/>
    </w:rPr>
  </w:style>
  <w:style w:type="paragraph" w:customStyle="1" w:styleId="tablenews">
    <w:name w:val="tablenews"/>
    <w:basedOn w:val="a"/>
    <w:rsid w:val="001E0C02"/>
    <w:pPr>
      <w:spacing w:before="166" w:after="33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tdnewsbox">
    <w:name w:val="lefttdnewsbox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news">
    <w:name w:val="mainnews"/>
    <w:basedOn w:val="a"/>
    <w:rsid w:val="001E0C0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wrapper">
    <w:name w:val="listnewswrapper"/>
    <w:basedOn w:val="a"/>
    <w:rsid w:val="001E0C02"/>
    <w:pPr>
      <w:spacing w:before="100" w:beforeAutospacing="1" w:after="27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">
    <w:name w:val="behind"/>
    <w:basedOn w:val="a"/>
    <w:rsid w:val="001E0C0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">
    <w:name w:val="middle"/>
    <w:basedOn w:val="a"/>
    <w:rsid w:val="001E0C0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">
    <w:name w:val="listnews"/>
    <w:basedOn w:val="a"/>
    <w:rsid w:val="001E0C0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portantnews">
    <w:name w:val="importantnews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</w:rPr>
  </w:style>
  <w:style w:type="paragraph" w:customStyle="1" w:styleId="paginglist">
    <w:name w:val="paginglist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chasebox">
    <w:name w:val="purchasebox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dy">
    <w:name w:val="tabsbody"/>
    <w:basedOn w:val="a"/>
    <w:rsid w:val="001E0C0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choice">
    <w:name w:val="lowchoice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lowchoice">
    <w:name w:val="toplowchoice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oicedata">
    <w:name w:val="choicedata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rtitle">
    <w:name w:val="startitle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irstdl">
    <w:name w:val="firstdl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dl">
    <w:name w:val="middledl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endardata">
    <w:name w:val="calendardata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">
    <w:name w:val="poll"/>
    <w:basedOn w:val="a"/>
    <w:rsid w:val="001E0C02"/>
    <w:pPr>
      <w:pBdr>
        <w:top w:val="single" w:sz="2" w:space="0" w:color="D6E4EC"/>
        <w:left w:val="single" w:sz="4" w:space="0" w:color="D6E4EC"/>
        <w:bottom w:val="single" w:sz="4" w:space="11" w:color="D6E4EC"/>
        <w:right w:val="single" w:sz="4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pollmenu">
    <w:name w:val="tabpollmenu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staticbox">
    <w:name w:val="infostaticbox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cha">
    <w:name w:val="capcha"/>
    <w:basedOn w:val="a"/>
    <w:rsid w:val="001E0C02"/>
    <w:pPr>
      <w:spacing w:before="100" w:beforeAutospacing="1" w:after="100" w:afterAutospacing="1" w:line="199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3"/>
      <w:szCs w:val="13"/>
    </w:rPr>
  </w:style>
  <w:style w:type="paragraph" w:customStyle="1" w:styleId="capchaimg">
    <w:name w:val="capchaimg"/>
    <w:basedOn w:val="a"/>
    <w:rsid w:val="001E0C02"/>
    <w:pPr>
      <w:pBdr>
        <w:top w:val="single" w:sz="4" w:space="0" w:color="747474"/>
        <w:left w:val="single" w:sz="4" w:space="0" w:color="747474"/>
        <w:bottom w:val="single" w:sz="4" w:space="0" w:color="747474"/>
        <w:right w:val="single" w:sz="4" w:space="0" w:color="747474"/>
      </w:pBdr>
      <w:spacing w:before="100" w:beforeAutospacing="1" w:after="100" w:afterAutospacing="1" w:line="240" w:lineRule="auto"/>
      <w:ind w:left="33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">
    <w:name w:val="jcarousel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">
    <w:name w:val="loadbtn"/>
    <w:basedOn w:val="a"/>
    <w:rsid w:val="001E0C02"/>
    <w:pPr>
      <w:spacing w:after="0" w:line="240" w:lineRule="auto"/>
      <w:ind w:left="1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">
    <w:name w:val="registerbox"/>
    <w:basedOn w:val="a"/>
    <w:rsid w:val="001E0C02"/>
    <w:pPr>
      <w:shd w:val="clear" w:color="auto" w:fill="E5EFF6"/>
      <w:spacing w:before="100" w:beforeAutospacing="1" w:after="11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resultbox">
    <w:name w:val="extendsearchresultbox"/>
    <w:basedOn w:val="a"/>
    <w:rsid w:val="001E0C02"/>
    <w:pPr>
      <w:pBdr>
        <w:top w:val="single" w:sz="4" w:space="0" w:color="D6E4EC"/>
        <w:left w:val="single" w:sz="4" w:space="0" w:color="D6E4EC"/>
        <w:bottom w:val="single" w:sz="4" w:space="0" w:color="D6E4EC"/>
        <w:right w:val="single" w:sz="4" w:space="0" w:color="D6E4EC"/>
      </w:pBdr>
      <w:shd w:val="clear" w:color="auto" w:fill="FFFFFF"/>
      <w:spacing w:before="111" w:after="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box">
    <w:name w:val="reportbox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a"/>
    <w:rsid w:val="001E0C02"/>
    <w:pPr>
      <w:pBdr>
        <w:top w:val="single" w:sz="4" w:space="3" w:color="44A9D3"/>
        <w:bottom w:val="single" w:sz="4" w:space="3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</w:rPr>
  </w:style>
  <w:style w:type="paragraph" w:customStyle="1" w:styleId="ui-state-disabled">
    <w:name w:val="ui-state-disabled"/>
    <w:basedOn w:val="a"/>
    <w:rsid w:val="001E0C0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panel">
    <w:name w:val="recordpanel"/>
    <w:basedOn w:val="a"/>
    <w:rsid w:val="001E0C02"/>
    <w:pPr>
      <w:pBdr>
        <w:bottom w:val="single" w:sz="4" w:space="3" w:color="0070C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recordpaneltimer">
    <w:name w:val="recordpanel__timer"/>
    <w:basedOn w:val="a"/>
    <w:rsid w:val="001E0C02"/>
    <w:pPr>
      <w:spacing w:after="0" w:line="240" w:lineRule="auto"/>
      <w:ind w:left="111" w:right="1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cordpanelbtn">
    <w:name w:val="recordpanel__btn"/>
    <w:basedOn w:val="a"/>
    <w:rsid w:val="001E0C02"/>
    <w:pPr>
      <w:spacing w:after="0" w:line="240" w:lineRule="auto"/>
      <w:ind w:left="55" w:right="5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ecordpaneltext">
    <w:name w:val="recordpanel__text"/>
    <w:basedOn w:val="a"/>
    <w:rsid w:val="001E0C02"/>
    <w:pPr>
      <w:spacing w:after="0" w:line="240" w:lineRule="auto"/>
      <w:ind w:left="111" w:right="1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w-menu">
    <w:name w:val="show-menu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item">
    <w:name w:val="menu__item"/>
    <w:basedOn w:val="a"/>
    <w:rsid w:val="001E0C02"/>
    <w:pPr>
      <w:pBdr>
        <w:top w:val="single" w:sz="4" w:space="4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a"/>
    <w:rsid w:val="001E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-hide">
    <w:name w:val="menu--hide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enu--show">
    <w:name w:val="menu--show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">
    <w:name w:val="modal"/>
    <w:basedOn w:val="a"/>
    <w:rsid w:val="001E0C02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odal-content">
    <w:name w:val="modal-content"/>
    <w:basedOn w:val="a"/>
    <w:rsid w:val="001E0C02"/>
    <w:pPr>
      <w:pBdr>
        <w:top w:val="single" w:sz="4" w:space="11" w:color="888888"/>
        <w:left w:val="single" w:sz="4" w:space="11" w:color="888888"/>
        <w:bottom w:val="single" w:sz="4" w:space="11" w:color="888888"/>
        <w:right w:val="single" w:sz="4" w:space="11" w:color="888888"/>
      </w:pBdr>
      <w:shd w:val="clear" w:color="auto" w:fill="FEFE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close">
    <w:name w:val="modal-close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AAAA"/>
      <w:sz w:val="31"/>
      <w:szCs w:val="31"/>
    </w:rPr>
  </w:style>
  <w:style w:type="paragraph" w:customStyle="1" w:styleId="header">
    <w:name w:val="header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">
    <w:name w:val="ulright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">
    <w:name w:val="titleportal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ortaleb">
    <w:name w:val="titleportaleb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w">
    <w:name w:val="law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">
    <w:name w:val="firsttd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">
    <w:name w:val="sectd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">
    <w:name w:val="thirdtd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">
    <w:name w:val="edittd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talogtabs">
    <w:name w:val="catalogtabs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">
    <w:name w:val="delimtd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">
    <w:name w:val="documentstab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">
    <w:name w:val="currenttab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">
    <w:name w:val="extendsearch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">
    <w:name w:val="quicksearch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">
    <w:name w:val="newstab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">
    <w:name w:val="pollstab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">
    <w:name w:val="exittab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">
    <w:name w:val="addingmenu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">
    <w:name w:val="tabsbox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">
    <w:name w:val="switcherbox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">
    <w:name w:val="lastswitcher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all">
    <w:name w:val="periodall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ndtotal">
    <w:name w:val="grandtotal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">
    <w:name w:val="perioddate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">
    <w:name w:val="thirddl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">
    <w:name w:val="votesection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down">
    <w:name w:val="polldown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">
    <w:name w:val="btnli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">
    <w:name w:val="prefooterdelim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">
    <w:name w:val="footerdelim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">
    <w:name w:val="carousel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">
    <w:name w:val="ui-state-highlight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">
    <w:name w:val="jcarousel-direction-rtl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">
    <w:name w:val="jcarousel-container-horizontal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">
    <w:name w:val="jcarousel-clip-horizontal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">
    <w:name w:val="jcarousel-item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">
    <w:name w:val="jcarousel-item-horizontal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">
    <w:name w:val="jcarousel-item-placeholder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">
    <w:name w:val="jcarousel-next-horizontal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">
    <w:name w:val="jcarousel-prev-horizontal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brd">
    <w:name w:val="leftbrd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">
    <w:name w:val="rightbrd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">
    <w:name w:val="current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">
    <w:name w:val="iebgleft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">
    <w:name w:val="iebgright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">
    <w:name w:val="switcher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ganization">
    <w:name w:val="organization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">
    <w:name w:val="total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leftbtn">
    <w:name w:val="partleftbtn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header">
    <w:name w:val="confirmdialogheader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message">
    <w:name w:val="confirmdialogmessage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dialogbuttons">
    <w:name w:val="confirmdialogbuttons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value">
    <w:name w:val="colorvalue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</w:rPr>
  </w:style>
  <w:style w:type="paragraph" w:customStyle="1" w:styleId="recordpanelsettings-window">
    <w:name w:val="recordpanel__settings-window"/>
    <w:basedOn w:val="a"/>
    <w:rsid w:val="001E0C02"/>
    <w:pPr>
      <w:pBdr>
        <w:top w:val="single" w:sz="4" w:space="8" w:color="000000"/>
        <w:left w:val="single" w:sz="4" w:space="8" w:color="000000"/>
        <w:bottom w:val="single" w:sz="4" w:space="8" w:color="000000"/>
        <w:right w:val="single" w:sz="4" w:space="8" w:color="000000"/>
      </w:pBdr>
      <w:shd w:val="clear" w:color="auto" w:fill="FFFFFF"/>
      <w:spacing w:before="100" w:beforeAutospacing="1" w:after="100" w:afterAutospacing="1" w:line="240" w:lineRule="auto"/>
      <w:ind w:left="-4674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recordpanelsettings-window-input">
    <w:name w:val="recordpanel__settings-window-input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mpty">
    <w:name w:val="dynatree-empty"/>
    <w:basedOn w:val="a0"/>
    <w:rsid w:val="001E0C02"/>
  </w:style>
  <w:style w:type="character" w:customStyle="1" w:styleId="dynatree-vline">
    <w:name w:val="dynatree-vline"/>
    <w:basedOn w:val="a0"/>
    <w:rsid w:val="001E0C02"/>
  </w:style>
  <w:style w:type="character" w:customStyle="1" w:styleId="dynatree-connector">
    <w:name w:val="dynatree-connector"/>
    <w:basedOn w:val="a0"/>
    <w:rsid w:val="001E0C02"/>
  </w:style>
  <w:style w:type="character" w:customStyle="1" w:styleId="dynatree-expander">
    <w:name w:val="dynatree-expander"/>
    <w:basedOn w:val="a0"/>
    <w:rsid w:val="001E0C02"/>
  </w:style>
  <w:style w:type="character" w:customStyle="1" w:styleId="dynatree-icon">
    <w:name w:val="dynatree-icon"/>
    <w:basedOn w:val="a0"/>
    <w:rsid w:val="001E0C02"/>
  </w:style>
  <w:style w:type="character" w:customStyle="1" w:styleId="dynatree-checkbox">
    <w:name w:val="dynatree-checkbox"/>
    <w:basedOn w:val="a0"/>
    <w:rsid w:val="001E0C02"/>
  </w:style>
  <w:style w:type="character" w:customStyle="1" w:styleId="dynatree-radio">
    <w:name w:val="dynatree-radio"/>
    <w:basedOn w:val="a0"/>
    <w:rsid w:val="001E0C02"/>
  </w:style>
  <w:style w:type="character" w:customStyle="1" w:styleId="dynatree-drag-helper-img">
    <w:name w:val="dynatree-drag-helper-img"/>
    <w:basedOn w:val="a0"/>
    <w:rsid w:val="001E0C02"/>
  </w:style>
  <w:style w:type="character" w:customStyle="1" w:styleId="dynatree-drag-source">
    <w:name w:val="dynatree-drag-source"/>
    <w:basedOn w:val="a0"/>
    <w:rsid w:val="001E0C02"/>
    <w:rPr>
      <w:shd w:val="clear" w:color="auto" w:fill="E0E0E0"/>
    </w:rPr>
  </w:style>
  <w:style w:type="paragraph" w:customStyle="1" w:styleId="mainlink1">
    <w:name w:val="mainlink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</w:rPr>
  </w:style>
  <w:style w:type="paragraph" w:customStyle="1" w:styleId="footer1">
    <w:name w:val="footer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rapperfooter1">
    <w:name w:val="wrapperfooter1"/>
    <w:basedOn w:val="a"/>
    <w:rsid w:val="001E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wrapper1">
    <w:name w:val="headerwrapper1"/>
    <w:basedOn w:val="a"/>
    <w:rsid w:val="001E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1">
    <w:name w:val="header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2">
    <w:name w:val="header2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1">
    <w:name w:val="ulright1"/>
    <w:basedOn w:val="a"/>
    <w:rsid w:val="001E0C02"/>
    <w:pPr>
      <w:spacing w:before="66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lright2">
    <w:name w:val="ulright2"/>
    <w:basedOn w:val="a"/>
    <w:rsid w:val="001E0C02"/>
    <w:pPr>
      <w:spacing w:before="1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1">
    <w:name w:val="logo1"/>
    <w:basedOn w:val="a"/>
    <w:rsid w:val="001E0C02"/>
    <w:pPr>
      <w:spacing w:before="100" w:beforeAutospacing="1" w:after="100" w:afterAutospacing="1" w:line="199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titleportal1">
    <w:name w:val="titleportal1"/>
    <w:basedOn w:val="a"/>
    <w:rsid w:val="001E0C02"/>
    <w:pPr>
      <w:spacing w:before="100" w:beforeAutospacing="1" w:after="100" w:afterAutospacing="1" w:line="199" w:lineRule="atLeast"/>
    </w:pPr>
    <w:rPr>
      <w:rFonts w:ascii="Times New Roman" w:eastAsia="Times New Roman" w:hAnsi="Times New Roman" w:cs="Times New Roman"/>
      <w:color w:val="A17D1C"/>
      <w:sz w:val="33"/>
      <w:szCs w:val="33"/>
    </w:rPr>
  </w:style>
  <w:style w:type="paragraph" w:customStyle="1" w:styleId="titleportaleb1">
    <w:name w:val="titleportaleb1"/>
    <w:basedOn w:val="a"/>
    <w:rsid w:val="001E0C02"/>
    <w:pPr>
      <w:spacing w:before="100" w:beforeAutospacing="1" w:after="100" w:afterAutospacing="1" w:line="199" w:lineRule="atLeast"/>
    </w:pPr>
    <w:rPr>
      <w:rFonts w:ascii="Times New Roman" w:eastAsia="Times New Roman" w:hAnsi="Times New Roman" w:cs="Times New Roman"/>
      <w:color w:val="A17D1C"/>
      <w:sz w:val="11"/>
      <w:szCs w:val="11"/>
    </w:rPr>
  </w:style>
  <w:style w:type="paragraph" w:customStyle="1" w:styleId="law1">
    <w:name w:val="law1"/>
    <w:basedOn w:val="a"/>
    <w:rsid w:val="001E0C02"/>
    <w:pPr>
      <w:spacing w:before="100" w:beforeAutospacing="1" w:after="100" w:afterAutospacing="1" w:line="199" w:lineRule="atLeast"/>
    </w:pPr>
    <w:rPr>
      <w:rFonts w:ascii="Times New Roman" w:eastAsia="Times New Roman" w:hAnsi="Times New Roman" w:cs="Times New Roman"/>
      <w:color w:val="A17D1C"/>
      <w:sz w:val="27"/>
      <w:szCs w:val="27"/>
    </w:rPr>
  </w:style>
  <w:style w:type="paragraph" w:customStyle="1" w:styleId="ulright3">
    <w:name w:val="ulright3"/>
    <w:basedOn w:val="a"/>
    <w:rsid w:val="001E0C02"/>
    <w:pPr>
      <w:spacing w:before="100" w:beforeAutospacing="1" w:after="100" w:afterAutospacing="1" w:line="199" w:lineRule="atLeast"/>
    </w:pPr>
    <w:rPr>
      <w:rFonts w:ascii="Times New Roman" w:eastAsia="Times New Roman" w:hAnsi="Times New Roman" w:cs="Times New Roman"/>
      <w:color w:val="A17D1C"/>
      <w:sz w:val="24"/>
      <w:szCs w:val="24"/>
    </w:rPr>
  </w:style>
  <w:style w:type="paragraph" w:customStyle="1" w:styleId="leftbrd1">
    <w:name w:val="leftbrd1"/>
    <w:basedOn w:val="a"/>
    <w:rsid w:val="001E0C02"/>
    <w:pPr>
      <w:pBdr>
        <w:left w:val="single" w:sz="4" w:space="8" w:color="549AD6"/>
      </w:pBdr>
      <w:spacing w:before="100" w:beforeAutospacing="1" w:after="100" w:afterAutospacing="1" w:line="22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brd1">
    <w:name w:val="rightbrd1"/>
    <w:basedOn w:val="a"/>
    <w:rsid w:val="001E0C02"/>
    <w:pPr>
      <w:pBdr>
        <w:right w:val="single" w:sz="4" w:space="8" w:color="7BB6E2"/>
      </w:pBdr>
      <w:spacing w:before="100" w:beforeAutospacing="1" w:after="100" w:afterAutospacing="1" w:line="2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td1">
    <w:name w:val="firsttd1"/>
    <w:basedOn w:val="a"/>
    <w:rsid w:val="001E0C02"/>
    <w:pPr>
      <w:pBdr>
        <w:right w:val="single" w:sz="4" w:space="8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d1">
    <w:name w:val="sectd1"/>
    <w:basedOn w:val="a"/>
    <w:rsid w:val="001E0C02"/>
    <w:pPr>
      <w:pBdr>
        <w:left w:val="single" w:sz="4" w:space="11" w:color="426E98"/>
        <w:right w:val="single" w:sz="4" w:space="8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td1">
    <w:name w:val="thirdtd1"/>
    <w:basedOn w:val="a"/>
    <w:rsid w:val="001E0C02"/>
    <w:pPr>
      <w:pBdr>
        <w:left w:val="single" w:sz="4" w:space="11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td1">
    <w:name w:val="edittd1"/>
    <w:basedOn w:val="a"/>
    <w:rsid w:val="001E0C0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1">
    <w:name w:val="btnbtn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btnbtn2">
    <w:name w:val="btnbtn2"/>
    <w:basedOn w:val="a"/>
    <w:rsid w:val="001E0C02"/>
    <w:pPr>
      <w:spacing w:before="100" w:beforeAutospacing="1" w:after="100" w:afterAutospacing="1" w:line="177" w:lineRule="atLeast"/>
      <w:ind w:right="55"/>
      <w:textAlignment w:val="top"/>
    </w:pPr>
    <w:rPr>
      <w:rFonts w:ascii="Times New Roman" w:eastAsia="Times New Roman" w:hAnsi="Times New Roman" w:cs="Times New Roman"/>
      <w:color w:val="0075C5"/>
      <w:sz w:val="13"/>
      <w:szCs w:val="13"/>
    </w:rPr>
  </w:style>
  <w:style w:type="paragraph" w:customStyle="1" w:styleId="catalogtabs1">
    <w:name w:val="catalogtabs1"/>
    <w:basedOn w:val="a"/>
    <w:rsid w:val="001E0C0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limtd1">
    <w:name w:val="delimtd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1">
    <w:name w:val="documentstab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umentstab2">
    <w:name w:val="documentstab2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1">
    <w:name w:val="currenttab1"/>
    <w:basedOn w:val="a"/>
    <w:rsid w:val="001E0C02"/>
    <w:pPr>
      <w:pBdr>
        <w:top w:val="single" w:sz="4" w:space="0" w:color="69B9FA"/>
        <w:left w:val="single" w:sz="4" w:space="0" w:color="69B9FA"/>
        <w:right w:val="single" w:sz="4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urrenttab2">
    <w:name w:val="currenttab2"/>
    <w:basedOn w:val="a"/>
    <w:rsid w:val="001E0C02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</w:rPr>
  </w:style>
  <w:style w:type="paragraph" w:customStyle="1" w:styleId="quicksearch1">
    <w:name w:val="quicksearch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1">
    <w:name w:val="extendsearch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endsearch2">
    <w:name w:val="extendsearch2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search2">
    <w:name w:val="quicksearch2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1">
    <w:name w:val="newstab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1">
    <w:name w:val="pollstab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ittab1">
    <w:name w:val="exittab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tab2">
    <w:name w:val="newstab2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llstab2">
    <w:name w:val="pollstab2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1">
    <w:name w:val="mainbox1"/>
    <w:basedOn w:val="a"/>
    <w:rsid w:val="001E0C02"/>
    <w:pPr>
      <w:spacing w:before="332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box2">
    <w:name w:val="mainbox2"/>
    <w:basedOn w:val="a"/>
    <w:rsid w:val="001E0C02"/>
    <w:pPr>
      <w:spacing w:before="775"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1">
    <w:name w:val="leftcolboxtitle1"/>
    <w:basedOn w:val="a"/>
    <w:rsid w:val="001E0C02"/>
    <w:pPr>
      <w:spacing w:before="100" w:beforeAutospacing="1" w:after="0" w:line="4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colboxtitle2">
    <w:name w:val="leftcolboxtitle2"/>
    <w:basedOn w:val="a"/>
    <w:rsid w:val="001E0C02"/>
    <w:pPr>
      <w:spacing w:before="100" w:beforeAutospacing="1" w:after="0" w:line="4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ingmenu1">
    <w:name w:val="addingmenu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1">
    <w:name w:val="current1"/>
    <w:basedOn w:val="a"/>
    <w:rsid w:val="001E0C02"/>
    <w:pPr>
      <w:pBdr>
        <w:left w:val="single" w:sz="8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ehind1">
    <w:name w:val="behind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2">
    <w:name w:val="behind2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1">
    <w:name w:val="middle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2">
    <w:name w:val="middle2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1">
    <w:name w:val="listnews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2">
    <w:name w:val="listnews2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3">
    <w:name w:val="behind3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hind4">
    <w:name w:val="behind4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3">
    <w:name w:val="middle3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4">
    <w:name w:val="middle4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1">
    <w:name w:val="iebgleft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left2">
    <w:name w:val="iebgleft2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1">
    <w:name w:val="iebgright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ebgright2">
    <w:name w:val="iebgright2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3">
    <w:name w:val="listnews3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ews4">
    <w:name w:val="listnews4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1">
    <w:name w:val="paginglist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2">
    <w:name w:val="paginglist2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inglist3">
    <w:name w:val="paginglist3"/>
    <w:basedOn w:val="a"/>
    <w:rsid w:val="001E0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urrenttab3">
    <w:name w:val="currenttab3"/>
    <w:basedOn w:val="a"/>
    <w:rsid w:val="001E0C02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1">
    <w:name w:val="tabsbox1"/>
    <w:basedOn w:val="a"/>
    <w:rsid w:val="001E0C02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box2">
    <w:name w:val="tabsbox2"/>
    <w:basedOn w:val="a"/>
    <w:rsid w:val="001E0C02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1">
    <w:name w:val="switcherbox1"/>
    <w:basedOn w:val="a"/>
    <w:rsid w:val="001E0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1">
    <w:name w:val="lastswitcher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2">
    <w:name w:val="lastswitcher2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box2">
    <w:name w:val="switcherbox2"/>
    <w:basedOn w:val="a"/>
    <w:rsid w:val="001E0C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switcher3">
    <w:name w:val="lastswitcher3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witcher1">
    <w:name w:val="switcher1"/>
    <w:basedOn w:val="a"/>
    <w:rsid w:val="001E0C02"/>
    <w:pPr>
      <w:spacing w:after="0" w:line="244" w:lineRule="atLeast"/>
      <w:ind w:left="22" w:right="22"/>
      <w:jc w:val="center"/>
    </w:pPr>
    <w:rPr>
      <w:rFonts w:ascii="Times New Roman" w:eastAsia="Times New Roman" w:hAnsi="Times New Roman" w:cs="Times New Roman"/>
      <w:color w:val="0075C5"/>
      <w:sz w:val="14"/>
      <w:szCs w:val="14"/>
    </w:rPr>
  </w:style>
  <w:style w:type="paragraph" w:customStyle="1" w:styleId="periodall1">
    <w:name w:val="periodall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grandtotal1">
    <w:name w:val="grandtotal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33"/>
      <w:szCs w:val="33"/>
    </w:rPr>
  </w:style>
  <w:style w:type="paragraph" w:customStyle="1" w:styleId="organization1">
    <w:name w:val="organization1"/>
    <w:basedOn w:val="a"/>
    <w:rsid w:val="001E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tal1">
    <w:name w:val="total1"/>
    <w:basedOn w:val="a"/>
    <w:rsid w:val="001E0C0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rioddate1">
    <w:name w:val="perioddate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iddledl1">
    <w:name w:val="middledl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1">
    <w:name w:val="thirddl1"/>
    <w:basedOn w:val="a"/>
    <w:rsid w:val="001E0C02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irddl2">
    <w:name w:val="thirddl2"/>
    <w:basedOn w:val="a"/>
    <w:rsid w:val="001E0C02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tesection1">
    <w:name w:val="votesection1"/>
    <w:basedOn w:val="a"/>
    <w:rsid w:val="001E0C02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</w:rPr>
  </w:style>
  <w:style w:type="paragraph" w:customStyle="1" w:styleId="polldown1">
    <w:name w:val="polldown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li1">
    <w:name w:val="btnli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btn3">
    <w:name w:val="btnbtn3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</w:rPr>
  </w:style>
  <w:style w:type="paragraph" w:customStyle="1" w:styleId="partleftbtn1">
    <w:name w:val="partleftbtn1"/>
    <w:basedOn w:val="a"/>
    <w:rsid w:val="001E0C02"/>
    <w:pPr>
      <w:pBdr>
        <w:right w:val="single" w:sz="4" w:space="0" w:color="D0D6DB"/>
      </w:pBdr>
      <w:spacing w:before="100" w:beforeAutospacing="1" w:after="100" w:afterAutospacing="1" w:line="240" w:lineRule="auto"/>
      <w:ind w:right="89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oterdelim1">
    <w:name w:val="prefooterdelim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delim1">
    <w:name w:val="footerdelim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ousel1">
    <w:name w:val="carousel1"/>
    <w:basedOn w:val="a"/>
    <w:rsid w:val="001E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1">
    <w:name w:val="loadbtn1"/>
    <w:basedOn w:val="a"/>
    <w:rsid w:val="001E0C02"/>
    <w:pPr>
      <w:spacing w:after="0" w:line="240" w:lineRule="auto"/>
      <w:ind w:left="1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btn2">
    <w:name w:val="loadbtn2"/>
    <w:basedOn w:val="a"/>
    <w:rsid w:val="001E0C02"/>
    <w:pPr>
      <w:spacing w:after="0" w:line="240" w:lineRule="auto"/>
      <w:ind w:left="16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1">
    <w:name w:val="registerbox1"/>
    <w:basedOn w:val="a"/>
    <w:rsid w:val="001E0C02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1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sterbox2">
    <w:name w:val="registerbox2"/>
    <w:basedOn w:val="a"/>
    <w:rsid w:val="001E0C02"/>
    <w:pPr>
      <w:pBdr>
        <w:top w:val="single" w:sz="4" w:space="0" w:color="C5D3DC"/>
        <w:left w:val="single" w:sz="4" w:space="0" w:color="C5D3DC"/>
        <w:bottom w:val="single" w:sz="4" w:space="0" w:color="C5D3DC"/>
        <w:right w:val="single" w:sz="4" w:space="0" w:color="C5D3DC"/>
      </w:pBdr>
      <w:shd w:val="clear" w:color="auto" w:fill="E5EFF6"/>
      <w:spacing w:before="100" w:beforeAutospacing="1" w:after="11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a"/>
    <w:rsid w:val="001E0C02"/>
    <w:pPr>
      <w:pBdr>
        <w:top w:val="single" w:sz="4" w:space="0" w:color="E4E8EB"/>
        <w:left w:val="single" w:sz="4" w:space="0" w:color="E4E8EB"/>
        <w:bottom w:val="single" w:sz="4" w:space="0" w:color="E4E8EB"/>
        <w:right w:val="single" w:sz="4" w:space="0" w:color="E4E8EB"/>
      </w:pBdr>
      <w:spacing w:before="100" w:beforeAutospacing="1" w:after="100" w:afterAutospacing="1" w:line="240" w:lineRule="auto"/>
      <w:ind w:right="8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a"/>
    <w:rsid w:val="001E0C02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a"/>
    <w:rsid w:val="001E0C02"/>
    <w:pPr>
      <w:spacing w:before="100" w:beforeAutospacing="1" w:after="100" w:afterAutospacing="1" w:line="266" w:lineRule="atLeast"/>
    </w:pPr>
    <w:rPr>
      <w:rFonts w:ascii="Times New Roman" w:eastAsia="Times New Roman" w:hAnsi="Times New Roman" w:cs="Times New Roman"/>
      <w:color w:val="E2E2E2"/>
      <w:sz w:val="18"/>
      <w:szCs w:val="18"/>
    </w:rPr>
  </w:style>
  <w:style w:type="paragraph" w:customStyle="1" w:styleId="ui-datepicker-next1">
    <w:name w:val="ui-datepicker-next1"/>
    <w:basedOn w:val="a"/>
    <w:rsid w:val="001E0C02"/>
    <w:pPr>
      <w:spacing w:before="100" w:beforeAutospacing="1" w:after="100" w:afterAutospacing="1" w:line="266" w:lineRule="atLeast"/>
    </w:pPr>
    <w:rPr>
      <w:rFonts w:ascii="Times New Roman" w:eastAsia="Times New Roman" w:hAnsi="Times New Roman" w:cs="Times New Roman"/>
      <w:color w:val="E2E2E2"/>
      <w:sz w:val="18"/>
      <w:szCs w:val="18"/>
    </w:rPr>
  </w:style>
  <w:style w:type="paragraph" w:customStyle="1" w:styleId="ui-datepicker-prev2">
    <w:name w:val="ui-datepicker-prev2"/>
    <w:basedOn w:val="a"/>
    <w:rsid w:val="001E0C02"/>
    <w:pPr>
      <w:shd w:val="clear" w:color="auto" w:fill="2B6CC6"/>
      <w:spacing w:before="100" w:beforeAutospacing="1" w:after="100" w:afterAutospacing="1" w:line="266" w:lineRule="atLeast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ui-datepicker-next2">
    <w:name w:val="ui-datepicker-next2"/>
    <w:basedOn w:val="a"/>
    <w:rsid w:val="001E0C02"/>
    <w:pPr>
      <w:shd w:val="clear" w:color="auto" w:fill="2B6CC6"/>
      <w:spacing w:before="100" w:beforeAutospacing="1" w:after="100" w:afterAutospacing="1" w:line="266" w:lineRule="atLeast"/>
    </w:pPr>
    <w:rPr>
      <w:rFonts w:ascii="Times New Roman" w:eastAsia="Times New Roman" w:hAnsi="Times New Roman" w:cs="Times New Roman"/>
      <w:color w:val="FFFFFF"/>
      <w:sz w:val="18"/>
      <w:szCs w:val="18"/>
    </w:rPr>
  </w:style>
  <w:style w:type="paragraph" w:customStyle="1" w:styleId="ui-state-disabled1">
    <w:name w:val="ui-state-disabled1"/>
    <w:basedOn w:val="a"/>
    <w:rsid w:val="001E0C0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a"/>
    <w:rsid w:val="001E0C02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a"/>
    <w:rsid w:val="001E0C02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state-default2">
    <w:name w:val="ui-state-default2"/>
    <w:basedOn w:val="a"/>
    <w:rsid w:val="001E0C02"/>
    <w:pPr>
      <w:shd w:val="clear" w:color="auto" w:fill="9D9DA4"/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ui-state-active1">
    <w:name w:val="ui-state-active1"/>
    <w:basedOn w:val="a"/>
    <w:rsid w:val="001E0C02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highlight1">
    <w:name w:val="ui-state-highlight1"/>
    <w:basedOn w:val="a"/>
    <w:rsid w:val="001E0C02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ynatree-expander1">
    <w:name w:val="dynatree-expander1"/>
    <w:basedOn w:val="a0"/>
    <w:rsid w:val="001E0C02"/>
  </w:style>
  <w:style w:type="character" w:customStyle="1" w:styleId="dynatree-icon1">
    <w:name w:val="dynatree-icon1"/>
    <w:basedOn w:val="a0"/>
    <w:rsid w:val="001E0C02"/>
  </w:style>
  <w:style w:type="paragraph" w:customStyle="1" w:styleId="confirmdialogheader1">
    <w:name w:val="confirmdialogheader1"/>
    <w:basedOn w:val="a"/>
    <w:rsid w:val="001E0C02"/>
    <w:pPr>
      <w:spacing w:before="100" w:beforeAutospacing="1" w:after="100" w:afterAutospacing="1" w:line="332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confirmdialogmessage1">
    <w:name w:val="confirmdialogmessage1"/>
    <w:basedOn w:val="a"/>
    <w:rsid w:val="001E0C02"/>
    <w:pPr>
      <w:spacing w:after="0" w:line="240" w:lineRule="auto"/>
    </w:pPr>
    <w:rPr>
      <w:rFonts w:ascii="Times New Roman" w:eastAsia="Times New Roman" w:hAnsi="Times New Roman" w:cs="Times New Roman"/>
      <w:color w:val="333333"/>
      <w:sz w:val="16"/>
      <w:szCs w:val="16"/>
    </w:rPr>
  </w:style>
  <w:style w:type="paragraph" w:customStyle="1" w:styleId="confirmdialogbuttons1">
    <w:name w:val="confirmdialogbuttons1"/>
    <w:basedOn w:val="a"/>
    <w:rsid w:val="001E0C02"/>
    <w:pPr>
      <w:spacing w:before="100" w:beforeAutospacing="1" w:after="100" w:afterAutospacing="1" w:line="288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direction-rtl1">
    <w:name w:val="jcarousel-direction-rtl1"/>
    <w:basedOn w:val="a"/>
    <w:rsid w:val="001E0C02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ontainer-horizontal1">
    <w:name w:val="jcarousel-container-horizontal1"/>
    <w:basedOn w:val="a"/>
    <w:rsid w:val="001E0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clip-horizontal1">
    <w:name w:val="jcarousel-clip-horizontal1"/>
    <w:basedOn w:val="a"/>
    <w:rsid w:val="001E0C02"/>
    <w:pPr>
      <w:shd w:val="clear" w:color="auto" w:fill="E5EFF6"/>
      <w:spacing w:after="0" w:line="244" w:lineRule="atLeast"/>
      <w:jc w:val="center"/>
    </w:pPr>
    <w:rPr>
      <w:rFonts w:ascii="Times New Roman" w:eastAsia="Times New Roman" w:hAnsi="Times New Roman" w:cs="Times New Roman"/>
      <w:color w:val="546D81"/>
      <w:sz w:val="14"/>
      <w:szCs w:val="14"/>
    </w:rPr>
  </w:style>
  <w:style w:type="paragraph" w:customStyle="1" w:styleId="jcarousel-item1">
    <w:name w:val="jcarousel-item1"/>
    <w:basedOn w:val="a"/>
    <w:rsid w:val="001E0C02"/>
    <w:pPr>
      <w:spacing w:before="100" w:beforeAutospacing="1" w:after="100" w:afterAutospacing="1" w:line="24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1">
    <w:name w:val="jcarousel-item-horizontal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horizontal2">
    <w:name w:val="jcarousel-item-horizontal2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item-placeholder1">
    <w:name w:val="jcarousel-item-placeholder1"/>
    <w:basedOn w:val="a"/>
    <w:rsid w:val="001E0C02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jcarousel-next-horizontal1">
    <w:name w:val="jcarousel-next-horizontal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next-horizontal2">
    <w:name w:val="jcarousel-next-horizontal2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1">
    <w:name w:val="jcarousel-prev-horizontal1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carousel-prev-horizontal2">
    <w:name w:val="jcarousel-prev-horizontal2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item1">
    <w:name w:val="menu__item1"/>
    <w:basedOn w:val="a"/>
    <w:rsid w:val="001E0C02"/>
    <w:pPr>
      <w:pBdr>
        <w:top w:val="single" w:sz="4" w:space="3" w:color="42A0D1"/>
        <w:left w:val="single" w:sz="4" w:space="6" w:color="42A0D1"/>
        <w:bottom w:val="single" w:sz="4" w:space="3" w:color="42A0D1"/>
        <w:right w:val="single" w:sz="4" w:space="6" w:color="42A0D1"/>
      </w:pBdr>
      <w:shd w:val="clear" w:color="auto" w:fill="F2F2F2"/>
      <w:spacing w:before="100" w:beforeAutospacing="1" w:after="100" w:afterAutospacing="1" w:line="199" w:lineRule="atLeast"/>
    </w:pPr>
    <w:rPr>
      <w:rFonts w:ascii="Times New Roman" w:eastAsia="Times New Roman" w:hAnsi="Times New Roman" w:cs="Times New Roman"/>
      <w:color w:val="A17D1C"/>
      <w:sz w:val="14"/>
      <w:szCs w:val="14"/>
    </w:rPr>
  </w:style>
  <w:style w:type="paragraph" w:customStyle="1" w:styleId="title">
    <w:name w:val="title"/>
    <w:basedOn w:val="a"/>
    <w:rsid w:val="001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9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8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3509</Words>
  <Characters>20002</Characters>
  <Application>Microsoft Office Word</Application>
  <DocSecurity>0</DocSecurity>
  <Lines>166</Lines>
  <Paragraphs>46</Paragraphs>
  <ScaleCrop>false</ScaleCrop>
  <Company>Reanimator Extreme Edition</Company>
  <LinksUpToDate>false</LinksUpToDate>
  <CharactersWithSpaces>23465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2019-02-04T13:04:00Z</dcterms:created>
  <dcterms:modified xsi:type="dcterms:W3CDTF">2019-02-04T13:04:00Z</dcterms:modified>
</cp:coreProperties>
</file>