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71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bookmarkStart w:id="0" w:name="_GoBack"/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   </w:t>
      </w:r>
      <w:r w:rsidR="00623571">
        <w:rPr>
          <w:rFonts w:ascii="Times New Roman" w:hAnsi="Times New Roman" w:cs="Times New Roman"/>
          <w:color w:val="000000"/>
          <w:sz w:val="24"/>
        </w:rPr>
        <w:t>Уважаемые жители! В преддверии   веселых новогодних праздников напоминаем о мерах безопасности с пиротехническими изделиями:</w:t>
      </w: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Салюты и фейерверки</w:t>
      </w: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 – прекрасное дополнение </w:t>
      </w:r>
      <w:r>
        <w:rPr>
          <w:rFonts w:ascii="Times New Roman" w:eastAsia="Times New Roman" w:hAnsi="Times New Roman" w:cs="Times New Roman"/>
          <w:color w:val="3B4256"/>
          <w:sz w:val="24"/>
          <w:szCs w:val="24"/>
        </w:rPr>
        <w:t>к любому торжеству, особенно к Н</w:t>
      </w: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овому году. </w:t>
      </w:r>
      <w:r w:rsidRPr="008B2DB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Чтобы не допустить печального исхода праздника, стоит знать основные правила безопасности при использовании пиротехники:</w:t>
      </w:r>
    </w:p>
    <w:p w:rsidR="008B2DB5" w:rsidRPr="008B2DB5" w:rsidRDefault="008B2DB5" w:rsidP="008B2D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Фейерверки и другие пиротехнические изделия только в специализированных магазинах, а не с рук или на рынках, где вам могут подсунуть контрафакт.</w:t>
      </w:r>
    </w:p>
    <w:p w:rsidR="008B2DB5" w:rsidRPr="008B2DB5" w:rsidRDefault="008B2DB5" w:rsidP="008B2D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деревьев;</w:t>
      </w:r>
    </w:p>
    <w:p w:rsidR="008B2DB5" w:rsidRPr="008B2DB5" w:rsidRDefault="008B2DB5" w:rsidP="008B2D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Поджигания около лица.</w:t>
      </w:r>
    </w:p>
    <w:p w:rsidR="008B2DB5" w:rsidRPr="008B2DB5" w:rsidRDefault="008B2DB5" w:rsidP="008B2D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Поджигать фитиль нужно на расстоянии вытянутой руки. Горит фитиль, 6-8 сек. Отлетевшую от фейерверка искру трудно потушить, поэтому если она попадет на кожу - ожог обеспечен. 1. Нельзя применять салюты или фейерверки при сильном ветре.</w:t>
      </w:r>
    </w:p>
    <w:p w:rsidR="008B2DB5" w:rsidRPr="008B2DB5" w:rsidRDefault="008B2DB5" w:rsidP="008B2D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Нельзя разрешать детям баловаться с пиротехникой. Пиротехнические изделия - это не игрушка для детей!</w:t>
      </w:r>
    </w:p>
    <w:p w:rsidR="008B2DB5" w:rsidRPr="008B2DB5" w:rsidRDefault="008B2DB5" w:rsidP="008B2D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Нельзя запускать фейерверк с рук (кроме хлопушек и бенгальских свечей).</w:t>
      </w:r>
    </w:p>
    <w:p w:rsidR="008B2DB5" w:rsidRPr="008B2DB5" w:rsidRDefault="008B2DB5" w:rsidP="008B2D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Нельзя носить пиротехнические изделия в карманах.</w:t>
      </w:r>
    </w:p>
    <w:p w:rsid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</w:pP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Инструкция по применению бенгальских свечей</w:t>
      </w: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Помните, </w:t>
      </w:r>
      <w:r w:rsidRPr="008B2DB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пиротехнические изделия БЕЗОПАСНЫ</w:t>
      </w: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 при условии соблюдений правил обращения с ними и инструкций по применению.</w:t>
      </w: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Перед ознакомлением с инструкцией по использованию бенгальских свечей, внимательно изучите основные правила обращения с бытовыми пиротехническими изделиями.</w:t>
      </w:r>
    </w:p>
    <w:p w:rsid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</w:pP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Правила обращения с бытовыми пиротехническими изделиями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Храните пиротехнические изделия в недоступном для детей месте.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использовать пиротехнические изделия лицам, моложе 18 лет без присутствия взрослых.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использовать пиротехнические изделия в нетрезвом состоянии.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курить рядом с пиротехническим изделием.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Запрещено разбирать, </w:t>
      </w:r>
      <w:proofErr w:type="spellStart"/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дооснащать</w:t>
      </w:r>
      <w:proofErr w:type="spellEnd"/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механически воздействовать на пиротехническое изделие.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бросать, ударять пиротехническое изделие.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бросать пиротехнические изделия в огонь.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наклоняться над пиротехническим изделием во время поджога фитиля, а так же во время работы пиротехнического изделия.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в случае затухания фитиля поджигать его ещё раз.</w:t>
      </w:r>
    </w:p>
    <w:p w:rsidR="008B2DB5" w:rsidRPr="008B2DB5" w:rsidRDefault="008B2DB5" w:rsidP="008B2D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:rsid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</w:pP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lastRenderedPageBreak/>
        <w:t>Инструкция по использованию бенгальской свечи:</w:t>
      </w:r>
    </w:p>
    <w:p w:rsidR="008B2DB5" w:rsidRPr="008B2DB5" w:rsidRDefault="008B2DB5" w:rsidP="008B2DB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</w:p>
    <w:p w:rsidR="008B2DB5" w:rsidRPr="008B2DB5" w:rsidRDefault="008B2DB5" w:rsidP="008B2DB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Подожгите верхний кончик бенгальской свечи, не наклоняясь над изделием.</w:t>
      </w: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</w:rPr>
        <w:t>Запрещено направлять бенгальскую свечу на людей и предметы.</w:t>
      </w:r>
    </w:p>
    <w:p w:rsidR="008B2DB5" w:rsidRPr="008B2DB5" w:rsidRDefault="008B2DB5" w:rsidP="008B2D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>При использовании пиротехнических изделий руководствуйтесь рекомендациями, изложенными выше, а так же чётко следуйте инструкции, нанесённой на упаковке изделия</w:t>
      </w:r>
      <w:r>
        <w:rPr>
          <w:rFonts w:ascii="Times New Roman" w:eastAsia="Times New Roman" w:hAnsi="Times New Roman" w:cs="Times New Roman"/>
          <w:color w:val="3B4256"/>
          <w:sz w:val="24"/>
          <w:szCs w:val="24"/>
        </w:rPr>
        <w:t>,</w:t>
      </w:r>
      <w:r w:rsidRPr="008B2DB5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и тогда новогодние праздники принесут вам только радость!</w:t>
      </w:r>
    </w:p>
    <w:bookmarkEnd w:id="0"/>
    <w:p w:rsidR="007972BE" w:rsidRPr="008B2DB5" w:rsidRDefault="007972BE" w:rsidP="008B2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72BE" w:rsidRPr="008B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641"/>
    <w:multiLevelType w:val="multilevel"/>
    <w:tmpl w:val="241E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7132A"/>
    <w:multiLevelType w:val="multilevel"/>
    <w:tmpl w:val="E5BC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556C3"/>
    <w:multiLevelType w:val="multilevel"/>
    <w:tmpl w:val="6D6E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DB5"/>
    <w:rsid w:val="00623571"/>
    <w:rsid w:val="007972BE"/>
    <w:rsid w:val="008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B8A0"/>
  <w15:docId w15:val="{6A9B84FA-AB0B-4AB6-B119-A852196F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2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</Words>
  <Characters>3172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2024-12-09T07:19:00Z</dcterms:created>
  <dcterms:modified xsi:type="dcterms:W3CDTF">2025-12-30T05:41:00Z</dcterms:modified>
</cp:coreProperties>
</file>