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3F" w:rsidRPr="00A86E3F" w:rsidRDefault="00A86E3F" w:rsidP="00A86E3F">
      <w:pPr>
        <w:pStyle w:val="a3"/>
        <w:shd w:val="clear" w:color="auto" w:fill="FFFFFF"/>
        <w:spacing w:before="0" w:beforeAutospacing="0"/>
        <w:jc w:val="both"/>
        <w:rPr>
          <w:b/>
          <w:color w:val="222222"/>
          <w:spacing w:val="4"/>
        </w:rPr>
      </w:pPr>
      <w:r>
        <w:rPr>
          <w:color w:val="222222"/>
          <w:spacing w:val="4"/>
        </w:rPr>
        <w:t xml:space="preserve">                                           </w:t>
      </w:r>
      <w:r w:rsidRPr="00A86E3F">
        <w:rPr>
          <w:b/>
          <w:color w:val="222222"/>
          <w:spacing w:val="4"/>
        </w:rPr>
        <w:t>ПАМЯТКА В ПЕРИОД ЛЕДОСТАВА</w:t>
      </w:r>
    </w:p>
    <w:p w:rsidR="00A86E3F" w:rsidRPr="00A86E3F" w:rsidRDefault="00A86E3F" w:rsidP="00A86E3F">
      <w:pPr>
        <w:pStyle w:val="a3"/>
        <w:shd w:val="clear" w:color="auto" w:fill="FFFFFF"/>
        <w:spacing w:before="0" w:beforeAutospacing="0"/>
        <w:jc w:val="both"/>
        <w:rPr>
          <w:color w:val="222222"/>
          <w:spacing w:val="4"/>
        </w:rPr>
      </w:pPr>
      <w:r>
        <w:rPr>
          <w:color w:val="222222"/>
          <w:spacing w:val="4"/>
        </w:rPr>
        <w:t xml:space="preserve">      Л</w:t>
      </w:r>
      <w:r w:rsidRPr="00A86E3F">
        <w:rPr>
          <w:color w:val="222222"/>
          <w:spacing w:val="4"/>
        </w:rPr>
        <w:t>ед кажется прочным только на первый взгляд, а в действительности он еще слишком тонок, ненадежен. Неокрепший лед может не выдержать тяжести человека и проломиться. Будьте осторожны! В период ледостава, когда лед еще слаб, запрещается не только кататься на коньках, но и переходить реки, озера, пруды и другие водоемы до тех пор, пока не будут установлены и отмечены знаками места безопасного прохода. Не ходите по ледяным закраинам: здесь лед всегда тонкий и хрупкий. Одно неосторожное движение и можно провалиться под лед. Следует соблюдать осторожность и зимой, когда лед становится прочным. Двигаться через водоемы следует только по специально обозначенным путям. Не забывайте, что в сплошном окрепшем льду можно встретить проруби, полынью, промоину.</w:t>
      </w:r>
    </w:p>
    <w:p w:rsidR="00A86E3F" w:rsidRPr="00A86E3F" w:rsidRDefault="00A86E3F" w:rsidP="00A86E3F">
      <w:pPr>
        <w:pStyle w:val="a3"/>
        <w:shd w:val="clear" w:color="auto" w:fill="FFFFFF"/>
        <w:spacing w:before="0" w:beforeAutospacing="0"/>
        <w:jc w:val="both"/>
        <w:rPr>
          <w:color w:val="222222"/>
          <w:spacing w:val="4"/>
        </w:rPr>
      </w:pPr>
      <w:r w:rsidRPr="00A86E3F">
        <w:rPr>
          <w:color w:val="222222"/>
          <w:spacing w:val="4"/>
        </w:rPr>
        <w:t>Но, если все-таки по неосторожности провалитесь под лед, не теряйте присутствие духа. </w:t>
      </w:r>
      <w:r w:rsidRPr="00A86E3F">
        <w:rPr>
          <w:rStyle w:val="a4"/>
          <w:color w:val="222222"/>
          <w:spacing w:val="4"/>
        </w:rPr>
        <w:t>Немедленно раскиньте руки, чтобы удержаться ими на поверхности льда.</w:t>
      </w:r>
      <w:r w:rsidRPr="00A86E3F">
        <w:rPr>
          <w:color w:val="222222"/>
          <w:spacing w:val="4"/>
        </w:rPr>
        <w:t> Не барахтайтесь в воде, хватаясь за кромку льда, это приведет к напрасной потере сил.</w:t>
      </w:r>
      <w:r w:rsidRPr="00A86E3F">
        <w:rPr>
          <w:rStyle w:val="a4"/>
          <w:color w:val="222222"/>
          <w:spacing w:val="4"/>
        </w:rPr>
        <w:t> Старайтесь лечь грудью на кромку льда</w:t>
      </w:r>
      <w:r w:rsidRPr="00A86E3F">
        <w:rPr>
          <w:color w:val="222222"/>
          <w:spacing w:val="4"/>
        </w:rPr>
        <w:t>, выбросив вперед руки, или повернуться на спину и закинуть руки назад. Постарайтесь самостоятельно выбраться из опасного места, двигайтесь лежа, чтобы увеличить площадь опоры.</w:t>
      </w:r>
    </w:p>
    <w:p w:rsidR="00A86E3F" w:rsidRPr="00A86E3F" w:rsidRDefault="00A86E3F" w:rsidP="00A86E3F">
      <w:pPr>
        <w:pStyle w:val="a3"/>
        <w:shd w:val="clear" w:color="auto" w:fill="FFFFFF"/>
        <w:spacing w:before="0" w:beforeAutospacing="0"/>
        <w:jc w:val="both"/>
        <w:rPr>
          <w:color w:val="222222"/>
          <w:spacing w:val="4"/>
        </w:rPr>
      </w:pPr>
      <w:r w:rsidRPr="00A86E3F">
        <w:rPr>
          <w:color w:val="222222"/>
          <w:spacing w:val="4"/>
        </w:rPr>
        <w:t xml:space="preserve">Граждане! Заметив провалившегося </w:t>
      </w:r>
      <w:r>
        <w:rPr>
          <w:color w:val="222222"/>
          <w:spacing w:val="4"/>
        </w:rPr>
        <w:t xml:space="preserve">человека </w:t>
      </w:r>
      <w:r w:rsidRPr="00A86E3F">
        <w:rPr>
          <w:color w:val="222222"/>
          <w:spacing w:val="4"/>
        </w:rPr>
        <w:t xml:space="preserve">под лед, немедленно окажите помощь. Помните, что в ледяной воде человек быстро теряет силы. Спасая </w:t>
      </w:r>
      <w:r>
        <w:rPr>
          <w:color w:val="222222"/>
          <w:spacing w:val="4"/>
        </w:rPr>
        <w:t xml:space="preserve">людей </w:t>
      </w:r>
      <w:r w:rsidRPr="00A86E3F">
        <w:rPr>
          <w:color w:val="222222"/>
          <w:spacing w:val="4"/>
        </w:rPr>
        <w:t>терпящих бедствие, действуйте обдуманно и осторожно! Подходить близко к пострадавшему рискованно, приближаться к нему надо ползком. Если имеется подручный материал - доски, жерди, лестницы, то нужно ими воспользоваться, передвигаясь к пострадавшему лежа на этих предметах. Пострадавшему с расстояния три-пять метров от края пролома или проруби подайте веревку, шест, ремень, шарф, доску, лестницу. Как только пострадавший ухватиться за поданный вами предмет, ползком тяните его на берег или на крепкий лед.</w:t>
      </w:r>
    </w:p>
    <w:p w:rsidR="00A86E3F" w:rsidRPr="00A86E3F" w:rsidRDefault="00A86E3F" w:rsidP="00A86E3F">
      <w:pPr>
        <w:pStyle w:val="a3"/>
        <w:shd w:val="clear" w:color="auto" w:fill="FFFFFF"/>
        <w:spacing w:before="0" w:beforeAutospacing="0"/>
        <w:jc w:val="both"/>
        <w:rPr>
          <w:color w:val="222222"/>
          <w:spacing w:val="4"/>
        </w:rPr>
      </w:pPr>
      <w:r w:rsidRPr="00A86E3F">
        <w:rPr>
          <w:rStyle w:val="a4"/>
          <w:color w:val="222222"/>
          <w:spacing w:val="4"/>
        </w:rPr>
        <w:t>Граждане! Будьте осторожны на льду. Переходите реку только в установленных местах.</w:t>
      </w:r>
    </w:p>
    <w:p w:rsidR="00A86E3F" w:rsidRPr="00A86E3F" w:rsidRDefault="00A86E3F" w:rsidP="00A86E3F">
      <w:pPr>
        <w:pStyle w:val="a3"/>
        <w:shd w:val="clear" w:color="auto" w:fill="FFFFFF"/>
        <w:spacing w:before="0" w:beforeAutospacing="0"/>
        <w:jc w:val="both"/>
        <w:rPr>
          <w:color w:val="222222"/>
          <w:spacing w:val="4"/>
        </w:rPr>
      </w:pPr>
      <w:r w:rsidRPr="00A86E3F">
        <w:rPr>
          <w:color w:val="222222"/>
          <w:spacing w:val="4"/>
        </w:rPr>
        <w:t xml:space="preserve">Ограждайте места </w:t>
      </w:r>
      <w:proofErr w:type="spellStart"/>
      <w:r w:rsidRPr="00A86E3F">
        <w:rPr>
          <w:color w:val="222222"/>
          <w:spacing w:val="4"/>
        </w:rPr>
        <w:t>выколки</w:t>
      </w:r>
      <w:proofErr w:type="spellEnd"/>
      <w:r w:rsidRPr="00A86E3F">
        <w:rPr>
          <w:color w:val="222222"/>
          <w:spacing w:val="4"/>
        </w:rPr>
        <w:t xml:space="preserve"> льда. Представьте себе, что вы переходите реку по толстому льду. Вы присматриваетесь к вешкам, указывающим дорогу, вдруг впереди видите прорубь. Осторожнее! Не приближайтесь к проруби - можно провалиться под лед. Хорошо, что вам удалось заметить опасность. Но ведь могло быть и так, что за ночь прорубь затянулась молодым ледком и ее трудно заметить. Тот, кто прорубил прорубь вблизи места прохода через лед, а тем более не поставил предупреждающего знака, - совершил тяжелый проступок. Он может оказаться виновником большого несчастья.  </w:t>
      </w:r>
    </w:p>
    <w:p w:rsidR="00A86E3F" w:rsidRPr="00A86E3F" w:rsidRDefault="00A86E3F" w:rsidP="00A86E3F">
      <w:pPr>
        <w:pStyle w:val="a3"/>
        <w:shd w:val="clear" w:color="auto" w:fill="FFFFFF"/>
        <w:spacing w:before="0" w:beforeAutospacing="0"/>
        <w:jc w:val="both"/>
        <w:rPr>
          <w:color w:val="222222"/>
          <w:spacing w:val="4"/>
        </w:rPr>
      </w:pPr>
      <w:r w:rsidRPr="00A86E3F">
        <w:rPr>
          <w:color w:val="222222"/>
          <w:spacing w:val="4"/>
        </w:rPr>
        <w:t>Граждане! Каждый из вас должен твердо запомнить, что прорубь, сделанная вами во льду, может послужить причиной несчастья для других. Если вы не оградили прорубь, не поставили предупреждающий знак, другой человек, проходя в этом месте, может провалиться под лед. Вы станете виновником этого несчастья. А ведь совсем нетрудно взять несколько больших веток, доску или палку с куском материи вместо флажка и оградить ими прорубь. Этим вы предупредите другого человека. Ни в коем случае нельзя разрушать лед вблизи переходов и переездов. Каждому понятно, что вечером или в ненастье легко в пути отклониться от установленного места перехода. Если рядом окажется прорубь, недалеко и до несчастного случая.</w:t>
      </w:r>
    </w:p>
    <w:p w:rsidR="00A86E3F" w:rsidRPr="00A86E3F" w:rsidRDefault="00A86E3F" w:rsidP="00A86E3F">
      <w:pPr>
        <w:pStyle w:val="a3"/>
        <w:shd w:val="clear" w:color="auto" w:fill="FFFFFF"/>
        <w:spacing w:before="0" w:beforeAutospacing="0"/>
        <w:jc w:val="both"/>
        <w:rPr>
          <w:color w:val="222222"/>
          <w:spacing w:val="4"/>
        </w:rPr>
      </w:pPr>
      <w:r w:rsidRPr="00A86E3F">
        <w:rPr>
          <w:rStyle w:val="a4"/>
          <w:color w:val="222222"/>
          <w:spacing w:val="4"/>
        </w:rPr>
        <w:t>Граждане, будьте осторожны на льду! Будьте осторожны во время зимнего ледостава!</w:t>
      </w:r>
    </w:p>
    <w:p w:rsidR="00F30F52" w:rsidRDefault="00F30F52"/>
    <w:sectPr w:rsidR="00F30F52" w:rsidSect="00A86E3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6E3F"/>
    <w:rsid w:val="00A86E3F"/>
    <w:rsid w:val="00F30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E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6E3F"/>
    <w:rPr>
      <w:b/>
      <w:bCs/>
    </w:rPr>
  </w:style>
</w:styles>
</file>

<file path=word/webSettings.xml><?xml version="1.0" encoding="utf-8"?>
<w:webSettings xmlns:r="http://schemas.openxmlformats.org/officeDocument/2006/relationships" xmlns:w="http://schemas.openxmlformats.org/wordprocessingml/2006/main">
  <w:divs>
    <w:div w:id="17503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2866</Characters>
  <Application>Microsoft Office Word</Application>
  <DocSecurity>0</DocSecurity>
  <Lines>23</Lines>
  <Paragraphs>6</Paragraphs>
  <ScaleCrop>false</ScaleCrop>
  <Company>Reanimator Extreme Edition</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2022-10-28T12:42:00Z</dcterms:created>
  <dcterms:modified xsi:type="dcterms:W3CDTF">2022-10-28T12:47:00Z</dcterms:modified>
</cp:coreProperties>
</file>