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CC" w:rsidRPr="00E32ECC" w:rsidRDefault="00E32ECC" w:rsidP="00E32ECC">
      <w:pPr>
        <w:spacing w:after="0"/>
        <w:jc w:val="center"/>
        <w:rPr>
          <w:rFonts w:ascii="Times New Roman" w:hAnsi="Times New Roman"/>
        </w:rPr>
      </w:pPr>
      <w:r w:rsidRPr="00E32ECC">
        <w:rPr>
          <w:rFonts w:ascii="Times New Roman" w:hAnsi="Times New Roman"/>
        </w:rPr>
        <w:t xml:space="preserve">                                                                                                                  проект     </w:t>
      </w:r>
    </w:p>
    <w:p w:rsidR="00E32ECC" w:rsidRPr="00E32ECC" w:rsidRDefault="00E32ECC" w:rsidP="00E32ECC">
      <w:pPr>
        <w:spacing w:after="0"/>
        <w:jc w:val="center"/>
        <w:rPr>
          <w:rFonts w:ascii="Times New Roman" w:hAnsi="Times New Roman"/>
          <w:b/>
          <w:sz w:val="28"/>
          <w:szCs w:val="28"/>
        </w:rPr>
      </w:pPr>
      <w:r w:rsidRPr="00E32ECC">
        <w:rPr>
          <w:rFonts w:ascii="Times New Roman" w:hAnsi="Times New Roman"/>
          <w:b/>
          <w:sz w:val="28"/>
          <w:szCs w:val="28"/>
        </w:rPr>
        <w:t>СОВЕТ  ДЕПУТАТОВ</w:t>
      </w:r>
    </w:p>
    <w:p w:rsidR="00E32ECC" w:rsidRPr="00E32ECC" w:rsidRDefault="00E32ECC" w:rsidP="00E32ECC">
      <w:pPr>
        <w:spacing w:after="0"/>
        <w:ind w:right="98"/>
        <w:jc w:val="center"/>
        <w:rPr>
          <w:rFonts w:ascii="Times New Roman" w:hAnsi="Times New Roman"/>
          <w:b/>
        </w:rPr>
      </w:pPr>
      <w:r w:rsidRPr="00E32ECC">
        <w:rPr>
          <w:rFonts w:ascii="Times New Roman" w:hAnsi="Times New Roman"/>
          <w:b/>
        </w:rPr>
        <w:t>МУНИЦИПАЛЬНОГО  ОБРАЗОВАНИЯ «ПУСТОЗЕРСКИЙ  СЕЛЬСОВЕТ»</w:t>
      </w:r>
    </w:p>
    <w:p w:rsidR="00E32ECC" w:rsidRPr="00E32ECC" w:rsidRDefault="00E32ECC" w:rsidP="00E32ECC">
      <w:pPr>
        <w:spacing w:after="0"/>
        <w:ind w:right="98"/>
        <w:jc w:val="center"/>
        <w:rPr>
          <w:rFonts w:ascii="Times New Roman" w:hAnsi="Times New Roman"/>
          <w:b/>
        </w:rPr>
      </w:pPr>
      <w:r w:rsidRPr="00E32ECC">
        <w:rPr>
          <w:rFonts w:ascii="Times New Roman" w:hAnsi="Times New Roman"/>
          <w:b/>
        </w:rPr>
        <w:t>НЕНЕЦКОГО  АВТОНОМНОГО  ОКРУГА</w:t>
      </w:r>
    </w:p>
    <w:p w:rsidR="00E32ECC" w:rsidRPr="00E32ECC" w:rsidRDefault="00E32ECC" w:rsidP="00E32ECC">
      <w:pPr>
        <w:spacing w:after="0"/>
        <w:ind w:right="98"/>
        <w:jc w:val="center"/>
        <w:rPr>
          <w:rFonts w:ascii="Times New Roman" w:hAnsi="Times New Roman"/>
          <w:b/>
          <w:sz w:val="18"/>
          <w:szCs w:val="18"/>
        </w:rPr>
      </w:pPr>
    </w:p>
    <w:p w:rsidR="00E32ECC" w:rsidRPr="00E32ECC" w:rsidRDefault="00E32ECC" w:rsidP="00E32ECC">
      <w:pPr>
        <w:spacing w:after="0"/>
        <w:ind w:right="98"/>
        <w:jc w:val="center"/>
        <w:rPr>
          <w:rFonts w:ascii="Times New Roman" w:hAnsi="Times New Roman"/>
          <w:b/>
        </w:rPr>
      </w:pPr>
      <w:r w:rsidRPr="00E32ECC">
        <w:rPr>
          <w:rFonts w:ascii="Times New Roman" w:hAnsi="Times New Roman"/>
          <w:b/>
        </w:rPr>
        <w:t>Тридцать третье  заседание  26 - го  созыва</w:t>
      </w:r>
    </w:p>
    <w:p w:rsidR="00E32ECC" w:rsidRPr="00E32ECC" w:rsidRDefault="00E32ECC" w:rsidP="00E32ECC">
      <w:pPr>
        <w:spacing w:after="0"/>
        <w:ind w:right="98"/>
        <w:jc w:val="center"/>
        <w:rPr>
          <w:rFonts w:ascii="Times New Roman" w:hAnsi="Times New Roman"/>
        </w:rPr>
      </w:pPr>
    </w:p>
    <w:p w:rsidR="00E32ECC" w:rsidRPr="00E32ECC" w:rsidRDefault="00E32ECC" w:rsidP="00E32ECC">
      <w:pPr>
        <w:spacing w:after="0"/>
        <w:ind w:right="98"/>
        <w:jc w:val="center"/>
        <w:rPr>
          <w:rFonts w:ascii="Times New Roman" w:hAnsi="Times New Roman"/>
          <w:b/>
          <w:sz w:val="28"/>
          <w:szCs w:val="28"/>
        </w:rPr>
      </w:pPr>
      <w:r w:rsidRPr="00E32ECC">
        <w:rPr>
          <w:rFonts w:ascii="Times New Roman" w:hAnsi="Times New Roman"/>
          <w:b/>
          <w:sz w:val="28"/>
          <w:szCs w:val="28"/>
        </w:rPr>
        <w:t>РЕШЕНИЕ</w:t>
      </w:r>
    </w:p>
    <w:p w:rsidR="00E32ECC" w:rsidRPr="00E32ECC" w:rsidRDefault="00E32ECC" w:rsidP="00E32ECC">
      <w:pPr>
        <w:spacing w:after="0"/>
        <w:ind w:right="98"/>
        <w:jc w:val="center"/>
        <w:rPr>
          <w:rFonts w:ascii="Times New Roman" w:hAnsi="Times New Roman"/>
          <w:b/>
          <w:color w:val="FF0000"/>
        </w:rPr>
      </w:pPr>
    </w:p>
    <w:p w:rsidR="00E32ECC" w:rsidRPr="00E32ECC" w:rsidRDefault="00E32ECC" w:rsidP="00E32ECC">
      <w:pPr>
        <w:spacing w:after="0"/>
        <w:ind w:right="98"/>
        <w:jc w:val="center"/>
        <w:rPr>
          <w:rFonts w:ascii="Times New Roman" w:hAnsi="Times New Roman"/>
          <w:b/>
        </w:rPr>
      </w:pPr>
      <w:r w:rsidRPr="00E32ECC">
        <w:rPr>
          <w:rFonts w:ascii="Times New Roman" w:hAnsi="Times New Roman"/>
          <w:b/>
        </w:rPr>
        <w:t xml:space="preserve">от  20  июня  2017 года   № </w:t>
      </w:r>
      <w:r w:rsidR="005F26E8">
        <w:rPr>
          <w:rFonts w:ascii="Times New Roman" w:hAnsi="Times New Roman"/>
          <w:b/>
        </w:rPr>
        <w:t>6</w:t>
      </w:r>
    </w:p>
    <w:p w:rsidR="00E32ECC" w:rsidRDefault="00E32ECC" w:rsidP="00E32ECC">
      <w:pPr>
        <w:pStyle w:val="ConsPlusTitle"/>
        <w:widowControl/>
        <w:jc w:val="both"/>
        <w:rPr>
          <w:rFonts w:ascii="Times New Roman" w:hAnsi="Times New Roman" w:cs="Times New Roman"/>
          <w:sz w:val="28"/>
          <w:szCs w:val="28"/>
        </w:rPr>
      </w:pPr>
    </w:p>
    <w:p w:rsidR="00E32ECC" w:rsidRDefault="00E32ECC" w:rsidP="00E32ECC">
      <w:pPr>
        <w:pStyle w:val="ConsPlusTitle"/>
        <w:widowControl/>
        <w:jc w:val="both"/>
        <w:rPr>
          <w:rFonts w:ascii="Times New Roman" w:hAnsi="Times New Roman" w:cs="Times New Roman"/>
          <w:sz w:val="28"/>
          <w:szCs w:val="28"/>
        </w:rPr>
      </w:pPr>
    </w:p>
    <w:p w:rsidR="00E32ECC" w:rsidRDefault="00E32ECC" w:rsidP="00E32ECC">
      <w:pPr>
        <w:pStyle w:val="ConsPlusTitle"/>
        <w:widowControl/>
        <w:jc w:val="center"/>
        <w:rPr>
          <w:rFonts w:ascii="Times New Roman" w:hAnsi="Times New Roman"/>
          <w:sz w:val="24"/>
          <w:szCs w:val="24"/>
        </w:rPr>
      </w:pPr>
      <w:r>
        <w:rPr>
          <w:rFonts w:ascii="Times New Roman" w:hAnsi="Times New Roman" w:cs="Times New Roman"/>
          <w:sz w:val="24"/>
          <w:szCs w:val="24"/>
        </w:rPr>
        <w:t>Об утверждении</w:t>
      </w:r>
      <w:r>
        <w:rPr>
          <w:rFonts w:ascii="Times New Roman" w:hAnsi="Times New Roman" w:cs="Times New Roman"/>
          <w:sz w:val="22"/>
          <w:szCs w:val="22"/>
        </w:rPr>
        <w:t xml:space="preserve"> </w:t>
      </w:r>
      <w:r>
        <w:rPr>
          <w:rFonts w:ascii="Times New Roman" w:hAnsi="Times New Roman"/>
          <w:sz w:val="24"/>
          <w:szCs w:val="24"/>
        </w:rPr>
        <w:t xml:space="preserve"> Положения о гарантиях и компенсациях лицам, </w:t>
      </w:r>
    </w:p>
    <w:p w:rsidR="00E32ECC" w:rsidRDefault="00E32ECC" w:rsidP="00E32ECC">
      <w:pPr>
        <w:pStyle w:val="ConsPlusTitle"/>
        <w:widowControl/>
        <w:jc w:val="center"/>
        <w:rPr>
          <w:rFonts w:ascii="Times New Roman" w:hAnsi="Times New Roman"/>
          <w:sz w:val="24"/>
          <w:szCs w:val="24"/>
        </w:rPr>
      </w:pPr>
      <w:proofErr w:type="gramStart"/>
      <w:r>
        <w:rPr>
          <w:rFonts w:ascii="Times New Roman" w:hAnsi="Times New Roman"/>
          <w:sz w:val="24"/>
          <w:szCs w:val="24"/>
        </w:rPr>
        <w:t>работающим</w:t>
      </w:r>
      <w:proofErr w:type="gramEnd"/>
      <w:r>
        <w:rPr>
          <w:rFonts w:ascii="Times New Roman" w:hAnsi="Times New Roman"/>
          <w:sz w:val="24"/>
          <w:szCs w:val="24"/>
        </w:rPr>
        <w:t xml:space="preserve"> в органах местного самоуправления  муниципального образования «</w:t>
      </w:r>
      <w:proofErr w:type="spellStart"/>
      <w:r>
        <w:rPr>
          <w:rFonts w:ascii="Times New Roman" w:hAnsi="Times New Roman"/>
          <w:sz w:val="24"/>
          <w:szCs w:val="24"/>
        </w:rPr>
        <w:t>Пустозерский</w:t>
      </w:r>
      <w:proofErr w:type="spellEnd"/>
      <w:r>
        <w:rPr>
          <w:rFonts w:ascii="Times New Roman" w:hAnsi="Times New Roman"/>
          <w:sz w:val="24"/>
          <w:szCs w:val="24"/>
        </w:rPr>
        <w:t xml:space="preserve"> сельсовет» Ненецкого автономного округа </w:t>
      </w:r>
    </w:p>
    <w:p w:rsidR="00E32ECC" w:rsidRDefault="00E32ECC" w:rsidP="00E32ECC">
      <w:pPr>
        <w:pStyle w:val="ConsPlusTitle"/>
        <w:widowControl/>
        <w:jc w:val="center"/>
        <w:rPr>
          <w:rFonts w:ascii="Times New Roman" w:hAnsi="Times New Roman"/>
          <w:sz w:val="24"/>
          <w:szCs w:val="24"/>
        </w:rPr>
      </w:pPr>
    </w:p>
    <w:p w:rsidR="00E32ECC" w:rsidRDefault="00E32ECC" w:rsidP="00E32ECC">
      <w:pPr>
        <w:pStyle w:val="ConsPlusTitle"/>
        <w:widowControl/>
        <w:jc w:val="center"/>
        <w:rPr>
          <w:rFonts w:ascii="Times New Roman" w:hAnsi="Times New Roman"/>
          <w:sz w:val="24"/>
          <w:szCs w:val="24"/>
        </w:rPr>
      </w:pPr>
    </w:p>
    <w:p w:rsidR="00E32ECC" w:rsidRDefault="00E32ECC" w:rsidP="00E32ECC">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Руководствуясь Трудовым </w:t>
      </w:r>
      <w:hyperlink r:id="rId5" w:history="1">
        <w:r>
          <w:rPr>
            <w:rStyle w:val="a3"/>
            <w:rFonts w:ascii="Times New Roman" w:hAnsi="Times New Roman"/>
            <w:color w:val="000000"/>
            <w:sz w:val="24"/>
            <w:szCs w:val="24"/>
            <w:u w:val="none"/>
          </w:rPr>
          <w:t>кодексом</w:t>
        </w:r>
      </w:hyperlink>
      <w:r>
        <w:rPr>
          <w:rFonts w:ascii="Times New Roman" w:hAnsi="Times New Roman"/>
          <w:sz w:val="24"/>
          <w:szCs w:val="24"/>
        </w:rPr>
        <w:t xml:space="preserve"> Российской Федерации, </w:t>
      </w:r>
      <w:r>
        <w:rPr>
          <w:rFonts w:ascii="Times New Roman" w:hAnsi="Times New Roman"/>
          <w:sz w:val="24"/>
          <w:szCs w:val="24"/>
          <w:lang w:eastAsia="ru-RU"/>
        </w:rPr>
        <w:t xml:space="preserve">Законом  </w:t>
      </w:r>
      <w:r>
        <w:rPr>
          <w:rFonts w:ascii="Times New Roman" w:hAnsi="Times New Roman"/>
          <w:sz w:val="24"/>
          <w:szCs w:val="24"/>
        </w:rPr>
        <w:t>Российской Федерации</w:t>
      </w:r>
      <w:r>
        <w:rPr>
          <w:rFonts w:ascii="Times New Roman" w:hAnsi="Times New Roman"/>
          <w:sz w:val="24"/>
          <w:szCs w:val="24"/>
          <w:lang w:eastAsia="ru-RU"/>
        </w:rPr>
        <w:t xml:space="preserve"> от 19.02.1993 N 4520-1 "О государственных гарантиях и компенсациях для лиц, работающих и проживающих в районах Крайнего Севера и приравненных к ним местностях", </w:t>
      </w:r>
      <w:r>
        <w:rPr>
          <w:rFonts w:ascii="Times New Roman" w:hAnsi="Times New Roman"/>
          <w:sz w:val="24"/>
          <w:szCs w:val="24"/>
        </w:rPr>
        <w:t xml:space="preserve"> Совет депутатов МО «</w:t>
      </w:r>
      <w:proofErr w:type="spellStart"/>
      <w:r>
        <w:rPr>
          <w:rFonts w:ascii="Times New Roman" w:hAnsi="Times New Roman"/>
          <w:sz w:val="24"/>
          <w:szCs w:val="24"/>
        </w:rPr>
        <w:t>Пустозерский</w:t>
      </w:r>
      <w:proofErr w:type="spellEnd"/>
      <w:r>
        <w:rPr>
          <w:rFonts w:ascii="Times New Roman" w:hAnsi="Times New Roman"/>
          <w:sz w:val="24"/>
          <w:szCs w:val="24"/>
        </w:rPr>
        <w:t xml:space="preserve">  сельсовет» НАО РЕШИЛ:</w:t>
      </w:r>
    </w:p>
    <w:p w:rsidR="00E32ECC" w:rsidRDefault="00E32ECC" w:rsidP="00E32ECC">
      <w:pPr>
        <w:widowControl w:val="0"/>
        <w:autoSpaceDE w:val="0"/>
        <w:autoSpaceDN w:val="0"/>
        <w:adjustRightInd w:val="0"/>
        <w:spacing w:after="0" w:line="240" w:lineRule="auto"/>
        <w:jc w:val="center"/>
        <w:rPr>
          <w:rFonts w:cs="Calibri"/>
          <w:b/>
          <w:bCs/>
        </w:rPr>
      </w:pPr>
    </w:p>
    <w:p w:rsidR="00E32ECC" w:rsidRDefault="00E32ECC" w:rsidP="00E32ECC">
      <w:pPr>
        <w:widowControl w:val="0"/>
        <w:autoSpaceDE w:val="0"/>
        <w:autoSpaceDN w:val="0"/>
        <w:adjustRightInd w:val="0"/>
        <w:spacing w:after="0" w:line="240" w:lineRule="auto"/>
        <w:jc w:val="center"/>
        <w:rPr>
          <w:rFonts w:cs="Calibri"/>
          <w:b/>
          <w:bCs/>
        </w:rPr>
      </w:pPr>
    </w:p>
    <w:p w:rsidR="00E32ECC" w:rsidRDefault="00E32ECC" w:rsidP="00E32ECC">
      <w:pPr>
        <w:pStyle w:val="ConsPlusNonformat"/>
        <w:widowControl/>
        <w:ind w:firstLine="540"/>
        <w:jc w:val="both"/>
        <w:rPr>
          <w:rFonts w:ascii="Times New Roman" w:hAnsi="Times New Roman" w:cs="Times New Roman"/>
          <w:sz w:val="24"/>
        </w:rPr>
      </w:pPr>
      <w:r>
        <w:rPr>
          <w:rFonts w:ascii="Times New Roman" w:hAnsi="Times New Roman" w:cs="Times New Roman"/>
          <w:sz w:val="24"/>
        </w:rPr>
        <w:t xml:space="preserve">1.   Утвердить прилагаемое </w:t>
      </w:r>
      <w:r>
        <w:rPr>
          <w:rFonts w:ascii="Times New Roman" w:hAnsi="Times New Roman"/>
          <w:sz w:val="24"/>
          <w:szCs w:val="24"/>
        </w:rPr>
        <w:t>Положение о гарантиях и компенсациях лицам, работающим в органах местного самоуправления  муниципального образования «</w:t>
      </w:r>
      <w:proofErr w:type="spellStart"/>
      <w:r>
        <w:rPr>
          <w:rFonts w:ascii="Times New Roman" w:hAnsi="Times New Roman"/>
          <w:sz w:val="24"/>
          <w:szCs w:val="24"/>
        </w:rPr>
        <w:t>Пустозерский</w:t>
      </w:r>
      <w:proofErr w:type="spellEnd"/>
      <w:r>
        <w:rPr>
          <w:rFonts w:ascii="Times New Roman" w:hAnsi="Times New Roman"/>
          <w:sz w:val="24"/>
          <w:szCs w:val="24"/>
        </w:rPr>
        <w:t xml:space="preserve">  сельсовет» Ненецкого автономного округа.</w:t>
      </w:r>
    </w:p>
    <w:p w:rsidR="00E32ECC" w:rsidRDefault="00E32ECC" w:rsidP="00E32ECC">
      <w:pPr>
        <w:pStyle w:val="ConsPlusNormal"/>
        <w:widowControl/>
        <w:ind w:firstLine="0"/>
        <w:rPr>
          <w:rFonts w:ascii="Times New Roman" w:hAnsi="Times New Roman" w:cs="Times New Roman"/>
          <w:sz w:val="24"/>
          <w:szCs w:val="24"/>
        </w:rPr>
      </w:pPr>
    </w:p>
    <w:p w:rsidR="00E32ECC" w:rsidRDefault="00E32ECC" w:rsidP="00E32ECC">
      <w:pPr>
        <w:numPr>
          <w:ilvl w:val="0"/>
          <w:numId w:val="1"/>
        </w:numPr>
        <w:autoSpaceDE w:val="0"/>
        <w:autoSpaceDN w:val="0"/>
        <w:adjustRightInd w:val="0"/>
        <w:spacing w:after="0" w:line="240" w:lineRule="auto"/>
        <w:ind w:left="0" w:firstLine="567"/>
        <w:jc w:val="both"/>
        <w:rPr>
          <w:rFonts w:ascii="Times New Roman" w:hAnsi="Times New Roman"/>
          <w:sz w:val="24"/>
          <w:szCs w:val="24"/>
          <w:lang w:eastAsia="ru-RU"/>
        </w:rPr>
      </w:pPr>
      <w:r>
        <w:rPr>
          <w:rFonts w:ascii="Times New Roman" w:hAnsi="Times New Roman"/>
          <w:sz w:val="24"/>
          <w:szCs w:val="24"/>
          <w:lang w:eastAsia="ru-RU"/>
        </w:rPr>
        <w:t xml:space="preserve">Производить в соответствии с пунктом 2 </w:t>
      </w:r>
      <w:r>
        <w:rPr>
          <w:rFonts w:ascii="Times New Roman" w:hAnsi="Times New Roman"/>
          <w:sz w:val="24"/>
          <w:szCs w:val="24"/>
        </w:rPr>
        <w:t>Положения о гарантиях и компенсациях лицам, работающим в органах местного самоуправления  муниципального образования «</w:t>
      </w:r>
      <w:proofErr w:type="spellStart"/>
      <w:r>
        <w:rPr>
          <w:rFonts w:ascii="Times New Roman" w:hAnsi="Times New Roman"/>
          <w:sz w:val="24"/>
          <w:szCs w:val="24"/>
        </w:rPr>
        <w:t>Пустозерский</w:t>
      </w:r>
      <w:proofErr w:type="spellEnd"/>
      <w:r>
        <w:rPr>
          <w:rFonts w:ascii="Times New Roman" w:hAnsi="Times New Roman"/>
          <w:sz w:val="24"/>
          <w:szCs w:val="24"/>
        </w:rPr>
        <w:t xml:space="preserve"> сельсовет» Ненецкого автономного округа</w:t>
      </w:r>
      <w:r>
        <w:rPr>
          <w:rFonts w:ascii="Times New Roman" w:hAnsi="Times New Roman"/>
          <w:sz w:val="24"/>
          <w:szCs w:val="24"/>
          <w:lang w:eastAsia="ru-RU"/>
        </w:rPr>
        <w:t xml:space="preserve"> компенсацию расходов на оплату стоимости проезда и провоза багажа к месту использования отпуска и обратно работникам органов местного самоуправления, начиная с их нового служебного (рабочего) года.</w:t>
      </w:r>
    </w:p>
    <w:p w:rsidR="00E32ECC" w:rsidRDefault="00E32ECC" w:rsidP="00E32ECC">
      <w:pPr>
        <w:widowControl w:val="0"/>
        <w:autoSpaceDE w:val="0"/>
        <w:autoSpaceDN w:val="0"/>
        <w:adjustRightInd w:val="0"/>
        <w:spacing w:after="0" w:line="240" w:lineRule="auto"/>
        <w:jc w:val="center"/>
        <w:rPr>
          <w:rFonts w:cs="Calibri"/>
        </w:rPr>
      </w:pPr>
    </w:p>
    <w:p w:rsidR="00E32ECC" w:rsidRDefault="00E32ECC" w:rsidP="00E32ECC">
      <w:pPr>
        <w:pStyle w:val="ConsNormal"/>
        <w:widowControl/>
        <w:ind w:right="0" w:firstLine="540"/>
        <w:jc w:val="both"/>
        <w:rPr>
          <w:rFonts w:ascii="Times New Roman" w:hAnsi="Times New Roman"/>
          <w:sz w:val="24"/>
        </w:rPr>
      </w:pPr>
    </w:p>
    <w:p w:rsidR="00E32ECC" w:rsidRDefault="00E32ECC" w:rsidP="00E32ECC">
      <w:pPr>
        <w:pStyle w:val="ConsNormal"/>
        <w:widowControl/>
        <w:ind w:right="0" w:firstLine="540"/>
        <w:jc w:val="both"/>
        <w:rPr>
          <w:rFonts w:ascii="Times New Roman" w:hAnsi="Times New Roman"/>
          <w:sz w:val="24"/>
        </w:rPr>
      </w:pPr>
      <w:r>
        <w:rPr>
          <w:rFonts w:ascii="Times New Roman" w:hAnsi="Times New Roman"/>
          <w:sz w:val="24"/>
        </w:rPr>
        <w:t>3. Настоящее Решение вступает в силу после его официального опубликования (обнародования).</w:t>
      </w:r>
    </w:p>
    <w:p w:rsidR="00E32ECC" w:rsidRDefault="00E32ECC" w:rsidP="00E32ECC">
      <w:pPr>
        <w:widowControl w:val="0"/>
        <w:autoSpaceDE w:val="0"/>
        <w:autoSpaceDN w:val="0"/>
        <w:adjustRightInd w:val="0"/>
        <w:spacing w:after="0" w:line="240" w:lineRule="auto"/>
        <w:jc w:val="center"/>
        <w:rPr>
          <w:rFonts w:cs="Calibri"/>
        </w:rPr>
      </w:pPr>
    </w:p>
    <w:p w:rsidR="00E32ECC" w:rsidRDefault="00E32ECC" w:rsidP="00E32ECC">
      <w:pPr>
        <w:widowControl w:val="0"/>
        <w:autoSpaceDE w:val="0"/>
        <w:autoSpaceDN w:val="0"/>
        <w:adjustRightInd w:val="0"/>
        <w:spacing w:after="0" w:line="240" w:lineRule="auto"/>
        <w:jc w:val="center"/>
        <w:rPr>
          <w:rFonts w:cs="Calibri"/>
        </w:rPr>
      </w:pPr>
    </w:p>
    <w:p w:rsidR="00E32ECC" w:rsidRPr="00E32ECC" w:rsidRDefault="00E32ECC" w:rsidP="00E32ECC">
      <w:pPr>
        <w:spacing w:after="0"/>
        <w:jc w:val="both"/>
        <w:rPr>
          <w:rFonts w:ascii="Times New Roman" w:hAnsi="Times New Roman"/>
          <w:sz w:val="24"/>
          <w:szCs w:val="24"/>
        </w:rPr>
      </w:pPr>
    </w:p>
    <w:p w:rsidR="00E32ECC" w:rsidRPr="00E32ECC" w:rsidRDefault="00E32ECC" w:rsidP="00E32ECC">
      <w:pPr>
        <w:spacing w:after="0"/>
        <w:jc w:val="both"/>
        <w:rPr>
          <w:rFonts w:ascii="Times New Roman" w:hAnsi="Times New Roman"/>
          <w:sz w:val="24"/>
          <w:szCs w:val="24"/>
        </w:rPr>
      </w:pPr>
      <w:r w:rsidRPr="00E32ECC">
        <w:rPr>
          <w:rFonts w:ascii="Times New Roman" w:hAnsi="Times New Roman"/>
          <w:sz w:val="24"/>
          <w:szCs w:val="24"/>
        </w:rPr>
        <w:t xml:space="preserve">Глава муниципального образования                                                            С.А. Задорин  </w:t>
      </w:r>
    </w:p>
    <w:p w:rsidR="00E32ECC" w:rsidRPr="00E32ECC" w:rsidRDefault="00E32ECC" w:rsidP="00E32ECC">
      <w:pPr>
        <w:spacing w:after="0"/>
        <w:jc w:val="both"/>
        <w:rPr>
          <w:rFonts w:ascii="Times New Roman" w:hAnsi="Times New Roman"/>
          <w:sz w:val="24"/>
          <w:szCs w:val="24"/>
        </w:rPr>
      </w:pPr>
      <w:r w:rsidRPr="00E32ECC">
        <w:rPr>
          <w:rFonts w:ascii="Times New Roman" w:hAnsi="Times New Roman"/>
          <w:sz w:val="24"/>
          <w:szCs w:val="24"/>
        </w:rPr>
        <w:t>«</w:t>
      </w:r>
      <w:proofErr w:type="spellStart"/>
      <w:r w:rsidRPr="00E32ECC">
        <w:rPr>
          <w:rFonts w:ascii="Times New Roman" w:hAnsi="Times New Roman"/>
          <w:sz w:val="24"/>
          <w:szCs w:val="24"/>
        </w:rPr>
        <w:t>Пустозерский</w:t>
      </w:r>
      <w:proofErr w:type="spellEnd"/>
      <w:r w:rsidRPr="00E32ECC">
        <w:rPr>
          <w:rFonts w:ascii="Times New Roman" w:hAnsi="Times New Roman"/>
          <w:sz w:val="24"/>
          <w:szCs w:val="24"/>
        </w:rPr>
        <w:t xml:space="preserve"> сельсовет» </w:t>
      </w:r>
    </w:p>
    <w:p w:rsidR="00E32ECC" w:rsidRPr="00E32ECC" w:rsidRDefault="00E32ECC" w:rsidP="00E32ECC">
      <w:pPr>
        <w:spacing w:after="0"/>
        <w:jc w:val="both"/>
        <w:rPr>
          <w:rFonts w:ascii="Times New Roman" w:hAnsi="Times New Roman"/>
          <w:sz w:val="24"/>
          <w:szCs w:val="24"/>
        </w:rPr>
      </w:pPr>
      <w:r w:rsidRPr="00E32ECC">
        <w:rPr>
          <w:rFonts w:ascii="Times New Roman" w:hAnsi="Times New Roman"/>
          <w:sz w:val="24"/>
          <w:szCs w:val="24"/>
        </w:rPr>
        <w:t>Ненецкого автономного округа</w:t>
      </w:r>
    </w:p>
    <w:p w:rsidR="00E32ECC" w:rsidRPr="00E32ECC" w:rsidRDefault="00E32ECC" w:rsidP="00E32ECC">
      <w:pPr>
        <w:spacing w:after="0"/>
        <w:rPr>
          <w:rFonts w:ascii="Times New Roman" w:hAnsi="Times New Roman"/>
          <w:sz w:val="24"/>
          <w:szCs w:val="24"/>
        </w:rPr>
      </w:pPr>
    </w:p>
    <w:p w:rsidR="00E32ECC" w:rsidRDefault="00E32ECC" w:rsidP="00E32ECC">
      <w:pPr>
        <w:pStyle w:val="ConsPlusNonformat"/>
        <w:widowControl/>
        <w:ind w:left="900"/>
        <w:jc w:val="both"/>
        <w:rPr>
          <w:rFonts w:ascii="Times New Roman" w:hAnsi="Times New Roman" w:cs="Times New Roman"/>
          <w:sz w:val="24"/>
          <w:szCs w:val="24"/>
        </w:rPr>
      </w:pPr>
    </w:p>
    <w:p w:rsidR="00E32ECC" w:rsidRDefault="00E32ECC" w:rsidP="00E32ECC">
      <w:pPr>
        <w:pStyle w:val="ConsPlusNonformat"/>
        <w:widowControl/>
        <w:ind w:left="900"/>
        <w:jc w:val="both"/>
        <w:rPr>
          <w:rFonts w:ascii="Times New Roman" w:hAnsi="Times New Roman" w:cs="Times New Roman"/>
          <w:sz w:val="24"/>
          <w:szCs w:val="24"/>
        </w:rPr>
      </w:pPr>
    </w:p>
    <w:p w:rsidR="00E32ECC" w:rsidRDefault="00E32ECC" w:rsidP="00E32ECC">
      <w:pPr>
        <w:pStyle w:val="ConsPlusNonformat"/>
        <w:widowControl/>
        <w:ind w:left="900"/>
        <w:jc w:val="both"/>
        <w:rPr>
          <w:rFonts w:ascii="Times New Roman" w:hAnsi="Times New Roman" w:cs="Times New Roman"/>
          <w:sz w:val="24"/>
          <w:szCs w:val="24"/>
        </w:rPr>
      </w:pPr>
    </w:p>
    <w:p w:rsidR="00E32ECC" w:rsidRDefault="00E32ECC" w:rsidP="00E32ECC">
      <w:pPr>
        <w:pStyle w:val="ConsPlusNonformat"/>
        <w:widowControl/>
        <w:ind w:left="900"/>
        <w:jc w:val="both"/>
        <w:rPr>
          <w:rFonts w:ascii="Times New Roman" w:hAnsi="Times New Roman" w:cs="Times New Roman"/>
          <w:sz w:val="24"/>
          <w:szCs w:val="24"/>
        </w:rPr>
      </w:pPr>
    </w:p>
    <w:p w:rsidR="00E32ECC" w:rsidRDefault="00E32ECC" w:rsidP="00E32ECC">
      <w:pPr>
        <w:pStyle w:val="ConsPlusNonformat"/>
        <w:widowControl/>
        <w:ind w:left="900"/>
        <w:jc w:val="both"/>
        <w:rPr>
          <w:rFonts w:ascii="Times New Roman" w:hAnsi="Times New Roman" w:cs="Times New Roman"/>
          <w:sz w:val="24"/>
          <w:szCs w:val="24"/>
        </w:rPr>
      </w:pPr>
    </w:p>
    <w:p w:rsidR="00E32ECC" w:rsidRDefault="00E32ECC" w:rsidP="00E32ECC">
      <w:pPr>
        <w:pStyle w:val="ConsPlusNonformat"/>
        <w:widowControl/>
        <w:ind w:left="900"/>
        <w:jc w:val="both"/>
        <w:rPr>
          <w:rFonts w:ascii="Times New Roman" w:hAnsi="Times New Roman" w:cs="Times New Roman"/>
          <w:sz w:val="24"/>
          <w:szCs w:val="24"/>
        </w:rPr>
      </w:pPr>
    </w:p>
    <w:p w:rsidR="00E32ECC" w:rsidRDefault="00E32ECC" w:rsidP="00E32ECC">
      <w:pPr>
        <w:spacing w:after="0" w:line="240" w:lineRule="auto"/>
        <w:jc w:val="right"/>
        <w:rPr>
          <w:rFonts w:ascii="Times New Roman" w:hAnsi="Times New Roman"/>
          <w:sz w:val="24"/>
          <w:szCs w:val="24"/>
        </w:rPr>
      </w:pPr>
      <w:r>
        <w:rPr>
          <w:rFonts w:ascii="Times New Roman" w:hAnsi="Times New Roman"/>
          <w:sz w:val="24"/>
          <w:szCs w:val="24"/>
        </w:rPr>
        <w:lastRenderedPageBreak/>
        <w:t>Утверждено</w:t>
      </w:r>
    </w:p>
    <w:p w:rsidR="00E32ECC" w:rsidRDefault="00E32ECC" w:rsidP="00E32ECC">
      <w:pPr>
        <w:spacing w:after="0" w:line="240" w:lineRule="auto"/>
        <w:jc w:val="right"/>
        <w:rPr>
          <w:rFonts w:ascii="Times New Roman" w:hAnsi="Times New Roman"/>
          <w:sz w:val="24"/>
          <w:szCs w:val="24"/>
        </w:rPr>
      </w:pPr>
      <w:r>
        <w:rPr>
          <w:rFonts w:ascii="Times New Roman" w:hAnsi="Times New Roman"/>
          <w:sz w:val="24"/>
          <w:szCs w:val="24"/>
        </w:rPr>
        <w:t xml:space="preserve"> Решением  Совета депутатов</w:t>
      </w:r>
    </w:p>
    <w:p w:rsidR="00E32ECC" w:rsidRDefault="00E32ECC" w:rsidP="00E32ECC">
      <w:pPr>
        <w:spacing w:after="0" w:line="240" w:lineRule="auto"/>
        <w:jc w:val="right"/>
        <w:rPr>
          <w:rFonts w:ascii="Times New Roman" w:hAnsi="Times New Roman"/>
          <w:sz w:val="24"/>
          <w:szCs w:val="24"/>
        </w:rPr>
      </w:pPr>
      <w:r>
        <w:rPr>
          <w:rFonts w:ascii="Times New Roman" w:hAnsi="Times New Roman"/>
          <w:sz w:val="24"/>
          <w:szCs w:val="24"/>
        </w:rPr>
        <w:t>МО «</w:t>
      </w:r>
      <w:proofErr w:type="spellStart"/>
      <w:r w:rsidR="00945AB3">
        <w:rPr>
          <w:rFonts w:ascii="Times New Roman" w:hAnsi="Times New Roman"/>
          <w:sz w:val="24"/>
          <w:szCs w:val="24"/>
        </w:rPr>
        <w:t>Пустозерский</w:t>
      </w:r>
      <w:proofErr w:type="spellEnd"/>
      <w:r w:rsidR="00945AB3">
        <w:rPr>
          <w:rFonts w:ascii="Times New Roman" w:hAnsi="Times New Roman"/>
          <w:sz w:val="24"/>
          <w:szCs w:val="24"/>
        </w:rPr>
        <w:t xml:space="preserve"> </w:t>
      </w:r>
      <w:r>
        <w:rPr>
          <w:rFonts w:ascii="Times New Roman" w:hAnsi="Times New Roman"/>
          <w:sz w:val="24"/>
          <w:szCs w:val="24"/>
        </w:rPr>
        <w:t>сельсовет» НАО</w:t>
      </w:r>
    </w:p>
    <w:p w:rsidR="00E32ECC" w:rsidRDefault="00E32ECC" w:rsidP="00E32ECC">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945AB3">
        <w:rPr>
          <w:rFonts w:ascii="Times New Roman" w:hAnsi="Times New Roman"/>
          <w:sz w:val="24"/>
          <w:szCs w:val="24"/>
        </w:rPr>
        <w:t>20.06.</w:t>
      </w:r>
      <w:r>
        <w:rPr>
          <w:rFonts w:ascii="Times New Roman" w:hAnsi="Times New Roman"/>
          <w:sz w:val="24"/>
          <w:szCs w:val="24"/>
        </w:rPr>
        <w:t>.201</w:t>
      </w:r>
      <w:r w:rsidR="00945AB3">
        <w:rPr>
          <w:rFonts w:ascii="Times New Roman" w:hAnsi="Times New Roman"/>
          <w:sz w:val="24"/>
          <w:szCs w:val="24"/>
        </w:rPr>
        <w:t>7</w:t>
      </w:r>
      <w:r>
        <w:rPr>
          <w:rFonts w:ascii="Times New Roman" w:hAnsi="Times New Roman"/>
          <w:sz w:val="24"/>
          <w:szCs w:val="24"/>
        </w:rPr>
        <w:t xml:space="preserve">  № </w:t>
      </w:r>
      <w:r w:rsidR="005F26E8">
        <w:rPr>
          <w:rFonts w:ascii="Times New Roman" w:hAnsi="Times New Roman"/>
          <w:sz w:val="24"/>
          <w:szCs w:val="24"/>
        </w:rPr>
        <w:t>6</w:t>
      </w:r>
    </w:p>
    <w:p w:rsidR="00E32ECC" w:rsidRDefault="00E32ECC" w:rsidP="00E32ECC">
      <w:pPr>
        <w:pStyle w:val="ConsPlusNormal"/>
        <w:widowControl/>
        <w:ind w:firstLine="540"/>
        <w:jc w:val="both"/>
      </w:pPr>
    </w:p>
    <w:p w:rsidR="00E32ECC" w:rsidRDefault="00E32ECC" w:rsidP="00E32ECC">
      <w:pPr>
        <w:widowControl w:val="0"/>
        <w:autoSpaceDE w:val="0"/>
        <w:autoSpaceDN w:val="0"/>
        <w:adjustRightInd w:val="0"/>
        <w:spacing w:after="0" w:line="240" w:lineRule="auto"/>
        <w:jc w:val="center"/>
        <w:rPr>
          <w:rFonts w:cs="Calibri"/>
        </w:rPr>
      </w:pPr>
    </w:p>
    <w:p w:rsidR="00E32ECC" w:rsidRDefault="00E32ECC" w:rsidP="00E32ECC">
      <w:pPr>
        <w:pStyle w:val="ConsPlusTitle"/>
        <w:widowControl/>
        <w:jc w:val="center"/>
        <w:rPr>
          <w:rFonts w:ascii="Times New Roman" w:hAnsi="Times New Roman"/>
          <w:sz w:val="24"/>
          <w:szCs w:val="24"/>
        </w:rPr>
      </w:pPr>
    </w:p>
    <w:p w:rsidR="00E32ECC" w:rsidRDefault="00E32ECC" w:rsidP="00E32EC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Положение</w:t>
      </w:r>
    </w:p>
    <w:p w:rsidR="00E32ECC" w:rsidRDefault="00E32ECC" w:rsidP="00E32EC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о гарантиях и компенсациях лицам, работающим в органах местного самоуправления  муниципального образования «</w:t>
      </w:r>
      <w:proofErr w:type="spellStart"/>
      <w:r w:rsidR="00945AB3">
        <w:rPr>
          <w:rFonts w:ascii="Times New Roman" w:hAnsi="Times New Roman"/>
          <w:b/>
          <w:sz w:val="24"/>
          <w:szCs w:val="24"/>
        </w:rPr>
        <w:t>Пустозерский</w:t>
      </w:r>
      <w:proofErr w:type="spellEnd"/>
      <w:r w:rsidR="00945AB3">
        <w:rPr>
          <w:rFonts w:ascii="Times New Roman" w:hAnsi="Times New Roman"/>
          <w:b/>
          <w:sz w:val="24"/>
          <w:szCs w:val="24"/>
        </w:rPr>
        <w:t xml:space="preserve"> </w:t>
      </w:r>
      <w:r>
        <w:rPr>
          <w:rFonts w:ascii="Times New Roman" w:hAnsi="Times New Roman"/>
          <w:b/>
          <w:sz w:val="24"/>
          <w:szCs w:val="24"/>
        </w:rPr>
        <w:t xml:space="preserve"> сельсовет» </w:t>
      </w:r>
    </w:p>
    <w:p w:rsidR="00E32ECC" w:rsidRDefault="00E32ECC" w:rsidP="00E32ECC">
      <w:pPr>
        <w:widowControl w:val="0"/>
        <w:autoSpaceDE w:val="0"/>
        <w:autoSpaceDN w:val="0"/>
        <w:adjustRightInd w:val="0"/>
        <w:spacing w:after="0" w:line="240" w:lineRule="auto"/>
        <w:jc w:val="center"/>
        <w:rPr>
          <w:rFonts w:cs="Calibri"/>
          <w:b/>
        </w:rPr>
      </w:pPr>
      <w:r>
        <w:rPr>
          <w:rFonts w:ascii="Times New Roman" w:hAnsi="Times New Roman"/>
          <w:b/>
          <w:sz w:val="24"/>
          <w:szCs w:val="24"/>
        </w:rPr>
        <w:t xml:space="preserve">Ненецкого автономного округа </w:t>
      </w:r>
    </w:p>
    <w:p w:rsidR="00E32ECC" w:rsidRDefault="00E32ECC" w:rsidP="00E32ECC">
      <w:pPr>
        <w:widowControl w:val="0"/>
        <w:autoSpaceDE w:val="0"/>
        <w:autoSpaceDN w:val="0"/>
        <w:adjustRightInd w:val="0"/>
        <w:spacing w:after="0" w:line="240" w:lineRule="auto"/>
        <w:jc w:val="center"/>
        <w:rPr>
          <w:rFonts w:cs="Calibri"/>
        </w:rPr>
      </w:pPr>
    </w:p>
    <w:p w:rsidR="00E32ECC" w:rsidRDefault="00E32ECC" w:rsidP="00E32ECC">
      <w:pPr>
        <w:widowControl w:val="0"/>
        <w:autoSpaceDE w:val="0"/>
        <w:autoSpaceDN w:val="0"/>
        <w:adjustRightInd w:val="0"/>
        <w:spacing w:after="0"/>
        <w:ind w:firstLine="540"/>
        <w:jc w:val="both"/>
        <w:rPr>
          <w:rFonts w:ascii="Times New Roman" w:hAnsi="Times New Roman"/>
          <w:sz w:val="24"/>
          <w:szCs w:val="24"/>
        </w:rPr>
      </w:pPr>
    </w:p>
    <w:p w:rsidR="00E32ECC" w:rsidRDefault="00E32ECC" w:rsidP="00E32ECC">
      <w:pPr>
        <w:widowControl w:val="0"/>
        <w:numPr>
          <w:ilvl w:val="0"/>
          <w:numId w:val="2"/>
        </w:numPr>
        <w:autoSpaceDE w:val="0"/>
        <w:autoSpaceDN w:val="0"/>
        <w:adjustRightInd w:val="0"/>
        <w:spacing w:after="0"/>
        <w:jc w:val="center"/>
        <w:rPr>
          <w:rFonts w:ascii="Times New Roman" w:hAnsi="Times New Roman"/>
          <w:sz w:val="24"/>
          <w:szCs w:val="24"/>
        </w:rPr>
      </w:pPr>
      <w:r>
        <w:rPr>
          <w:rFonts w:ascii="Times New Roman" w:hAnsi="Times New Roman"/>
          <w:sz w:val="24"/>
          <w:szCs w:val="24"/>
        </w:rPr>
        <w:t>Общие положения.</w:t>
      </w:r>
    </w:p>
    <w:p w:rsidR="00E32ECC" w:rsidRDefault="00E32ECC" w:rsidP="00E32ECC">
      <w:pPr>
        <w:widowControl w:val="0"/>
        <w:autoSpaceDE w:val="0"/>
        <w:autoSpaceDN w:val="0"/>
        <w:adjustRightInd w:val="0"/>
        <w:spacing w:after="0"/>
        <w:ind w:firstLine="540"/>
        <w:jc w:val="both"/>
        <w:rPr>
          <w:rFonts w:ascii="Times New Roman" w:hAnsi="Times New Roman"/>
          <w:sz w:val="24"/>
          <w:szCs w:val="24"/>
        </w:rPr>
      </w:pPr>
    </w:p>
    <w:p w:rsidR="00E32ECC" w:rsidRDefault="00E32ECC" w:rsidP="00E32ECC">
      <w:pPr>
        <w:widowControl w:val="0"/>
        <w:numPr>
          <w:ilvl w:val="1"/>
          <w:numId w:val="3"/>
        </w:numPr>
        <w:autoSpaceDE w:val="0"/>
        <w:autoSpaceDN w:val="0"/>
        <w:adjustRightInd w:val="0"/>
        <w:spacing w:after="0"/>
        <w:ind w:left="0" w:firstLine="540"/>
        <w:jc w:val="both"/>
        <w:rPr>
          <w:rFonts w:ascii="Times New Roman" w:hAnsi="Times New Roman"/>
          <w:sz w:val="24"/>
          <w:szCs w:val="24"/>
        </w:rPr>
      </w:pPr>
      <w:r>
        <w:rPr>
          <w:rFonts w:ascii="Times New Roman" w:hAnsi="Times New Roman"/>
          <w:sz w:val="24"/>
          <w:szCs w:val="24"/>
        </w:rPr>
        <w:t xml:space="preserve">Настоящее Положение  устанавливает  гарантии и компенсации для </w:t>
      </w:r>
      <w:r>
        <w:rPr>
          <w:rFonts w:ascii="Times New Roman" w:hAnsi="Times New Roman"/>
          <w:color w:val="000000"/>
          <w:sz w:val="24"/>
          <w:szCs w:val="24"/>
        </w:rPr>
        <w:t>лиц,</w:t>
      </w:r>
      <w:r>
        <w:rPr>
          <w:rFonts w:ascii="Times New Roman" w:hAnsi="Times New Roman"/>
          <w:color w:val="FF0000"/>
          <w:sz w:val="24"/>
          <w:szCs w:val="24"/>
        </w:rPr>
        <w:t xml:space="preserve"> </w:t>
      </w:r>
      <w:r>
        <w:rPr>
          <w:rFonts w:ascii="Times New Roman" w:hAnsi="Times New Roman"/>
          <w:sz w:val="24"/>
          <w:szCs w:val="24"/>
        </w:rPr>
        <w:t>работающих в органах местного самоуправления  муниципального образования «</w:t>
      </w:r>
      <w:proofErr w:type="spellStart"/>
      <w:r w:rsidR="00945AB3">
        <w:rPr>
          <w:rFonts w:ascii="Times New Roman" w:hAnsi="Times New Roman"/>
          <w:sz w:val="24"/>
          <w:szCs w:val="24"/>
        </w:rPr>
        <w:t>Пустозерский</w:t>
      </w:r>
      <w:proofErr w:type="spellEnd"/>
      <w:r>
        <w:rPr>
          <w:rFonts w:ascii="Times New Roman" w:hAnsi="Times New Roman"/>
          <w:sz w:val="24"/>
          <w:szCs w:val="24"/>
        </w:rPr>
        <w:t xml:space="preserve"> сельсовет» Ненецкого автономного округа.</w:t>
      </w:r>
    </w:p>
    <w:p w:rsidR="00E32ECC" w:rsidRDefault="00E32ECC" w:rsidP="00E32ECC">
      <w:pPr>
        <w:pStyle w:val="ConsPlusNormal"/>
        <w:numPr>
          <w:ilvl w:val="1"/>
          <w:numId w:val="3"/>
        </w:numPr>
        <w:spacing w:line="276" w:lineRule="auto"/>
        <w:ind w:left="0"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В соответствии с настоящим Положением  к лицам,  работающим </w:t>
      </w:r>
      <w:r>
        <w:rPr>
          <w:rFonts w:ascii="Times New Roman" w:hAnsi="Times New Roman" w:cs="Times New Roman"/>
          <w:sz w:val="24"/>
          <w:szCs w:val="24"/>
        </w:rPr>
        <w:t>в органах местного самоуправления  муниципального образования «</w:t>
      </w:r>
      <w:proofErr w:type="spellStart"/>
      <w:r w:rsidR="00945AB3">
        <w:rPr>
          <w:rFonts w:ascii="Times New Roman" w:hAnsi="Times New Roman" w:cs="Times New Roman"/>
          <w:sz w:val="24"/>
          <w:szCs w:val="24"/>
        </w:rPr>
        <w:t>Пустозерский</w:t>
      </w:r>
      <w:proofErr w:type="spellEnd"/>
      <w:r w:rsidR="00945AB3">
        <w:rPr>
          <w:rFonts w:ascii="Times New Roman" w:hAnsi="Times New Roman" w:cs="Times New Roman"/>
          <w:sz w:val="24"/>
          <w:szCs w:val="24"/>
        </w:rPr>
        <w:t xml:space="preserve"> </w:t>
      </w:r>
      <w:r>
        <w:rPr>
          <w:rFonts w:ascii="Times New Roman" w:hAnsi="Times New Roman" w:cs="Times New Roman"/>
          <w:sz w:val="24"/>
          <w:szCs w:val="24"/>
        </w:rPr>
        <w:t>сельсовет» Ненецкого автономного округа</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(далее – работники) </w:t>
      </w:r>
      <w:r>
        <w:rPr>
          <w:rFonts w:ascii="Times New Roman" w:hAnsi="Times New Roman" w:cs="Times New Roman"/>
          <w:color w:val="000000"/>
          <w:sz w:val="24"/>
          <w:szCs w:val="24"/>
        </w:rPr>
        <w:t>относятся муниципальные служащие органов местного самоуправления муниципального образования «</w:t>
      </w:r>
      <w:proofErr w:type="spellStart"/>
      <w:r w:rsidR="00ED0CAC">
        <w:rPr>
          <w:rFonts w:ascii="Times New Roman" w:hAnsi="Times New Roman" w:cs="Times New Roman"/>
          <w:color w:val="000000"/>
          <w:sz w:val="24"/>
          <w:szCs w:val="24"/>
        </w:rPr>
        <w:t>Пустозерский</w:t>
      </w:r>
      <w:proofErr w:type="spellEnd"/>
      <w:r>
        <w:rPr>
          <w:rFonts w:ascii="Times New Roman" w:hAnsi="Times New Roman" w:cs="Times New Roman"/>
          <w:color w:val="000000"/>
          <w:sz w:val="24"/>
          <w:szCs w:val="24"/>
        </w:rPr>
        <w:t xml:space="preserve"> сельсовет» Ненецкого автономного округа, </w:t>
      </w:r>
      <w:r>
        <w:rPr>
          <w:rFonts w:ascii="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roofErr w:type="gramEnd"/>
    </w:p>
    <w:p w:rsidR="00E32ECC" w:rsidRDefault="00E32ECC" w:rsidP="00E32ECC">
      <w:pPr>
        <w:widowControl w:val="0"/>
        <w:numPr>
          <w:ilvl w:val="1"/>
          <w:numId w:val="3"/>
        </w:numPr>
        <w:autoSpaceDE w:val="0"/>
        <w:autoSpaceDN w:val="0"/>
        <w:adjustRightInd w:val="0"/>
        <w:spacing w:after="0"/>
        <w:ind w:left="0" w:firstLine="540"/>
        <w:jc w:val="both"/>
        <w:rPr>
          <w:rFonts w:ascii="Times New Roman" w:hAnsi="Times New Roman"/>
          <w:color w:val="000000"/>
          <w:sz w:val="24"/>
          <w:szCs w:val="24"/>
        </w:rPr>
      </w:pPr>
      <w:r>
        <w:rPr>
          <w:rFonts w:ascii="Times New Roman" w:hAnsi="Times New Roman"/>
          <w:sz w:val="24"/>
          <w:szCs w:val="24"/>
          <w:lang w:eastAsia="ru-RU"/>
        </w:rPr>
        <w:t xml:space="preserve"> Действие настоящего Положения не распространяется </w:t>
      </w:r>
      <w:r>
        <w:rPr>
          <w:rFonts w:ascii="Times New Roman" w:hAnsi="Times New Roman"/>
          <w:sz w:val="24"/>
          <w:szCs w:val="24"/>
        </w:rPr>
        <w:t>на главу муниципального образования «</w:t>
      </w:r>
      <w:proofErr w:type="spellStart"/>
      <w:r w:rsidR="00ED0CAC">
        <w:rPr>
          <w:rFonts w:ascii="Times New Roman" w:hAnsi="Times New Roman"/>
          <w:sz w:val="24"/>
          <w:szCs w:val="24"/>
        </w:rPr>
        <w:t>Пустозерский</w:t>
      </w:r>
      <w:proofErr w:type="spellEnd"/>
      <w:r w:rsidR="00ED0CAC">
        <w:rPr>
          <w:rFonts w:ascii="Times New Roman" w:hAnsi="Times New Roman"/>
          <w:sz w:val="24"/>
          <w:szCs w:val="24"/>
        </w:rPr>
        <w:t xml:space="preserve"> </w:t>
      </w:r>
      <w:r>
        <w:rPr>
          <w:rFonts w:ascii="Times New Roman" w:hAnsi="Times New Roman"/>
          <w:sz w:val="24"/>
          <w:szCs w:val="24"/>
        </w:rPr>
        <w:t>сельсовет» Ненецкого автономного округа</w:t>
      </w:r>
      <w:r w:rsidR="00ED0CAC">
        <w:rPr>
          <w:rFonts w:ascii="Times New Roman" w:hAnsi="Times New Roman"/>
          <w:sz w:val="24"/>
          <w:szCs w:val="24"/>
        </w:rPr>
        <w:t>.</w:t>
      </w:r>
    </w:p>
    <w:p w:rsidR="00E32ECC" w:rsidRDefault="00E32ECC" w:rsidP="00E32ECC">
      <w:pPr>
        <w:widowControl w:val="0"/>
        <w:autoSpaceDE w:val="0"/>
        <w:autoSpaceDN w:val="0"/>
        <w:adjustRightInd w:val="0"/>
        <w:spacing w:after="0"/>
        <w:ind w:left="540"/>
        <w:jc w:val="both"/>
        <w:rPr>
          <w:rFonts w:ascii="Times New Roman" w:hAnsi="Times New Roman"/>
          <w:sz w:val="24"/>
          <w:szCs w:val="24"/>
        </w:rPr>
      </w:pPr>
    </w:p>
    <w:p w:rsidR="00E32ECC" w:rsidRDefault="00E32ECC" w:rsidP="00D35522">
      <w:pPr>
        <w:widowControl w:val="0"/>
        <w:autoSpaceDE w:val="0"/>
        <w:autoSpaceDN w:val="0"/>
        <w:adjustRightInd w:val="0"/>
        <w:spacing w:after="0"/>
        <w:ind w:left="540"/>
        <w:jc w:val="center"/>
        <w:rPr>
          <w:rFonts w:ascii="Times New Roman" w:hAnsi="Times New Roman"/>
          <w:sz w:val="24"/>
          <w:szCs w:val="24"/>
        </w:rPr>
      </w:pPr>
    </w:p>
    <w:p w:rsidR="00E32ECC" w:rsidRDefault="00E32ECC" w:rsidP="00D35522">
      <w:pPr>
        <w:widowControl w:val="0"/>
        <w:numPr>
          <w:ilvl w:val="0"/>
          <w:numId w:val="2"/>
        </w:numPr>
        <w:autoSpaceDE w:val="0"/>
        <w:autoSpaceDN w:val="0"/>
        <w:adjustRightInd w:val="0"/>
        <w:spacing w:after="0"/>
        <w:jc w:val="center"/>
        <w:rPr>
          <w:rFonts w:ascii="Times New Roman" w:hAnsi="Times New Roman"/>
          <w:sz w:val="24"/>
          <w:szCs w:val="24"/>
        </w:rPr>
      </w:pPr>
      <w:r>
        <w:rPr>
          <w:rFonts w:ascii="Times New Roman" w:hAnsi="Times New Roman"/>
          <w:sz w:val="24"/>
          <w:szCs w:val="24"/>
        </w:rPr>
        <w:t>Гарантии работникам органов местного самоуправления</w:t>
      </w:r>
    </w:p>
    <w:p w:rsidR="00D35522" w:rsidRDefault="00E32ECC" w:rsidP="00D35522">
      <w:pPr>
        <w:widowControl w:val="0"/>
        <w:autoSpaceDE w:val="0"/>
        <w:autoSpaceDN w:val="0"/>
        <w:adjustRightInd w:val="0"/>
        <w:spacing w:after="0"/>
        <w:ind w:left="900"/>
        <w:jc w:val="center"/>
        <w:rPr>
          <w:rFonts w:ascii="Times New Roman" w:hAnsi="Times New Roman"/>
          <w:sz w:val="24"/>
          <w:szCs w:val="24"/>
        </w:rPr>
      </w:pPr>
      <w:r>
        <w:rPr>
          <w:rFonts w:ascii="Times New Roman" w:hAnsi="Times New Roman"/>
          <w:sz w:val="24"/>
          <w:szCs w:val="24"/>
        </w:rPr>
        <w:t>муниципального образования «</w:t>
      </w:r>
      <w:proofErr w:type="spellStart"/>
      <w:r w:rsidR="00ED0CAC">
        <w:rPr>
          <w:rFonts w:ascii="Times New Roman" w:hAnsi="Times New Roman"/>
          <w:sz w:val="24"/>
          <w:szCs w:val="24"/>
        </w:rPr>
        <w:t>Пустозесркий</w:t>
      </w:r>
      <w:proofErr w:type="spellEnd"/>
      <w:r w:rsidR="00ED0CAC">
        <w:rPr>
          <w:rFonts w:ascii="Times New Roman" w:hAnsi="Times New Roman"/>
          <w:sz w:val="24"/>
          <w:szCs w:val="24"/>
        </w:rPr>
        <w:t xml:space="preserve"> </w:t>
      </w:r>
      <w:r>
        <w:rPr>
          <w:rFonts w:ascii="Times New Roman" w:hAnsi="Times New Roman"/>
          <w:sz w:val="24"/>
          <w:szCs w:val="24"/>
        </w:rPr>
        <w:t xml:space="preserve"> сельсовет»</w:t>
      </w:r>
    </w:p>
    <w:p w:rsidR="00E32ECC" w:rsidRDefault="00E32ECC" w:rsidP="00D35522">
      <w:pPr>
        <w:widowControl w:val="0"/>
        <w:autoSpaceDE w:val="0"/>
        <w:autoSpaceDN w:val="0"/>
        <w:adjustRightInd w:val="0"/>
        <w:spacing w:after="0"/>
        <w:ind w:left="900"/>
        <w:jc w:val="center"/>
        <w:rPr>
          <w:rFonts w:ascii="Times New Roman" w:hAnsi="Times New Roman"/>
          <w:sz w:val="24"/>
          <w:szCs w:val="24"/>
        </w:rPr>
      </w:pPr>
      <w:r>
        <w:rPr>
          <w:rFonts w:ascii="Times New Roman" w:hAnsi="Times New Roman"/>
          <w:sz w:val="24"/>
          <w:szCs w:val="24"/>
        </w:rPr>
        <w:t>Ненецкого автономного округа</w:t>
      </w:r>
    </w:p>
    <w:p w:rsidR="00E32ECC" w:rsidRDefault="00E32ECC" w:rsidP="00D35522">
      <w:pPr>
        <w:widowControl w:val="0"/>
        <w:autoSpaceDE w:val="0"/>
        <w:autoSpaceDN w:val="0"/>
        <w:adjustRightInd w:val="0"/>
        <w:spacing w:after="0"/>
        <w:ind w:left="540"/>
        <w:jc w:val="center"/>
        <w:rPr>
          <w:rFonts w:ascii="Times New Roman" w:hAnsi="Times New Roman"/>
          <w:sz w:val="24"/>
          <w:szCs w:val="24"/>
        </w:rPr>
      </w:pPr>
    </w:p>
    <w:p w:rsidR="00E32ECC" w:rsidRDefault="00E32ECC" w:rsidP="00E32ECC">
      <w:pPr>
        <w:widowControl w:val="0"/>
        <w:autoSpaceDE w:val="0"/>
        <w:autoSpaceDN w:val="0"/>
        <w:adjustRightInd w:val="0"/>
        <w:spacing w:after="0"/>
        <w:ind w:left="540"/>
        <w:jc w:val="both"/>
        <w:rPr>
          <w:rFonts w:ascii="Times New Roman" w:hAnsi="Times New Roman"/>
          <w:sz w:val="24"/>
          <w:szCs w:val="24"/>
        </w:rPr>
      </w:pPr>
    </w:p>
    <w:p w:rsidR="00E32ECC" w:rsidRDefault="00E32ECC" w:rsidP="00E32ECC">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2.1. </w:t>
      </w:r>
      <w:r>
        <w:rPr>
          <w:rFonts w:ascii="Times New Roman" w:hAnsi="Times New Roman"/>
          <w:sz w:val="24"/>
          <w:szCs w:val="24"/>
          <w:lang w:eastAsia="ru-RU"/>
        </w:rPr>
        <w:t xml:space="preserve">Работникам гарантируется выплата </w:t>
      </w:r>
      <w:r>
        <w:rPr>
          <w:rFonts w:ascii="Times New Roman" w:hAnsi="Times New Roman"/>
          <w:sz w:val="24"/>
          <w:szCs w:val="24"/>
        </w:rPr>
        <w:t xml:space="preserve">районного  коэффициента в размере </w:t>
      </w:r>
      <w:r w:rsidRPr="00ED0CAC">
        <w:rPr>
          <w:rFonts w:ascii="Times New Roman" w:hAnsi="Times New Roman"/>
          <w:sz w:val="24"/>
          <w:szCs w:val="24"/>
        </w:rPr>
        <w:t>1,8</w:t>
      </w:r>
      <w:r>
        <w:rPr>
          <w:rFonts w:ascii="Times New Roman" w:hAnsi="Times New Roman"/>
          <w:sz w:val="24"/>
          <w:szCs w:val="24"/>
        </w:rPr>
        <w:t xml:space="preserve"> </w:t>
      </w:r>
      <w:r>
        <w:rPr>
          <w:rFonts w:ascii="Times New Roman" w:hAnsi="Times New Roman"/>
          <w:sz w:val="24"/>
          <w:szCs w:val="24"/>
          <w:lang w:eastAsia="ru-RU"/>
        </w:rPr>
        <w:t xml:space="preserve"> и процентной надбавки к заработной плате за стаж работы в районах Крайнего Севера в размере, установленном действующим федеральным законодательством.</w:t>
      </w:r>
    </w:p>
    <w:p w:rsidR="00E32ECC" w:rsidRDefault="00E32ECC" w:rsidP="00E32ECC">
      <w:pPr>
        <w:widowControl w:val="0"/>
        <w:numPr>
          <w:ilvl w:val="1"/>
          <w:numId w:val="4"/>
        </w:numPr>
        <w:autoSpaceDE w:val="0"/>
        <w:autoSpaceDN w:val="0"/>
        <w:adjustRightInd w:val="0"/>
        <w:spacing w:after="0"/>
        <w:ind w:left="0" w:firstLine="540"/>
        <w:jc w:val="both"/>
        <w:rPr>
          <w:rFonts w:ascii="Times New Roman" w:hAnsi="Times New Roman"/>
          <w:sz w:val="24"/>
          <w:szCs w:val="24"/>
        </w:rPr>
      </w:pPr>
      <w:proofErr w:type="gramStart"/>
      <w:r>
        <w:rPr>
          <w:rFonts w:ascii="Times New Roman" w:hAnsi="Times New Roman"/>
          <w:sz w:val="24"/>
          <w:szCs w:val="24"/>
          <w:lang w:eastAsia="ru-RU"/>
        </w:rPr>
        <w:t xml:space="preserve">Работникам </w:t>
      </w:r>
      <w:r>
        <w:rPr>
          <w:rFonts w:ascii="Times New Roman" w:hAnsi="Times New Roman"/>
          <w:sz w:val="24"/>
          <w:szCs w:val="24"/>
        </w:rPr>
        <w:t>до 30 лет, процентная надбавка к заработной плате за стаж работы в районах Крайнего Севера и приравненных к ним местностях выплачивается в полном размере с первого дня работы в органах местного самоуправления муниципального образования «</w:t>
      </w:r>
      <w:proofErr w:type="spellStart"/>
      <w:r w:rsidR="00ED0CAC">
        <w:rPr>
          <w:rFonts w:ascii="Times New Roman" w:hAnsi="Times New Roman"/>
          <w:sz w:val="24"/>
          <w:szCs w:val="24"/>
        </w:rPr>
        <w:t>Пустозерский</w:t>
      </w:r>
      <w:proofErr w:type="spellEnd"/>
      <w:r w:rsidR="00ED0CAC">
        <w:rPr>
          <w:rFonts w:ascii="Times New Roman" w:hAnsi="Times New Roman"/>
          <w:sz w:val="24"/>
          <w:szCs w:val="24"/>
        </w:rPr>
        <w:t xml:space="preserve"> </w:t>
      </w:r>
      <w:r>
        <w:rPr>
          <w:rFonts w:ascii="Times New Roman" w:hAnsi="Times New Roman"/>
          <w:sz w:val="24"/>
          <w:szCs w:val="24"/>
        </w:rPr>
        <w:t>сельсовет» Ненецкого автономного округа, если они прожили в Ненецком автономном округе не менее пяти лет.</w:t>
      </w:r>
      <w:proofErr w:type="gramEnd"/>
    </w:p>
    <w:p w:rsidR="00E32ECC" w:rsidRDefault="00E32ECC" w:rsidP="00E32ECC">
      <w:pPr>
        <w:widowControl w:val="0"/>
        <w:numPr>
          <w:ilvl w:val="1"/>
          <w:numId w:val="4"/>
        </w:numPr>
        <w:autoSpaceDE w:val="0"/>
        <w:autoSpaceDN w:val="0"/>
        <w:adjustRightInd w:val="0"/>
        <w:spacing w:after="0"/>
        <w:ind w:left="0" w:firstLine="540"/>
        <w:jc w:val="both"/>
        <w:rPr>
          <w:rFonts w:ascii="Times New Roman" w:hAnsi="Times New Roman"/>
          <w:sz w:val="24"/>
          <w:szCs w:val="24"/>
        </w:rPr>
      </w:pPr>
      <w:r>
        <w:rPr>
          <w:rFonts w:ascii="Times New Roman" w:hAnsi="Times New Roman"/>
          <w:sz w:val="24"/>
          <w:szCs w:val="24"/>
        </w:rPr>
        <w:t xml:space="preserve">  Для женщин, работающих в органах местного самоуправления муниципального образования «</w:t>
      </w:r>
      <w:proofErr w:type="spellStart"/>
      <w:r w:rsidR="00ED0CAC">
        <w:rPr>
          <w:rFonts w:ascii="Times New Roman" w:hAnsi="Times New Roman"/>
          <w:sz w:val="24"/>
          <w:szCs w:val="24"/>
        </w:rPr>
        <w:t>Пустозерский</w:t>
      </w:r>
      <w:proofErr w:type="spellEnd"/>
      <w:r w:rsidR="00ED0CAC">
        <w:rPr>
          <w:rFonts w:ascii="Times New Roman" w:hAnsi="Times New Roman"/>
          <w:sz w:val="24"/>
          <w:szCs w:val="24"/>
        </w:rPr>
        <w:t xml:space="preserve"> </w:t>
      </w:r>
      <w:r>
        <w:rPr>
          <w:rFonts w:ascii="Times New Roman" w:hAnsi="Times New Roman"/>
          <w:sz w:val="24"/>
          <w:szCs w:val="24"/>
        </w:rPr>
        <w:t>сельсовет» Ненецкого автономного округа, устанавливается 36-часовая рабочая неделя, если меньшая продолжительность рабочей недели не предусмотрена для отдельных категорий женщин законодательными актами Российской Федерации.</w:t>
      </w:r>
    </w:p>
    <w:p w:rsidR="00E32ECC" w:rsidRDefault="00E32ECC" w:rsidP="00E32ECC">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lastRenderedPageBreak/>
        <w:t>При этом заработная плата выплачивается в том же размере, что и при полной рабочей неделе.</w:t>
      </w:r>
    </w:p>
    <w:p w:rsidR="00E32ECC" w:rsidRDefault="00E32ECC" w:rsidP="00E32ECC">
      <w:pPr>
        <w:widowControl w:val="0"/>
        <w:autoSpaceDE w:val="0"/>
        <w:autoSpaceDN w:val="0"/>
        <w:adjustRightInd w:val="0"/>
        <w:spacing w:after="0"/>
        <w:ind w:firstLine="567"/>
        <w:jc w:val="both"/>
        <w:rPr>
          <w:rFonts w:ascii="Times New Roman" w:hAnsi="Times New Roman"/>
          <w:color w:val="000000"/>
          <w:sz w:val="24"/>
          <w:szCs w:val="24"/>
          <w:lang w:eastAsia="ru-RU"/>
        </w:rPr>
      </w:pPr>
      <w:r>
        <w:rPr>
          <w:rFonts w:ascii="Times New Roman" w:hAnsi="Times New Roman"/>
          <w:color w:val="000000"/>
          <w:sz w:val="24"/>
          <w:szCs w:val="24"/>
        </w:rPr>
        <w:t xml:space="preserve">2.4.  </w:t>
      </w:r>
      <w:r>
        <w:rPr>
          <w:rFonts w:ascii="Times New Roman" w:hAnsi="Times New Roman"/>
          <w:color w:val="000000"/>
          <w:sz w:val="24"/>
          <w:szCs w:val="24"/>
          <w:lang w:eastAsia="ru-RU"/>
        </w:rPr>
        <w:t>Работникам, выплачивается доплата к пособию по временной нетрудоспособности, к пособию по беременности и родам.</w:t>
      </w:r>
    </w:p>
    <w:p w:rsidR="00E32ECC" w:rsidRDefault="00E32ECC" w:rsidP="00E32ECC">
      <w:pPr>
        <w:autoSpaceDE w:val="0"/>
        <w:autoSpaceDN w:val="0"/>
        <w:adjustRightInd w:val="0"/>
        <w:spacing w:after="0"/>
        <w:ind w:firstLine="540"/>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Доплата к пособию по временной нетрудоспособности при осуществлении ухода за больным членом семьи, к пособию по беременности и родам, к пособию по временной нетрудоспособности беременным женщинам выплачивается за весь период временной нетрудоспособности, отпуска по беременности и родам в размере разницы между средним заработком работника, определяемым в порядке, установленном </w:t>
      </w:r>
      <w:hyperlink r:id="rId6" w:history="1">
        <w:r>
          <w:rPr>
            <w:rStyle w:val="a3"/>
            <w:rFonts w:ascii="Times New Roman" w:hAnsi="Times New Roman"/>
            <w:color w:val="000000"/>
            <w:sz w:val="24"/>
            <w:szCs w:val="24"/>
            <w:u w:val="none"/>
            <w:lang w:eastAsia="ru-RU"/>
          </w:rPr>
          <w:t>статьей 139</w:t>
        </w:r>
      </w:hyperlink>
      <w:r>
        <w:rPr>
          <w:rFonts w:ascii="Times New Roman" w:hAnsi="Times New Roman"/>
          <w:color w:val="000000"/>
          <w:sz w:val="24"/>
          <w:szCs w:val="24"/>
          <w:lang w:eastAsia="ru-RU"/>
        </w:rPr>
        <w:t xml:space="preserve"> Трудового кодекса Российской Федерации, и размером пособия, установленного Федеральным </w:t>
      </w:r>
      <w:hyperlink r:id="rId7" w:history="1">
        <w:r>
          <w:rPr>
            <w:rStyle w:val="a3"/>
            <w:rFonts w:ascii="Times New Roman" w:hAnsi="Times New Roman"/>
            <w:color w:val="000000"/>
            <w:sz w:val="24"/>
            <w:szCs w:val="24"/>
            <w:u w:val="none"/>
            <w:lang w:eastAsia="ru-RU"/>
          </w:rPr>
          <w:t>законом</w:t>
        </w:r>
        <w:proofErr w:type="gramEnd"/>
      </w:hyperlink>
      <w:r>
        <w:rPr>
          <w:rFonts w:ascii="Times New Roman" w:hAnsi="Times New Roman"/>
          <w:color w:val="000000"/>
          <w:sz w:val="24"/>
          <w:szCs w:val="24"/>
          <w:lang w:eastAsia="ru-RU"/>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E32ECC" w:rsidRDefault="00E32ECC" w:rsidP="00E32ECC">
      <w:pPr>
        <w:autoSpaceDE w:val="0"/>
        <w:autoSpaceDN w:val="0"/>
        <w:adjustRightInd w:val="0"/>
        <w:spacing w:after="0"/>
        <w:ind w:firstLine="540"/>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Доплата к пособию по временной нетрудоспособности, не связанной с осуществлением ухода за больным членом семьи либо временной нетрудоспособностью беременной женщины, выплачивается за весь период временной нетрудоспособности в размере разницы между 50 процентами среднего заработка работника, определяемого в порядке, установленном </w:t>
      </w:r>
      <w:hyperlink r:id="rId8" w:history="1">
        <w:r>
          <w:rPr>
            <w:rStyle w:val="a3"/>
            <w:rFonts w:ascii="Times New Roman" w:hAnsi="Times New Roman"/>
            <w:color w:val="000000"/>
            <w:sz w:val="24"/>
            <w:szCs w:val="24"/>
            <w:u w:val="none"/>
            <w:lang w:eastAsia="ru-RU"/>
          </w:rPr>
          <w:t>статьей 139</w:t>
        </w:r>
      </w:hyperlink>
      <w:r>
        <w:rPr>
          <w:rFonts w:ascii="Times New Roman" w:hAnsi="Times New Roman"/>
          <w:color w:val="000000"/>
          <w:sz w:val="24"/>
          <w:szCs w:val="24"/>
          <w:lang w:eastAsia="ru-RU"/>
        </w:rPr>
        <w:t xml:space="preserve"> Трудового кодекса Российской Федерации, и размером пособия, установленного Федеральным </w:t>
      </w:r>
      <w:hyperlink r:id="rId9" w:history="1">
        <w:r>
          <w:rPr>
            <w:rStyle w:val="a3"/>
            <w:rFonts w:ascii="Times New Roman" w:hAnsi="Times New Roman"/>
            <w:color w:val="000000"/>
            <w:sz w:val="24"/>
            <w:szCs w:val="24"/>
            <w:u w:val="none"/>
            <w:lang w:eastAsia="ru-RU"/>
          </w:rPr>
          <w:t>законом</w:t>
        </w:r>
      </w:hyperlink>
      <w:r>
        <w:rPr>
          <w:rFonts w:ascii="Times New Roman" w:hAnsi="Times New Roman"/>
          <w:color w:val="000000"/>
          <w:sz w:val="24"/>
          <w:szCs w:val="24"/>
          <w:lang w:eastAsia="ru-RU"/>
        </w:rPr>
        <w:t xml:space="preserve"> от 29 декабря 2006 года N 255-ФЗ "Об обязательном</w:t>
      </w:r>
      <w:proofErr w:type="gramEnd"/>
      <w:r>
        <w:rPr>
          <w:rFonts w:ascii="Times New Roman" w:hAnsi="Times New Roman"/>
          <w:color w:val="000000"/>
          <w:sz w:val="24"/>
          <w:szCs w:val="24"/>
          <w:lang w:eastAsia="ru-RU"/>
        </w:rPr>
        <w:t xml:space="preserve"> социальном </w:t>
      </w:r>
      <w:proofErr w:type="gramStart"/>
      <w:r>
        <w:rPr>
          <w:rFonts w:ascii="Times New Roman" w:hAnsi="Times New Roman"/>
          <w:color w:val="000000"/>
          <w:sz w:val="24"/>
          <w:szCs w:val="24"/>
          <w:lang w:eastAsia="ru-RU"/>
        </w:rPr>
        <w:t>страховании</w:t>
      </w:r>
      <w:proofErr w:type="gramEnd"/>
      <w:r>
        <w:rPr>
          <w:rFonts w:ascii="Times New Roman" w:hAnsi="Times New Roman"/>
          <w:color w:val="000000"/>
          <w:sz w:val="24"/>
          <w:szCs w:val="24"/>
          <w:lang w:eastAsia="ru-RU"/>
        </w:rPr>
        <w:t xml:space="preserve"> на случай временной нетрудоспособности и в связи с материнством".</w:t>
      </w:r>
    </w:p>
    <w:p w:rsidR="00E32ECC" w:rsidRDefault="00E32ECC" w:rsidP="00E32ECC">
      <w:pPr>
        <w:autoSpaceDE w:val="0"/>
        <w:autoSpaceDN w:val="0"/>
        <w:adjustRightInd w:val="0"/>
        <w:spacing w:after="0"/>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Доплата к пособию по временной нетрудоспособности и к пособию по беременности и родам выплачивается работодателем за счет средств местного бюджета.</w:t>
      </w:r>
    </w:p>
    <w:p w:rsidR="00E32ECC" w:rsidRDefault="00E32ECC" w:rsidP="00E32ECC">
      <w:pPr>
        <w:pStyle w:val="ConsPlusNormal"/>
        <w:spacing w:line="276"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2.4.1.  Подпункт 2.4 настоящего Положения не распространяется на муниципальных </w:t>
      </w:r>
      <w:r>
        <w:rPr>
          <w:rFonts w:ascii="Times New Roman" w:hAnsi="Times New Roman" w:cs="Times New Roman"/>
          <w:color w:val="000000"/>
          <w:sz w:val="24"/>
          <w:szCs w:val="24"/>
        </w:rPr>
        <w:t>служащих органов местного самоуправления муниципального образования «</w:t>
      </w:r>
      <w:proofErr w:type="spellStart"/>
      <w:r w:rsidR="00ED0CAC">
        <w:rPr>
          <w:rFonts w:ascii="Times New Roman" w:hAnsi="Times New Roman" w:cs="Times New Roman"/>
          <w:color w:val="000000"/>
          <w:sz w:val="24"/>
          <w:szCs w:val="24"/>
        </w:rPr>
        <w:t>Пустозерский</w:t>
      </w:r>
      <w:proofErr w:type="spellEnd"/>
      <w:r>
        <w:rPr>
          <w:rFonts w:ascii="Times New Roman" w:hAnsi="Times New Roman" w:cs="Times New Roman"/>
          <w:color w:val="000000"/>
          <w:sz w:val="24"/>
          <w:szCs w:val="24"/>
        </w:rPr>
        <w:t xml:space="preserve"> сельсовет» Ненецкого автономного округа.</w:t>
      </w:r>
    </w:p>
    <w:p w:rsidR="00E32ECC" w:rsidRDefault="00E32ECC" w:rsidP="00E32ECC">
      <w:pPr>
        <w:pStyle w:val="ConsPlusNormal"/>
        <w:spacing w:line="276" w:lineRule="auto"/>
        <w:ind w:firstLine="567"/>
        <w:jc w:val="both"/>
        <w:rPr>
          <w:rFonts w:ascii="Times New Roman" w:hAnsi="Times New Roman"/>
          <w:color w:val="000000"/>
          <w:sz w:val="24"/>
          <w:szCs w:val="24"/>
        </w:rPr>
      </w:pPr>
      <w:proofErr w:type="gramStart"/>
      <w:r>
        <w:rPr>
          <w:rFonts w:ascii="Times New Roman" w:hAnsi="Times New Roman"/>
          <w:color w:val="000000"/>
          <w:sz w:val="24"/>
          <w:szCs w:val="24"/>
        </w:rPr>
        <w:t xml:space="preserve">Доплата к пособию по временной нетрудоспособности, к пособию по беременности и родам муниципальным </w:t>
      </w:r>
      <w:r>
        <w:rPr>
          <w:rFonts w:ascii="Times New Roman" w:hAnsi="Times New Roman" w:cs="Times New Roman"/>
          <w:color w:val="000000"/>
          <w:sz w:val="24"/>
          <w:szCs w:val="24"/>
        </w:rPr>
        <w:t>служащи</w:t>
      </w:r>
      <w:r>
        <w:rPr>
          <w:rFonts w:ascii="Times New Roman" w:hAnsi="Times New Roman"/>
          <w:color w:val="000000"/>
          <w:sz w:val="24"/>
          <w:szCs w:val="24"/>
        </w:rPr>
        <w:t>м</w:t>
      </w:r>
      <w:r>
        <w:rPr>
          <w:rFonts w:ascii="Times New Roman" w:hAnsi="Times New Roman" w:cs="Times New Roman"/>
          <w:color w:val="000000"/>
          <w:sz w:val="24"/>
          <w:szCs w:val="24"/>
        </w:rPr>
        <w:t xml:space="preserve"> органов местного самоуправления муниципального образования «</w:t>
      </w:r>
      <w:proofErr w:type="spellStart"/>
      <w:r w:rsidR="00ED0CAC">
        <w:rPr>
          <w:rFonts w:ascii="Times New Roman" w:hAnsi="Times New Roman" w:cs="Times New Roman"/>
          <w:color w:val="000000"/>
          <w:sz w:val="24"/>
          <w:szCs w:val="24"/>
        </w:rPr>
        <w:t>Пустозерский</w:t>
      </w:r>
      <w:proofErr w:type="spellEnd"/>
      <w:r w:rsidR="00ED0CA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сельсовет» Ненецкого автономного округа</w:t>
      </w:r>
      <w:r>
        <w:rPr>
          <w:rFonts w:ascii="Times New Roman" w:hAnsi="Times New Roman"/>
          <w:color w:val="000000"/>
          <w:sz w:val="24"/>
          <w:szCs w:val="24"/>
        </w:rPr>
        <w:t xml:space="preserve"> устанавливается Уставом муниципального образования «</w:t>
      </w:r>
      <w:proofErr w:type="spellStart"/>
      <w:r w:rsidR="00ED0CAC">
        <w:rPr>
          <w:rFonts w:ascii="Times New Roman" w:hAnsi="Times New Roman"/>
          <w:color w:val="000000"/>
          <w:sz w:val="24"/>
          <w:szCs w:val="24"/>
        </w:rPr>
        <w:t>Пустозерский</w:t>
      </w:r>
      <w:proofErr w:type="spellEnd"/>
      <w:r>
        <w:rPr>
          <w:rFonts w:ascii="Times New Roman" w:hAnsi="Times New Roman"/>
          <w:color w:val="000000"/>
          <w:sz w:val="24"/>
          <w:szCs w:val="24"/>
        </w:rPr>
        <w:t xml:space="preserve"> сельсовет» Ненецкого автономного округа в соответствии с </w:t>
      </w:r>
      <w:r>
        <w:rPr>
          <w:rFonts w:ascii="Times New Roman" w:eastAsia="Calibri" w:hAnsi="Times New Roman" w:cs="Times New Roman"/>
          <w:color w:val="000000"/>
          <w:sz w:val="24"/>
          <w:szCs w:val="24"/>
        </w:rPr>
        <w:t xml:space="preserve">Законом Ненецкого автономного округа от 24.10.2007 N 140-ОЗ </w:t>
      </w:r>
      <w:r>
        <w:rPr>
          <w:rFonts w:ascii="Times New Roman" w:hAnsi="Times New Roman"/>
          <w:color w:val="000000"/>
          <w:sz w:val="24"/>
          <w:szCs w:val="24"/>
        </w:rPr>
        <w:t>"О муниципальной службе в Ненецком автономном округе".</w:t>
      </w:r>
      <w:proofErr w:type="gramEnd"/>
    </w:p>
    <w:p w:rsidR="00E32ECC" w:rsidRDefault="00E32ECC" w:rsidP="00E32ECC">
      <w:pPr>
        <w:numPr>
          <w:ilvl w:val="1"/>
          <w:numId w:val="1"/>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Работникам, заключившим трудовые договоры о работе в органах местного самоуправления </w:t>
      </w:r>
      <w:r>
        <w:rPr>
          <w:rFonts w:ascii="Times New Roman" w:hAnsi="Times New Roman"/>
          <w:sz w:val="24"/>
          <w:szCs w:val="24"/>
        </w:rPr>
        <w:t>муниципального образования «</w:t>
      </w:r>
      <w:proofErr w:type="spellStart"/>
      <w:r w:rsidR="00ED0CAC">
        <w:rPr>
          <w:rFonts w:ascii="Times New Roman" w:hAnsi="Times New Roman"/>
          <w:sz w:val="24"/>
          <w:szCs w:val="24"/>
        </w:rPr>
        <w:t>Пустозерский</w:t>
      </w:r>
      <w:proofErr w:type="spellEnd"/>
      <w:r w:rsidR="00ED0CAC">
        <w:rPr>
          <w:rFonts w:ascii="Times New Roman" w:hAnsi="Times New Roman"/>
          <w:sz w:val="24"/>
          <w:szCs w:val="24"/>
        </w:rPr>
        <w:t xml:space="preserve"> </w:t>
      </w:r>
      <w:r>
        <w:rPr>
          <w:rFonts w:ascii="Times New Roman" w:hAnsi="Times New Roman"/>
          <w:sz w:val="24"/>
          <w:szCs w:val="24"/>
        </w:rPr>
        <w:t>сельсовет» Ненецкого автономного округа</w:t>
      </w:r>
      <w:r>
        <w:rPr>
          <w:rFonts w:ascii="Times New Roman" w:hAnsi="Times New Roman"/>
          <w:sz w:val="24"/>
          <w:szCs w:val="24"/>
          <w:lang w:eastAsia="ru-RU"/>
        </w:rPr>
        <w:t xml:space="preserve">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E32ECC" w:rsidRDefault="00E32ECC" w:rsidP="00E32ECC">
      <w:pPr>
        <w:autoSpaceDE w:val="0"/>
        <w:autoSpaceDN w:val="0"/>
        <w:adjustRightInd w:val="0"/>
        <w:spacing w:after="0"/>
        <w:ind w:left="-142" w:firstLine="682"/>
        <w:jc w:val="both"/>
        <w:rPr>
          <w:rFonts w:ascii="Times New Roman" w:hAnsi="Times New Roman"/>
          <w:sz w:val="24"/>
          <w:szCs w:val="24"/>
          <w:lang w:eastAsia="ru-RU"/>
        </w:rPr>
      </w:pPr>
      <w:r>
        <w:rPr>
          <w:rFonts w:ascii="Times New Roman" w:hAnsi="Times New Roman"/>
          <w:sz w:val="24"/>
          <w:szCs w:val="24"/>
          <w:lang w:eastAsia="ru-RU"/>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более пятидесяти тысяч рублей;</w:t>
      </w:r>
    </w:p>
    <w:p w:rsidR="00E32ECC" w:rsidRDefault="00E32ECC" w:rsidP="00E32ECC">
      <w:pPr>
        <w:autoSpaceDE w:val="0"/>
        <w:autoSpaceDN w:val="0"/>
        <w:adjustRightInd w:val="0"/>
        <w:spacing w:after="0"/>
        <w:ind w:left="-142" w:firstLine="682"/>
        <w:jc w:val="both"/>
        <w:rPr>
          <w:rFonts w:ascii="Times New Roman" w:hAnsi="Times New Roman"/>
          <w:sz w:val="24"/>
          <w:szCs w:val="24"/>
          <w:lang w:eastAsia="ru-RU"/>
        </w:rPr>
      </w:pPr>
      <w:r>
        <w:rPr>
          <w:rFonts w:ascii="Times New Roman" w:hAnsi="Times New Roman"/>
          <w:sz w:val="24"/>
          <w:szCs w:val="24"/>
          <w:lang w:eastAsia="ru-RU"/>
        </w:rPr>
        <w:t>оплачиваемый отпуск продолжительностью семь календарных дней для обустройства на новом месте.</w:t>
      </w:r>
    </w:p>
    <w:p w:rsidR="00E32ECC" w:rsidRDefault="00E32ECC" w:rsidP="00E32ECC">
      <w:pPr>
        <w:autoSpaceDE w:val="0"/>
        <w:autoSpaceDN w:val="0"/>
        <w:adjustRightInd w:val="0"/>
        <w:spacing w:after="0"/>
        <w:ind w:left="-142" w:firstLine="682"/>
        <w:jc w:val="both"/>
        <w:rPr>
          <w:rFonts w:ascii="Times New Roman" w:hAnsi="Times New Roman"/>
          <w:sz w:val="24"/>
          <w:szCs w:val="24"/>
          <w:lang w:eastAsia="ru-RU"/>
        </w:rPr>
      </w:pPr>
      <w:r>
        <w:rPr>
          <w:rFonts w:ascii="Times New Roman" w:hAnsi="Times New Roman"/>
          <w:sz w:val="24"/>
          <w:szCs w:val="24"/>
          <w:lang w:eastAsia="ru-RU"/>
        </w:rPr>
        <w:lastRenderedPageBreak/>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с органом местного самоуправления.</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w:t>
      </w:r>
      <w:proofErr w:type="gramEnd"/>
      <w:r>
        <w:rPr>
          <w:rFonts w:ascii="Times New Roman" w:hAnsi="Times New Roman"/>
          <w:sz w:val="24"/>
          <w:szCs w:val="24"/>
          <w:lang w:eastAsia="ru-RU"/>
        </w:rPr>
        <w:t xml:space="preserve"> более пятидесяти тысяч рублей.</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Гарантии и компенсации, предусмотренные настоящим пунктом, предоставляются работнику, только по основному месту работы и не распространяются на лиц, заключивших срочные трудовые договоры на срок, не превышающий трех лет.</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целях настоящего пункта под багажом понимаются вещи и иной груз, предназначенный для личных, семейных, домашних и иных нужд, не связанных с осуществлением предпринимательской деятельности.</w:t>
      </w:r>
    </w:p>
    <w:p w:rsidR="00E32ECC" w:rsidRDefault="00E32ECC" w:rsidP="00E32ECC">
      <w:pPr>
        <w:autoSpaceDE w:val="0"/>
        <w:autoSpaceDN w:val="0"/>
        <w:adjustRightInd w:val="0"/>
        <w:spacing w:after="0"/>
        <w:ind w:firstLine="540"/>
        <w:jc w:val="both"/>
        <w:rPr>
          <w:rFonts w:ascii="Times New Roman" w:hAnsi="Times New Roman"/>
          <w:color w:val="FF0000"/>
          <w:sz w:val="24"/>
          <w:szCs w:val="24"/>
          <w:lang w:eastAsia="ru-RU"/>
        </w:rPr>
      </w:pPr>
    </w:p>
    <w:p w:rsidR="00E32ECC" w:rsidRDefault="00E32ECC" w:rsidP="00E32ECC">
      <w:pPr>
        <w:autoSpaceDE w:val="0"/>
        <w:autoSpaceDN w:val="0"/>
        <w:adjustRightInd w:val="0"/>
        <w:spacing w:after="0"/>
        <w:ind w:firstLine="540"/>
        <w:jc w:val="both"/>
        <w:rPr>
          <w:rFonts w:ascii="Times New Roman" w:hAnsi="Times New Roman"/>
          <w:color w:val="000000"/>
          <w:sz w:val="24"/>
          <w:szCs w:val="24"/>
        </w:rPr>
      </w:pPr>
    </w:p>
    <w:p w:rsidR="00E32ECC" w:rsidRDefault="00E32ECC" w:rsidP="00E32ECC">
      <w:pPr>
        <w:numPr>
          <w:ilvl w:val="0"/>
          <w:numId w:val="1"/>
        </w:numPr>
        <w:autoSpaceDE w:val="0"/>
        <w:autoSpaceDN w:val="0"/>
        <w:adjustRightInd w:val="0"/>
        <w:spacing w:after="0"/>
        <w:jc w:val="center"/>
        <w:rPr>
          <w:rFonts w:ascii="Times New Roman" w:hAnsi="Times New Roman"/>
          <w:sz w:val="24"/>
          <w:szCs w:val="24"/>
          <w:lang w:eastAsia="ru-RU"/>
        </w:rPr>
      </w:pPr>
      <w:r>
        <w:rPr>
          <w:rFonts w:ascii="Times New Roman" w:hAnsi="Times New Roman"/>
          <w:sz w:val="24"/>
          <w:szCs w:val="24"/>
          <w:lang w:eastAsia="ru-RU"/>
        </w:rPr>
        <w:t>Компенсация расходов на оплату стоимости проезда и провоза багажа к месту использования отпуска и обратно работникам органов местного самоуправления</w:t>
      </w:r>
    </w:p>
    <w:p w:rsidR="00D35522" w:rsidRDefault="00E32ECC" w:rsidP="00E32ECC">
      <w:pPr>
        <w:autoSpaceDE w:val="0"/>
        <w:autoSpaceDN w:val="0"/>
        <w:adjustRightInd w:val="0"/>
        <w:spacing w:after="0"/>
        <w:ind w:left="360"/>
        <w:jc w:val="center"/>
        <w:rPr>
          <w:rFonts w:ascii="Times New Roman" w:hAnsi="Times New Roman"/>
          <w:sz w:val="24"/>
          <w:szCs w:val="24"/>
        </w:rPr>
      </w:pPr>
      <w:r>
        <w:rPr>
          <w:rFonts w:ascii="Times New Roman" w:hAnsi="Times New Roman"/>
          <w:sz w:val="24"/>
          <w:szCs w:val="24"/>
        </w:rPr>
        <w:t>муниципального образования «</w:t>
      </w:r>
      <w:proofErr w:type="spellStart"/>
      <w:r w:rsidR="00ED0CAC">
        <w:rPr>
          <w:rFonts w:ascii="Times New Roman" w:hAnsi="Times New Roman"/>
          <w:sz w:val="24"/>
          <w:szCs w:val="24"/>
        </w:rPr>
        <w:t>Пустозерский</w:t>
      </w:r>
      <w:proofErr w:type="spellEnd"/>
      <w:r w:rsidR="00ED0CAC">
        <w:rPr>
          <w:rFonts w:ascii="Times New Roman" w:hAnsi="Times New Roman"/>
          <w:sz w:val="24"/>
          <w:szCs w:val="24"/>
        </w:rPr>
        <w:t xml:space="preserve"> </w:t>
      </w:r>
      <w:r>
        <w:rPr>
          <w:rFonts w:ascii="Times New Roman" w:hAnsi="Times New Roman"/>
          <w:sz w:val="24"/>
          <w:szCs w:val="24"/>
        </w:rPr>
        <w:t>сельсовет»</w:t>
      </w:r>
    </w:p>
    <w:p w:rsidR="00E32ECC" w:rsidRDefault="00E32ECC" w:rsidP="00E32ECC">
      <w:pPr>
        <w:autoSpaceDE w:val="0"/>
        <w:autoSpaceDN w:val="0"/>
        <w:adjustRightInd w:val="0"/>
        <w:spacing w:after="0"/>
        <w:ind w:left="360"/>
        <w:jc w:val="center"/>
        <w:rPr>
          <w:rFonts w:ascii="Times New Roman" w:hAnsi="Times New Roman"/>
          <w:sz w:val="24"/>
          <w:szCs w:val="24"/>
          <w:lang w:eastAsia="ru-RU"/>
        </w:rPr>
      </w:pPr>
      <w:r>
        <w:rPr>
          <w:rFonts w:ascii="Times New Roman" w:hAnsi="Times New Roman"/>
          <w:sz w:val="24"/>
          <w:szCs w:val="24"/>
        </w:rPr>
        <w:t xml:space="preserve"> Ненецкого автономного округа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p>
    <w:p w:rsidR="00E32ECC" w:rsidRDefault="00E32ECC" w:rsidP="00E32ECC">
      <w:pPr>
        <w:numPr>
          <w:ilvl w:val="1"/>
          <w:numId w:val="5"/>
        </w:numPr>
        <w:autoSpaceDE w:val="0"/>
        <w:autoSpaceDN w:val="0"/>
        <w:adjustRightInd w:val="0"/>
        <w:spacing w:after="0"/>
        <w:ind w:left="0" w:firstLine="567"/>
        <w:jc w:val="both"/>
        <w:rPr>
          <w:rFonts w:ascii="Times New Roman" w:hAnsi="Times New Roman"/>
          <w:sz w:val="24"/>
          <w:szCs w:val="24"/>
          <w:lang w:eastAsia="ru-RU"/>
        </w:rPr>
      </w:pPr>
      <w:proofErr w:type="gramStart"/>
      <w:r>
        <w:rPr>
          <w:rFonts w:ascii="Times New Roman" w:hAnsi="Times New Roman"/>
          <w:sz w:val="24"/>
          <w:szCs w:val="24"/>
          <w:lang w:eastAsia="ru-RU"/>
        </w:rPr>
        <w:t>Работникам и неработающим членам их семей один раз в два года производится компенсация за счет бюджетных ассигнований местного бюджета расходов на оплату стоимости проезда к месту использования отпуска (в том числе отпуска по беременности и родам, отпуска по уходу за ребенком до достижения им возраста трех лет, отпуска без сохранения заработной платы, учебного отпуска) и обратно любым видом транспорта (за</w:t>
      </w:r>
      <w:proofErr w:type="gramEnd"/>
      <w:r>
        <w:rPr>
          <w:rFonts w:ascii="Times New Roman" w:hAnsi="Times New Roman"/>
          <w:sz w:val="24"/>
          <w:szCs w:val="24"/>
          <w:lang w:eastAsia="ru-RU"/>
        </w:rPr>
        <w:t xml:space="preserve"> исключением такси), в том числе личным, а также провоза багажа (далее - компенсация расходов).</w:t>
      </w:r>
    </w:p>
    <w:p w:rsidR="00E32ECC" w:rsidRDefault="00E32ECC" w:rsidP="00E32ECC">
      <w:pPr>
        <w:numPr>
          <w:ilvl w:val="1"/>
          <w:numId w:val="5"/>
        </w:numPr>
        <w:autoSpaceDE w:val="0"/>
        <w:autoSpaceDN w:val="0"/>
        <w:adjustRightInd w:val="0"/>
        <w:spacing w:after="0"/>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 неработающим членам семьи работника относятся неработающие муж (жена), не получающие страховую пенсию по старости (инвалидности), несовершеннолетние дети, дети, находящиеся под опекой (попечительством), в приемной семье, дети, достигшие возраста 18 лет, обучающиеся в общеобразовательных организациях, расположенных в районах Крайнего Севера и приравненных к ним местностях, по образовательным программам основного общего, среднего общего образования, дети, достигшие возраста 18 лет, в течение</w:t>
      </w:r>
      <w:proofErr w:type="gramEnd"/>
      <w:r>
        <w:rPr>
          <w:rFonts w:ascii="Times New Roman" w:hAnsi="Times New Roman"/>
          <w:sz w:val="24"/>
          <w:szCs w:val="24"/>
          <w:lang w:eastAsia="ru-RU"/>
        </w:rPr>
        <w:t xml:space="preserve"> трех месяцев после окончания указанных общеобразовательных организаций, а также дети старше 18 лет, получающие среднее профессиональное или высшее образование по очной форме обучения в образовательных организациях, расположенных в районах Крайнего Севера и приравненных к ним местностях, до достижения ими возраста 23 лет (далее - неработающие члены семьи).</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3.3. Право работника на компенсацию расходов наступает после начала двухлетнего периода, дающего работнику право на компенсацию расходов, и действует до наступления права на компенсацию расходов в следующем двухлетнем периоде. Работнику, имеющему право на компенсацию расходов в наступившем периоде, компенсация расходов за предыдущий период не производится.</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lastRenderedPageBreak/>
        <w:t>Начало двухлетнего периода, дающего работнику право на компенсацию расходов, определяется датой, с которой работник приступил к исполнению трудовых обязанностей, определенной заключенным с ним трудовым договором.</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В случае выезда работника (неработающих членов семьи работника) к месту использования отпуска до окончания двухлетнего периода, дающего право на компенсацию расходов, а возвращения обратно после начала следующего двухлетнего периода, но не позднее 30 календарных дней после его начала, право на компенсацию расходов считается реализованным за тот двухлетний период, в котором работник (неработающие члены семьи работника) выехал к месту использования отпуска.</w:t>
      </w:r>
      <w:proofErr w:type="gramEnd"/>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Право на компенсацию расходов неработающих членов семьи работника возникает с даты возникновением такого права у работника. При этом компенсация расходов неработающих членов семьи работника производится независимо от времени и места использования отпуска работником.</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3.4. Расходы, подлежащие компенсации в соответствии с настоящим Положением, включают в себя:</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1) оплату стоимости проезда работника и (или) неработающих членов его семьи к месту использования отпуска и (или) обратно к месту постоянного жительства, подтвержденной документами, содержащими информацию о такой стоимости, но в пределах стоимости проезда: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железнодорожным транспортом - в купейном вагоне скорого фирменного поезда;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воздушным транспортом - в салоне экономического класса;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2) оплату стоимости услуг по оформлению проездных документов, а также оплату стоимости предоставленных в транспортных средствах постельных принадлежностей;</w:t>
      </w:r>
    </w:p>
    <w:p w:rsidR="00E32ECC" w:rsidRDefault="00E32ECC" w:rsidP="00E32ECC">
      <w:pPr>
        <w:autoSpaceDE w:val="0"/>
        <w:autoSpaceDN w:val="0"/>
        <w:adjustRightInd w:val="0"/>
        <w:spacing w:after="0"/>
        <w:ind w:firstLine="540"/>
        <w:jc w:val="both"/>
        <w:rPr>
          <w:rFonts w:ascii="Times New Roman" w:hAnsi="Times New Roman"/>
          <w:color w:val="000000"/>
          <w:sz w:val="24"/>
          <w:szCs w:val="24"/>
          <w:lang w:eastAsia="ru-RU"/>
        </w:rPr>
      </w:pPr>
      <w:proofErr w:type="gramStart"/>
      <w:r>
        <w:rPr>
          <w:rFonts w:ascii="Times New Roman" w:hAnsi="Times New Roman"/>
          <w:sz w:val="24"/>
          <w:szCs w:val="24"/>
          <w:lang w:eastAsia="ru-RU"/>
        </w:rPr>
        <w:t>3) оплату стоимости проезда автомобильным транспортом общего пользования (кроме такси), электропоездом "</w:t>
      </w:r>
      <w:proofErr w:type="spellStart"/>
      <w:r>
        <w:rPr>
          <w:rFonts w:ascii="Times New Roman" w:hAnsi="Times New Roman"/>
          <w:sz w:val="24"/>
          <w:szCs w:val="24"/>
          <w:lang w:eastAsia="ru-RU"/>
        </w:rPr>
        <w:t>Аэроэкспресс</w:t>
      </w:r>
      <w:proofErr w:type="spellEnd"/>
      <w:r>
        <w:rPr>
          <w:rFonts w:ascii="Times New Roman" w:hAnsi="Times New Roman"/>
          <w:sz w:val="24"/>
          <w:szCs w:val="24"/>
          <w:lang w:eastAsia="ru-RU"/>
        </w:rPr>
        <w:t xml:space="preserve">" (экономического класса) к железнодорожной станции, пристани, аэропорту или автовокзалу, находящемуся в другом населенном пункте, а также стоимости израсходованного топлива при осуществлении такого проезда на личном транспорте (в соответствии с требованиями </w:t>
      </w:r>
      <w:hyperlink r:id="rId10" w:anchor="Par41" w:history="1">
        <w:r>
          <w:rPr>
            <w:rStyle w:val="a3"/>
            <w:rFonts w:ascii="Times New Roman" w:hAnsi="Times New Roman"/>
            <w:color w:val="000000"/>
            <w:sz w:val="24"/>
            <w:szCs w:val="24"/>
            <w:u w:val="none"/>
            <w:lang w:eastAsia="ru-RU"/>
          </w:rPr>
          <w:t>подпункта 3.11.</w:t>
        </w:r>
      </w:hyperlink>
      <w:r>
        <w:rPr>
          <w:rFonts w:ascii="Times New Roman" w:hAnsi="Times New Roman"/>
          <w:color w:val="000000"/>
          <w:sz w:val="24"/>
          <w:szCs w:val="24"/>
          <w:lang w:eastAsia="ru-RU"/>
        </w:rPr>
        <w:t xml:space="preserve"> настоящего Положения) при наличии документов (билетов, чеков автозаправочных станций), подтверждающих понесенные расходы;</w:t>
      </w:r>
      <w:proofErr w:type="gramEnd"/>
    </w:p>
    <w:p w:rsidR="00E32ECC" w:rsidRDefault="00E32ECC" w:rsidP="00E32ECC">
      <w:pPr>
        <w:autoSpaceDE w:val="0"/>
        <w:autoSpaceDN w:val="0"/>
        <w:adjustRightInd w:val="0"/>
        <w:spacing w:after="0"/>
        <w:ind w:firstLine="54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 оплату стоимости израсходованного топлива при осуществлении работником проезда к месту использования отпуска и (или) обратно на личном транспорте, а также стоимости провоза личного транспорта, работника и следующих вместе с ним неработающих членов его семьи на водном транспорте в соответствии с требованиями </w:t>
      </w:r>
      <w:hyperlink r:id="rId11" w:anchor="Par41" w:history="1">
        <w:r>
          <w:rPr>
            <w:rStyle w:val="a3"/>
            <w:rFonts w:ascii="Times New Roman" w:hAnsi="Times New Roman"/>
            <w:color w:val="000000"/>
            <w:sz w:val="24"/>
            <w:szCs w:val="24"/>
            <w:u w:val="none"/>
            <w:lang w:eastAsia="ru-RU"/>
          </w:rPr>
          <w:t>подпункта 3.11.</w:t>
        </w:r>
      </w:hyperlink>
      <w:r>
        <w:rPr>
          <w:rFonts w:ascii="Times New Roman" w:hAnsi="Times New Roman"/>
          <w:color w:val="000000"/>
          <w:sz w:val="24"/>
          <w:szCs w:val="24"/>
          <w:lang w:eastAsia="ru-RU"/>
        </w:rPr>
        <w:t xml:space="preserve"> настоящего Положения;</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5) оплату стоимости провоза багажа к месту использования отпуска и обратно сверх установленной на соответствующем виде транспорта нормы бесплатного провоза багажа в сумме, не превышающей </w:t>
      </w:r>
      <w:r w:rsidRPr="00ED0CAC">
        <w:rPr>
          <w:rFonts w:ascii="Times New Roman" w:hAnsi="Times New Roman"/>
          <w:sz w:val="24"/>
          <w:szCs w:val="24"/>
          <w:lang w:eastAsia="ru-RU"/>
        </w:rPr>
        <w:t>4000</w:t>
      </w:r>
      <w:r>
        <w:rPr>
          <w:rFonts w:ascii="Times New Roman" w:hAnsi="Times New Roman"/>
          <w:sz w:val="24"/>
          <w:szCs w:val="24"/>
          <w:lang w:eastAsia="ru-RU"/>
        </w:rPr>
        <w:t xml:space="preserve"> рублей на работника и на каждого неработающего члена семьи работника, подтвержденной документами, содержащими информацию о такой стоимости.</w:t>
      </w:r>
      <w:proofErr w:type="gramEnd"/>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lastRenderedPageBreak/>
        <w:t xml:space="preserve">3.5. Компенсация расходов производится в сумме, не превышающей расходов, перечисленных в </w:t>
      </w:r>
      <w:hyperlink r:id="rId12" w:anchor="Par11" w:history="1">
        <w:r>
          <w:rPr>
            <w:rStyle w:val="a3"/>
            <w:rFonts w:ascii="Times New Roman" w:hAnsi="Times New Roman"/>
            <w:color w:val="000000"/>
            <w:sz w:val="24"/>
            <w:szCs w:val="24"/>
            <w:u w:val="none"/>
            <w:lang w:eastAsia="ru-RU"/>
          </w:rPr>
          <w:t>подпункте 3.4</w:t>
        </w:r>
      </w:hyperlink>
      <w:r>
        <w:rPr>
          <w:rFonts w:ascii="Times New Roman" w:hAnsi="Times New Roman"/>
          <w:color w:val="000000"/>
          <w:sz w:val="24"/>
          <w:szCs w:val="24"/>
          <w:lang w:eastAsia="ru-RU"/>
        </w:rPr>
        <w:t>.</w:t>
      </w:r>
      <w:r>
        <w:rPr>
          <w:rFonts w:ascii="Times New Roman" w:hAnsi="Times New Roman"/>
          <w:sz w:val="24"/>
          <w:szCs w:val="24"/>
          <w:lang w:eastAsia="ru-RU"/>
        </w:rPr>
        <w:t xml:space="preserve"> настоящего Положения, произведенных в целях оплаты проезда работника и (или) неработающих членов его семьи к месту использования отпуска и обратно, исходя из стоимости проезда по прямому (кратчайшему) маршруту.</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3.6. </w:t>
      </w:r>
      <w:proofErr w:type="gramStart"/>
      <w:r>
        <w:rPr>
          <w:rFonts w:ascii="Times New Roman" w:hAnsi="Times New Roman"/>
          <w:sz w:val="24"/>
          <w:szCs w:val="24"/>
          <w:lang w:eastAsia="ru-RU"/>
        </w:rPr>
        <w:t>При проведении работником и (или) неработающими членами его семьи отпуска за пределами территории Российской Федерации компенсации в размере произведенных расходов подлежит также стоимость проезда воздушным, железнодорожным, водным, автомобильным (за исключением личного) транспортом из города вылета (пункта отправления), расположенного в Российской Федерации, до места проведения отпуска, расположенного за пределами территории Российской Федерации, и обратно.</w:t>
      </w:r>
      <w:proofErr w:type="gramEnd"/>
      <w:r>
        <w:rPr>
          <w:rFonts w:ascii="Times New Roman" w:hAnsi="Times New Roman"/>
          <w:sz w:val="24"/>
          <w:szCs w:val="24"/>
          <w:lang w:eastAsia="ru-RU"/>
        </w:rPr>
        <w:t xml:space="preserve"> В указанном в настоящем абзаце случае максимальный размер компенсации расходов работника и (или) неработающих членов его семьи составляет </w:t>
      </w:r>
      <w:r w:rsidRPr="00ED0CAC">
        <w:rPr>
          <w:rFonts w:ascii="Times New Roman" w:hAnsi="Times New Roman"/>
          <w:sz w:val="24"/>
          <w:szCs w:val="24"/>
          <w:lang w:eastAsia="ru-RU"/>
        </w:rPr>
        <w:t>тридцать тысяч рублей</w:t>
      </w:r>
      <w:r>
        <w:rPr>
          <w:rFonts w:ascii="Times New Roman" w:hAnsi="Times New Roman"/>
          <w:sz w:val="24"/>
          <w:szCs w:val="24"/>
          <w:lang w:eastAsia="ru-RU"/>
        </w:rPr>
        <w:t xml:space="preserve"> (далее - максимальный размер компенсации расходов) на человека.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При проведении отпуска за пределами территории Российской Федерации компенсация расходов на оплату стоимости проезда к месту использования отпуска и обратно личным транспортом от пункта пропуска через Государственную границу Российской Федерации до места проведения отпуска, расположенного за пределами территории Российской Федерации, и обратно производится по фактическим расходам работника на оплату стоимости израсходованного топлива, но не более суммы, равной максимальному размеру компенсации</w:t>
      </w:r>
      <w:proofErr w:type="gramEnd"/>
      <w:r>
        <w:rPr>
          <w:rFonts w:ascii="Times New Roman" w:hAnsi="Times New Roman"/>
          <w:sz w:val="24"/>
          <w:szCs w:val="24"/>
          <w:lang w:eastAsia="ru-RU"/>
        </w:rPr>
        <w:t xml:space="preserve"> расходов.</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3.7. </w:t>
      </w:r>
      <w:proofErr w:type="gramStart"/>
      <w:r>
        <w:rPr>
          <w:rFonts w:ascii="Times New Roman" w:hAnsi="Times New Roman"/>
          <w:sz w:val="24"/>
          <w:szCs w:val="24"/>
          <w:lang w:eastAsia="ru-RU"/>
        </w:rPr>
        <w:t xml:space="preserve">В случае если представленные работником и (или) неработающими членами его семьи документы подтверждают произведенные расходы на проезд по более высокой категории проезда, чем </w:t>
      </w:r>
      <w:r>
        <w:rPr>
          <w:rFonts w:ascii="Times New Roman" w:hAnsi="Times New Roman"/>
          <w:color w:val="000000"/>
          <w:sz w:val="24"/>
          <w:szCs w:val="24"/>
          <w:lang w:eastAsia="ru-RU"/>
        </w:rPr>
        <w:t xml:space="preserve">установлено </w:t>
      </w:r>
      <w:hyperlink r:id="rId13" w:anchor="Par11" w:history="1">
        <w:r>
          <w:rPr>
            <w:rStyle w:val="a3"/>
            <w:rFonts w:ascii="Times New Roman" w:hAnsi="Times New Roman"/>
            <w:color w:val="000000"/>
            <w:sz w:val="24"/>
            <w:szCs w:val="24"/>
            <w:u w:val="none"/>
            <w:lang w:eastAsia="ru-RU"/>
          </w:rPr>
          <w:t>подпунктом 3.4</w:t>
        </w:r>
      </w:hyperlink>
      <w:r>
        <w:rPr>
          <w:rFonts w:ascii="Times New Roman" w:hAnsi="Times New Roman"/>
          <w:color w:val="000000"/>
          <w:sz w:val="24"/>
          <w:szCs w:val="24"/>
          <w:lang w:eastAsia="ru-RU"/>
        </w:rPr>
        <w:t xml:space="preserve">. настоящего Положения, компенсация расходов производится на основании справки о стоимости проезда в соответствии с установленной </w:t>
      </w:r>
      <w:hyperlink r:id="rId14" w:anchor="Par11" w:history="1">
        <w:r>
          <w:rPr>
            <w:rStyle w:val="a3"/>
            <w:rFonts w:ascii="Times New Roman" w:hAnsi="Times New Roman"/>
            <w:color w:val="000000"/>
            <w:sz w:val="24"/>
            <w:szCs w:val="24"/>
            <w:u w:val="none"/>
            <w:lang w:eastAsia="ru-RU"/>
          </w:rPr>
          <w:t>подпунктом 3.4</w:t>
        </w:r>
      </w:hyperlink>
      <w:r>
        <w:rPr>
          <w:rFonts w:ascii="Times New Roman" w:hAnsi="Times New Roman"/>
          <w:color w:val="000000"/>
          <w:sz w:val="24"/>
          <w:szCs w:val="24"/>
          <w:lang w:eastAsia="ru-RU"/>
        </w:rPr>
        <w:t>. настоящего</w:t>
      </w:r>
      <w:r>
        <w:rPr>
          <w:rFonts w:ascii="Times New Roman" w:hAnsi="Times New Roman"/>
          <w:sz w:val="24"/>
          <w:szCs w:val="24"/>
          <w:lang w:eastAsia="ru-RU"/>
        </w:rPr>
        <w:t xml:space="preserve"> Положения категорией проезда, выданной работнику и (или) неработающим членам его семьи соответствующей транспортной организацией, осуществляющей их</w:t>
      </w:r>
      <w:proofErr w:type="gramEnd"/>
      <w:r>
        <w:rPr>
          <w:rFonts w:ascii="Times New Roman" w:hAnsi="Times New Roman"/>
          <w:sz w:val="24"/>
          <w:szCs w:val="24"/>
          <w:lang w:eastAsia="ru-RU"/>
        </w:rPr>
        <w:t xml:space="preserve"> перевозку, или ее уполномоченным агентом (далее - транспортная организация), на дату приобретения проездного документа.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Расходы на получение справки компенсации не подлежат.</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3.8. </w:t>
      </w:r>
      <w:proofErr w:type="gramStart"/>
      <w:r>
        <w:rPr>
          <w:rFonts w:ascii="Times New Roman" w:hAnsi="Times New Roman"/>
          <w:sz w:val="24"/>
          <w:szCs w:val="24"/>
          <w:lang w:eastAsia="ru-RU"/>
        </w:rPr>
        <w:t xml:space="preserve">В случае если стоимость проезда работника и (или) неработающих членов его семьи к месту использования отпуска и обратно включена в стоимость приобретенного туристского продукта, компенсация расходов производится на основании справки туристической (транспортной) организации о стоимости проезда, включенной в стоимость туристской путевки, договора с туроператором или </w:t>
      </w:r>
      <w:proofErr w:type="spellStart"/>
      <w:r>
        <w:rPr>
          <w:rFonts w:ascii="Times New Roman" w:hAnsi="Times New Roman"/>
          <w:sz w:val="24"/>
          <w:szCs w:val="24"/>
          <w:lang w:eastAsia="ru-RU"/>
        </w:rPr>
        <w:t>турагентом</w:t>
      </w:r>
      <w:proofErr w:type="spellEnd"/>
      <w:r>
        <w:rPr>
          <w:rFonts w:ascii="Times New Roman" w:hAnsi="Times New Roman"/>
          <w:sz w:val="24"/>
          <w:szCs w:val="24"/>
          <w:lang w:eastAsia="ru-RU"/>
        </w:rPr>
        <w:t xml:space="preserve"> и документов, подтверждающих оплату работником туристского продукта (туристская путевка, оформленная на бланке строгой отчетности</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изготовленном</w:t>
      </w:r>
      <w:proofErr w:type="gramEnd"/>
      <w:r>
        <w:rPr>
          <w:rFonts w:ascii="Times New Roman" w:hAnsi="Times New Roman"/>
          <w:sz w:val="24"/>
          <w:szCs w:val="24"/>
          <w:lang w:eastAsia="ru-RU"/>
        </w:rPr>
        <w:t xml:space="preserve"> типографским способом, или кассовый чек).</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Расходы на получение такой справки компенсации не подлежат.</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3.9. При следовании к месту использования отпуска и обратно работник и (или) неработающие члены его семьи имеют право останавливаться в населенных пунктах по пути следования к месту использования отпуска и обратно (далее также - местах отдыха, местах проведения отпуска) на любое количество дней.</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При проведении работником и (или) неработающими членами его семьи отпуска в нескольких местах компенсации расходов подлежит стоимость проезда только к одному из этих мест (по выбору работника и (или) неработающих членов его семьи).</w:t>
      </w:r>
    </w:p>
    <w:p w:rsidR="00E32ECC" w:rsidRPr="00D35522" w:rsidRDefault="00E32ECC" w:rsidP="00E32ECC">
      <w:pPr>
        <w:autoSpaceDE w:val="0"/>
        <w:autoSpaceDN w:val="0"/>
        <w:adjustRightInd w:val="0"/>
        <w:spacing w:after="0"/>
        <w:ind w:firstLine="540"/>
        <w:jc w:val="both"/>
        <w:rPr>
          <w:rFonts w:ascii="Times New Roman" w:hAnsi="Times New Roman"/>
          <w:sz w:val="24"/>
          <w:szCs w:val="24"/>
          <w:lang w:eastAsia="ru-RU"/>
        </w:rPr>
      </w:pPr>
      <w:proofErr w:type="gramStart"/>
      <w:r w:rsidRPr="00D35522">
        <w:rPr>
          <w:rFonts w:ascii="Times New Roman" w:hAnsi="Times New Roman"/>
          <w:sz w:val="24"/>
          <w:szCs w:val="24"/>
          <w:lang w:eastAsia="ru-RU"/>
        </w:rPr>
        <w:lastRenderedPageBreak/>
        <w:t>При следовании работника и (или) неработающих членов его семьи к месту использования отпуска из</w:t>
      </w:r>
      <w:r w:rsidR="00D35522" w:rsidRPr="00D35522">
        <w:rPr>
          <w:rFonts w:ascii="Times New Roman" w:hAnsi="Times New Roman"/>
          <w:sz w:val="24"/>
          <w:szCs w:val="24"/>
          <w:lang w:eastAsia="ru-RU"/>
        </w:rPr>
        <w:t xml:space="preserve"> г. Нарьян-Мар</w:t>
      </w:r>
      <w:r w:rsidRPr="00D35522">
        <w:rPr>
          <w:rFonts w:ascii="Times New Roman" w:hAnsi="Times New Roman"/>
          <w:sz w:val="24"/>
          <w:szCs w:val="24"/>
          <w:lang w:eastAsia="ru-RU"/>
        </w:rPr>
        <w:t xml:space="preserve"> и обратно через города </w:t>
      </w:r>
      <w:r w:rsidR="00D35522" w:rsidRPr="00D35522">
        <w:rPr>
          <w:rFonts w:ascii="Times New Roman" w:hAnsi="Times New Roman"/>
          <w:sz w:val="24"/>
          <w:szCs w:val="24"/>
          <w:lang w:eastAsia="ru-RU"/>
        </w:rPr>
        <w:t>г. Москва</w:t>
      </w:r>
      <w:r w:rsidRPr="00D35522">
        <w:rPr>
          <w:rFonts w:ascii="Times New Roman" w:hAnsi="Times New Roman"/>
          <w:sz w:val="24"/>
          <w:szCs w:val="24"/>
          <w:lang w:eastAsia="ru-RU"/>
        </w:rPr>
        <w:t xml:space="preserve"> или </w:t>
      </w:r>
      <w:r w:rsidR="00D35522" w:rsidRPr="00D35522">
        <w:rPr>
          <w:rFonts w:ascii="Times New Roman" w:hAnsi="Times New Roman"/>
          <w:sz w:val="24"/>
          <w:szCs w:val="24"/>
          <w:lang w:eastAsia="ru-RU"/>
        </w:rPr>
        <w:t>г. Санкт-Петербург</w:t>
      </w:r>
      <w:r w:rsidRPr="00D35522">
        <w:rPr>
          <w:rFonts w:ascii="Times New Roman" w:hAnsi="Times New Roman"/>
          <w:sz w:val="24"/>
          <w:szCs w:val="24"/>
          <w:lang w:eastAsia="ru-RU"/>
        </w:rPr>
        <w:t xml:space="preserve">, для целей настоящего Положения эти города признаются равноудаленными от </w:t>
      </w:r>
      <w:r w:rsidR="00D35522" w:rsidRPr="00D35522">
        <w:rPr>
          <w:rFonts w:ascii="Times New Roman" w:hAnsi="Times New Roman"/>
          <w:sz w:val="24"/>
          <w:szCs w:val="24"/>
          <w:lang w:eastAsia="ru-RU"/>
        </w:rPr>
        <w:t>г. Нарьян-Мар</w:t>
      </w:r>
      <w:r w:rsidRPr="00D35522">
        <w:rPr>
          <w:rFonts w:ascii="Times New Roman" w:hAnsi="Times New Roman"/>
          <w:sz w:val="24"/>
          <w:szCs w:val="24"/>
          <w:lang w:eastAsia="ru-RU"/>
        </w:rPr>
        <w:t>, а следование через них не признается отклонением от прямого (кратчайшего) маршрута следования к месту проведения отпуска и обратно.</w:t>
      </w:r>
      <w:proofErr w:type="gramEnd"/>
    </w:p>
    <w:p w:rsidR="00E32ECC" w:rsidRDefault="00E32ECC" w:rsidP="00E32ECC">
      <w:pPr>
        <w:autoSpaceDE w:val="0"/>
        <w:autoSpaceDN w:val="0"/>
        <w:adjustRightInd w:val="0"/>
        <w:spacing w:after="0"/>
        <w:ind w:firstLine="540"/>
        <w:jc w:val="both"/>
        <w:rPr>
          <w:rFonts w:ascii="Times New Roman" w:hAnsi="Times New Roman"/>
          <w:color w:val="000000"/>
          <w:sz w:val="24"/>
          <w:szCs w:val="24"/>
          <w:lang w:eastAsia="ru-RU"/>
        </w:rPr>
      </w:pPr>
      <w:proofErr w:type="gramStart"/>
      <w:r>
        <w:rPr>
          <w:rFonts w:ascii="Times New Roman" w:hAnsi="Times New Roman"/>
          <w:sz w:val="24"/>
          <w:szCs w:val="24"/>
          <w:lang w:eastAsia="ru-RU"/>
        </w:rPr>
        <w:t>При следовании работника и (или) неработающих членов его семьи к месту использования отпуска и обратно не по прямому (кратчайшему) маршруту, компенсация расходов производится на основании представленной работником справки транспортной организации о стоимости проезда по прямому (кратчайшему) маршруту следования к месту использования отпуска и обратно, исходя из минимальной стоимости такого проезда, но не более фактически произведенных на эти цели расходов.</w:t>
      </w:r>
      <w:proofErr w:type="gramEnd"/>
      <w:r>
        <w:rPr>
          <w:rFonts w:ascii="Times New Roman" w:hAnsi="Times New Roman"/>
          <w:sz w:val="24"/>
          <w:szCs w:val="24"/>
          <w:lang w:eastAsia="ru-RU"/>
        </w:rPr>
        <w:t xml:space="preserve"> В таком случае минимальная стоимость проезда к </w:t>
      </w:r>
      <w:r>
        <w:rPr>
          <w:rFonts w:ascii="Times New Roman" w:hAnsi="Times New Roman"/>
          <w:color w:val="000000"/>
          <w:sz w:val="24"/>
          <w:szCs w:val="24"/>
          <w:lang w:eastAsia="ru-RU"/>
        </w:rPr>
        <w:t xml:space="preserve">месту использования отпуска и обратно не может превышать стоимости проезда, определенной </w:t>
      </w:r>
      <w:hyperlink r:id="rId15" w:anchor="Par14" w:history="1">
        <w:r>
          <w:rPr>
            <w:rStyle w:val="a3"/>
            <w:rFonts w:ascii="Times New Roman" w:hAnsi="Times New Roman"/>
            <w:color w:val="000000"/>
            <w:sz w:val="24"/>
            <w:szCs w:val="24"/>
            <w:u w:val="none"/>
            <w:lang w:eastAsia="ru-RU"/>
          </w:rPr>
          <w:t>абзацами вторым</w:t>
        </w:r>
      </w:hyperlink>
      <w:r>
        <w:rPr>
          <w:rFonts w:ascii="Times New Roman" w:hAnsi="Times New Roman"/>
          <w:color w:val="000000"/>
          <w:sz w:val="24"/>
          <w:szCs w:val="24"/>
          <w:lang w:eastAsia="ru-RU"/>
        </w:rPr>
        <w:t xml:space="preserve"> - </w:t>
      </w:r>
      <w:hyperlink r:id="rId16" w:anchor="Par17" w:history="1">
        <w:r>
          <w:rPr>
            <w:rStyle w:val="a3"/>
            <w:rFonts w:ascii="Times New Roman" w:hAnsi="Times New Roman"/>
            <w:color w:val="000000"/>
            <w:sz w:val="24"/>
            <w:szCs w:val="24"/>
            <w:u w:val="none"/>
            <w:lang w:eastAsia="ru-RU"/>
          </w:rPr>
          <w:t>пятым подпункта 1 подпункта 3.4</w:t>
        </w:r>
      </w:hyperlink>
      <w:r>
        <w:rPr>
          <w:rFonts w:ascii="Times New Roman" w:hAnsi="Times New Roman"/>
          <w:color w:val="000000"/>
          <w:sz w:val="24"/>
          <w:szCs w:val="24"/>
          <w:lang w:eastAsia="ru-RU"/>
        </w:rPr>
        <w:t xml:space="preserve"> настоящего Положения.</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Расходы на получение такой справки компенсации не подлежат.</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3.10. </w:t>
      </w:r>
      <w:proofErr w:type="gramStart"/>
      <w:r>
        <w:rPr>
          <w:rFonts w:ascii="Times New Roman" w:hAnsi="Times New Roman"/>
          <w:sz w:val="24"/>
          <w:szCs w:val="24"/>
          <w:lang w:eastAsia="ru-RU"/>
        </w:rPr>
        <w:t>При предъявлении работником и (или) членами его семьи документов, содержащих информацию о стоимости проезда работника и (или) неработающих членов его семьи к месту использования отпуска и обратно (с учетом взимаемых при продаже проездных документов обязательных платежей), указанной в иностранной валюте, компенсация расходов производится, исходя из курса соответствующей иностранной валюты, установленного Центральным банком Российской Федерации на день приобретения указанных документов.</w:t>
      </w:r>
      <w:proofErr w:type="gramEnd"/>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3.11.Работник вправе осуществить проезд к месту использования отпуска и обратно на личном транспорте. При этом под личным транспортом понимается транспортное средство категории "А" (мотоцикл) или категории "В" (автомобиль, разрешенная максимальная масса которого не превышает 3500 килограмм и количество оборудованных для сидения мест которого, помимо места водителя, не превышает восьми единиц), находящееся в собственности или владении работника или его супруга (супруги).</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Компенсация расходов при проезде работника и следующих вместе с ним неработающих членов его семьи к месту использования отпуска и обратно личным транспортом производится при документальном подтверждении пребывания работника </w:t>
      </w:r>
      <w:proofErr w:type="gramStart"/>
      <w:r>
        <w:rPr>
          <w:rFonts w:ascii="Times New Roman" w:hAnsi="Times New Roman"/>
          <w:sz w:val="24"/>
          <w:szCs w:val="24"/>
          <w:lang w:eastAsia="ru-RU"/>
        </w:rPr>
        <w:t>в</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месте</w:t>
      </w:r>
      <w:proofErr w:type="gramEnd"/>
      <w:r>
        <w:rPr>
          <w:rFonts w:ascii="Times New Roman" w:hAnsi="Times New Roman"/>
          <w:sz w:val="24"/>
          <w:szCs w:val="24"/>
          <w:lang w:eastAsia="ru-RU"/>
        </w:rPr>
        <w:t xml:space="preserve">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а также права собственности на транспортное средство или права владения транспортным средством работника или его супруга (супруги). Право собственности на транспортное средство подтверждается свидетельством о регистрации транспортного средства. Право владения транспортным средством подтверждается полисом обязательного страхования гражданской ответственности владельцев транспортных средств, а при заключении договора обязательного страхования без ограничения лиц, допущенных к управлению транспортным средством, - доверенностью на право управления транспортным средством.</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При следовании неработающих членов семьи работника к месту использования отпуска и обратно на личном транспорте отдельно от работника расходы, произведенные на осуществление такого проезда, компенсации не подлежат.</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Для подтверждения факта пребывания работника в месте проведения отпуска может быть использовано отпускное удостоверение, выданное работодателем. Форма отпускного </w:t>
      </w:r>
      <w:hyperlink r:id="rId17" w:history="1">
        <w:r>
          <w:rPr>
            <w:rStyle w:val="a3"/>
            <w:rFonts w:ascii="Times New Roman" w:hAnsi="Times New Roman"/>
            <w:color w:val="000000"/>
            <w:sz w:val="24"/>
            <w:szCs w:val="24"/>
            <w:u w:val="none"/>
            <w:lang w:eastAsia="ru-RU"/>
          </w:rPr>
          <w:t>удостоверения</w:t>
        </w:r>
      </w:hyperlink>
      <w:r>
        <w:rPr>
          <w:rFonts w:ascii="Times New Roman" w:hAnsi="Times New Roman"/>
          <w:sz w:val="24"/>
          <w:szCs w:val="24"/>
          <w:lang w:eastAsia="ru-RU"/>
        </w:rPr>
        <w:t xml:space="preserve"> установлена в приложении к настоящему Положению. Отметки о прибытии и выбытии в отпускном удостоверении подтверждаются подписью представителя администрации гостиницы, санатория, пансионата, дома отдыха, туристической базы или иного подобного учреждения, либо подписью представителя органа местного самоуправления, органа государственной власти, органа внутренних дел, функционирующего по месту использования отпуска, удостоверенной соответствующей печатью (штампом).</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Компенсация расходов при проезде работника к месту использования отпуска и обратно, в том числе при необходимости проезда к железнодорожной станции, пристани, аэропорту или автовокзалу, личным транспортом производится в сумме, не превышающей расходов, произведенных на оплату стоимости израсходованного топлива в соответствии с представленными платежными документами (чеками автозаправочных станций). </w:t>
      </w:r>
      <w:proofErr w:type="gramStart"/>
      <w:r>
        <w:rPr>
          <w:rFonts w:ascii="Times New Roman" w:hAnsi="Times New Roman"/>
          <w:sz w:val="24"/>
          <w:szCs w:val="24"/>
          <w:lang w:eastAsia="ru-RU"/>
        </w:rPr>
        <w:t>При этом при определении размера компенсации расходов стоимость израсходованного топлива определяется как произведение средневзвешенной цены за 1 литр топлива, рассчитанной из стоимости топлива, указанной в чеках автозаправочных станций, и количества топлива, рассчитанного на основе нормы расхода топлива, установленной для соответствующего транспортного средства (в соответствии с техническим паспортом транспортного средства), исходя из расстояния по прямому (кратчайшему) маршруту следования к месту проведения</w:t>
      </w:r>
      <w:proofErr w:type="gramEnd"/>
      <w:r>
        <w:rPr>
          <w:rFonts w:ascii="Times New Roman" w:hAnsi="Times New Roman"/>
          <w:sz w:val="24"/>
          <w:szCs w:val="24"/>
          <w:lang w:eastAsia="ru-RU"/>
        </w:rPr>
        <w:t xml:space="preserve"> отпуска и обратно, либо к населенному пункту, в котором расположена железнодорожная станция, пристань, аэропорт или автовокзал.</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proofErr w:type="gramStart"/>
      <w:r w:rsidRPr="00770DED">
        <w:rPr>
          <w:rFonts w:ascii="Times New Roman" w:hAnsi="Times New Roman"/>
          <w:sz w:val="24"/>
          <w:szCs w:val="24"/>
          <w:lang w:eastAsia="ru-RU"/>
        </w:rPr>
        <w:t>Компенсации расходов подлежит также стоимость провоза личного транспорта на водном транспортном средстве из</w:t>
      </w:r>
      <w:r w:rsidR="00D35522" w:rsidRPr="00770DED">
        <w:rPr>
          <w:rFonts w:ascii="Times New Roman" w:hAnsi="Times New Roman"/>
          <w:sz w:val="24"/>
          <w:szCs w:val="24"/>
          <w:lang w:eastAsia="ru-RU"/>
        </w:rPr>
        <w:t xml:space="preserve"> г. Нарьян-Мар</w:t>
      </w:r>
      <w:r w:rsidRPr="00770DED">
        <w:rPr>
          <w:rFonts w:ascii="Times New Roman" w:hAnsi="Times New Roman"/>
          <w:sz w:val="24"/>
          <w:szCs w:val="24"/>
          <w:lang w:eastAsia="ru-RU"/>
        </w:rPr>
        <w:t xml:space="preserve"> до ближайшего к</w:t>
      </w:r>
      <w:r w:rsidR="00071F19" w:rsidRPr="00770DED">
        <w:rPr>
          <w:rFonts w:ascii="Times New Roman" w:hAnsi="Times New Roman"/>
          <w:sz w:val="24"/>
          <w:szCs w:val="24"/>
          <w:lang w:eastAsia="ru-RU"/>
        </w:rPr>
        <w:t xml:space="preserve"> </w:t>
      </w:r>
      <w:r w:rsidR="00770DED" w:rsidRPr="00770DED">
        <w:rPr>
          <w:rFonts w:ascii="Times New Roman" w:hAnsi="Times New Roman"/>
          <w:sz w:val="24"/>
          <w:szCs w:val="24"/>
          <w:lang w:eastAsia="ru-RU"/>
        </w:rPr>
        <w:t xml:space="preserve">п. </w:t>
      </w:r>
      <w:proofErr w:type="spellStart"/>
      <w:r w:rsidR="00770DED" w:rsidRPr="00770DED">
        <w:rPr>
          <w:rFonts w:ascii="Times New Roman" w:hAnsi="Times New Roman"/>
          <w:sz w:val="24"/>
          <w:szCs w:val="24"/>
          <w:lang w:eastAsia="ru-RU"/>
        </w:rPr>
        <w:t>Шельяюр</w:t>
      </w:r>
      <w:proofErr w:type="spellEnd"/>
      <w:r w:rsidR="00770DED" w:rsidRPr="00770DED">
        <w:rPr>
          <w:rFonts w:ascii="Times New Roman" w:hAnsi="Times New Roman"/>
          <w:sz w:val="24"/>
          <w:szCs w:val="24"/>
          <w:lang w:eastAsia="ru-RU"/>
        </w:rPr>
        <w:t xml:space="preserve"> </w:t>
      </w:r>
      <w:r w:rsidR="00071F19" w:rsidRPr="00770DED">
        <w:rPr>
          <w:rFonts w:ascii="Times New Roman" w:hAnsi="Times New Roman"/>
          <w:sz w:val="24"/>
          <w:szCs w:val="24"/>
          <w:lang w:eastAsia="ru-RU"/>
        </w:rPr>
        <w:t xml:space="preserve">          </w:t>
      </w:r>
      <w:r w:rsidRPr="00770DED">
        <w:rPr>
          <w:rFonts w:ascii="Times New Roman" w:hAnsi="Times New Roman"/>
          <w:sz w:val="24"/>
          <w:szCs w:val="24"/>
          <w:lang w:eastAsia="ru-RU"/>
        </w:rPr>
        <w:t xml:space="preserve"> пункта</w:t>
      </w:r>
      <w:r>
        <w:rPr>
          <w:rFonts w:ascii="Times New Roman" w:hAnsi="Times New Roman"/>
          <w:sz w:val="24"/>
          <w:szCs w:val="24"/>
          <w:lang w:eastAsia="ru-RU"/>
        </w:rPr>
        <w:t xml:space="preserve"> остановки водного транспортного средства, из которого возможен проезд работника на личном транспорте к месту использования отпуска (ближайшей сухопутно-транспортной сети), а также стоимость проезда на водном транспорте работника и следующих вместе с ним неработающих членов его семьи (в размерах, </w:t>
      </w:r>
      <w:r>
        <w:rPr>
          <w:rFonts w:ascii="Times New Roman" w:hAnsi="Times New Roman"/>
          <w:color w:val="000000"/>
          <w:sz w:val="24"/>
          <w:szCs w:val="24"/>
          <w:lang w:eastAsia="ru-RU"/>
        </w:rPr>
        <w:t>установленных</w:t>
      </w:r>
      <w:proofErr w:type="gramEnd"/>
      <w:r>
        <w:rPr>
          <w:rFonts w:ascii="Times New Roman" w:hAnsi="Times New Roman"/>
          <w:color w:val="000000"/>
          <w:sz w:val="24"/>
          <w:szCs w:val="24"/>
          <w:lang w:eastAsia="ru-RU"/>
        </w:rPr>
        <w:t xml:space="preserve"> </w:t>
      </w:r>
      <w:hyperlink r:id="rId18" w:anchor="Par15" w:history="1">
        <w:r>
          <w:rPr>
            <w:rStyle w:val="a3"/>
            <w:rFonts w:ascii="Times New Roman" w:hAnsi="Times New Roman"/>
            <w:color w:val="000000"/>
            <w:sz w:val="24"/>
            <w:szCs w:val="24"/>
            <w:u w:val="none"/>
            <w:lang w:eastAsia="ru-RU"/>
          </w:rPr>
          <w:t>абзацем третьим подпункта 1</w:t>
        </w:r>
      </w:hyperlink>
      <w:r>
        <w:rPr>
          <w:rFonts w:ascii="Times New Roman" w:hAnsi="Times New Roman"/>
          <w:color w:val="000000"/>
          <w:sz w:val="24"/>
          <w:szCs w:val="24"/>
          <w:lang w:eastAsia="ru-RU"/>
        </w:rPr>
        <w:t xml:space="preserve">, </w:t>
      </w:r>
      <w:hyperlink r:id="rId19" w:anchor="Par18" w:history="1">
        <w:r>
          <w:rPr>
            <w:rStyle w:val="a3"/>
            <w:rFonts w:ascii="Times New Roman" w:hAnsi="Times New Roman"/>
            <w:color w:val="000000"/>
            <w:sz w:val="24"/>
            <w:szCs w:val="24"/>
            <w:u w:val="none"/>
            <w:lang w:eastAsia="ru-RU"/>
          </w:rPr>
          <w:t xml:space="preserve">подпунктом 2 подпункта </w:t>
        </w:r>
      </w:hyperlink>
      <w:r>
        <w:rPr>
          <w:rFonts w:ascii="Times New Roman" w:hAnsi="Times New Roman"/>
          <w:color w:val="000000"/>
          <w:sz w:val="24"/>
          <w:szCs w:val="24"/>
          <w:lang w:eastAsia="ru-RU"/>
        </w:rPr>
        <w:t>3.4.  настоящего Положения</w:t>
      </w:r>
      <w:r>
        <w:rPr>
          <w:rFonts w:ascii="Times New Roman" w:hAnsi="Times New Roman"/>
          <w:sz w:val="24"/>
          <w:szCs w:val="24"/>
          <w:lang w:eastAsia="ru-RU"/>
        </w:rPr>
        <w:t>). Компенсация расходов производится на основании документов, подтверждающих стоимость провоза личного транспорта, работника и членов его семьи на водном транспорте.</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При следовании к месту проведения отпуска, находящемуся за пределами территории Российской Федерации, и обратно личным транспортом компенсация расходов осуществляется с соблюдением требований, установленных </w:t>
      </w:r>
      <w:hyperlink r:id="rId20" w:anchor="Par27" w:history="1">
        <w:r>
          <w:rPr>
            <w:rStyle w:val="a3"/>
            <w:rFonts w:ascii="Times New Roman" w:hAnsi="Times New Roman"/>
            <w:color w:val="000000"/>
            <w:sz w:val="24"/>
            <w:szCs w:val="24"/>
            <w:u w:val="none"/>
            <w:lang w:eastAsia="ru-RU"/>
          </w:rPr>
          <w:t>абзацем вторым подпункта 3.6.</w:t>
        </w:r>
      </w:hyperlink>
      <w:r>
        <w:rPr>
          <w:rFonts w:ascii="Times New Roman" w:hAnsi="Times New Roman"/>
          <w:color w:val="000000"/>
          <w:sz w:val="24"/>
          <w:szCs w:val="24"/>
          <w:lang w:eastAsia="ru-RU"/>
        </w:rPr>
        <w:t xml:space="preserve"> </w:t>
      </w:r>
      <w:r>
        <w:rPr>
          <w:rFonts w:ascii="Times New Roman" w:hAnsi="Times New Roman"/>
          <w:sz w:val="24"/>
          <w:szCs w:val="24"/>
          <w:lang w:eastAsia="ru-RU"/>
        </w:rPr>
        <w:t>настоящего Положения.</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В случае если между Российской Федерацией и местом проведения отпуска, расположенным за пределами территории Российской Федерации, отсутствует наземное сообщение, при проезде к месту использования отпуска и обратно на личном транспорте помимо расходов на оплату стоимости израсходованного топлива компенсации подлежат также стоимость провоза личного транспорта на водном транспортном средстве до ближайшей сухопутно-транспортной сети и стоимость проезда на водном транспорте работника и</w:t>
      </w:r>
      <w:proofErr w:type="gramEnd"/>
      <w:r>
        <w:rPr>
          <w:rFonts w:ascii="Times New Roman" w:hAnsi="Times New Roman"/>
          <w:sz w:val="24"/>
          <w:szCs w:val="24"/>
          <w:lang w:eastAsia="ru-RU"/>
        </w:rPr>
        <w:t xml:space="preserve"> </w:t>
      </w:r>
      <w:r>
        <w:rPr>
          <w:rFonts w:ascii="Times New Roman" w:hAnsi="Times New Roman"/>
          <w:color w:val="000000"/>
          <w:sz w:val="24"/>
          <w:szCs w:val="24"/>
          <w:lang w:eastAsia="ru-RU"/>
        </w:rPr>
        <w:t xml:space="preserve">следующих вместе с ним неработающих членов его семьи (в размерах, установленных </w:t>
      </w:r>
      <w:hyperlink r:id="rId21" w:anchor="Par15" w:history="1">
        <w:r>
          <w:rPr>
            <w:rStyle w:val="a3"/>
            <w:rFonts w:ascii="Times New Roman" w:hAnsi="Times New Roman"/>
            <w:color w:val="000000"/>
            <w:sz w:val="24"/>
            <w:szCs w:val="24"/>
            <w:u w:val="none"/>
            <w:lang w:eastAsia="ru-RU"/>
          </w:rPr>
          <w:t>абзацем третьим подпункта 1</w:t>
        </w:r>
      </w:hyperlink>
      <w:r>
        <w:rPr>
          <w:rFonts w:ascii="Times New Roman" w:hAnsi="Times New Roman"/>
          <w:color w:val="000000"/>
          <w:sz w:val="24"/>
          <w:szCs w:val="24"/>
          <w:lang w:eastAsia="ru-RU"/>
        </w:rPr>
        <w:t xml:space="preserve">, </w:t>
      </w:r>
      <w:hyperlink r:id="rId22" w:anchor="Par18" w:history="1">
        <w:r>
          <w:rPr>
            <w:rStyle w:val="a3"/>
            <w:rFonts w:ascii="Times New Roman" w:hAnsi="Times New Roman"/>
            <w:color w:val="000000"/>
            <w:sz w:val="24"/>
            <w:szCs w:val="24"/>
            <w:u w:val="none"/>
            <w:lang w:eastAsia="ru-RU"/>
          </w:rPr>
          <w:t>подпунктом 2 подпункта 3.4.</w:t>
        </w:r>
      </w:hyperlink>
      <w:r>
        <w:rPr>
          <w:rFonts w:ascii="Times New Roman" w:hAnsi="Times New Roman"/>
          <w:sz w:val="24"/>
          <w:szCs w:val="24"/>
          <w:lang w:eastAsia="ru-RU"/>
        </w:rPr>
        <w:t xml:space="preserve"> настоящего Положения). В указанном в настоящем абзаце случае компенсация расходов не может превышать суммы, равной максимальному размеру компенсации расходов.</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lastRenderedPageBreak/>
        <w:t>3.12. Компенсация расходов осуществляется работодателем на основании письменного заявления работника о компенсации расходов на оплату стоимости проезда и провоза багажа к месту использования отпуска и обратно (далее - заявление).</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При необходимости авансирования расходов на оплату стоимости проезда к месту использования отпуска и обратно такое заявление с указанием необходимой на осуществление указанных расходов суммы предоставляется работником 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за 14 календарных дней до начала отпуска работника или до даты выезда неработающих членов семьи работника из места проживания.</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В заявлении указываются:</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1) фамилия, имя, отчество каждого неработающего члена семьи работника, имеющего право на компенсацию расходов, с приложением: копий документов, подтверждающих степень их родства (свидетельства о заключении брака, свидетельства о рождении), или копии документа об опеке (попечительстве) или копии договора о передаче ребенка на воспитание в семью; справки образовательной организации, расположенной в районах Крайнего Севера и приравненных к ним местностях, об обучении детей старше 18 лет; </w:t>
      </w:r>
      <w:proofErr w:type="gramStart"/>
      <w:r>
        <w:rPr>
          <w:rFonts w:ascii="Times New Roman" w:hAnsi="Times New Roman"/>
          <w:sz w:val="24"/>
          <w:szCs w:val="24"/>
          <w:lang w:eastAsia="ru-RU"/>
        </w:rPr>
        <w:t>документа, подтверждающего факт проживания неработающего члена семьи работника в районах Крайнего Севера и приравненных к ним местностях (копии свидетельства о регистрации по месту жительства или месту временного пребывания, копии паспорта с отметкой о регистрации по месту жительства, справки о посещении несовершеннолетним ребенком образовательного учреждения, реализующего основную общеобразовательную программу дошкольного, начального общего, основного общего или среднего (полного) общего образования, или другие</w:t>
      </w:r>
      <w:proofErr w:type="gramEnd"/>
      <w:r>
        <w:rPr>
          <w:rFonts w:ascii="Times New Roman" w:hAnsi="Times New Roman"/>
          <w:sz w:val="24"/>
          <w:szCs w:val="24"/>
          <w:lang w:eastAsia="ru-RU"/>
        </w:rPr>
        <w:t xml:space="preserve"> документы); справки налогового органа, подтверждающей отсутствие регистрации неработающего совершеннолетнего члена семьи работника в качестве индивидуального предпринимателя; копии трудовой книжки неработающего члена семьи работника, достигшего возраста 14 лет (при наличии); справки территориального Пенсионного фонда Российской Федерации, подтверждающей, что муж (жена) работника не получают страховую пенсию по старости (инвалидности);</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2) дата рождения каждого неработающего члена семьи работника;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3) место использования отпуска;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4) виды транспортных средств, используемых при следовании к месту использования отпуска и обратно;</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5) маршрут следования;</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6) стоимость проезда.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3.13. Авансирование расходов на оплату стоимости проезда к месту использования отпуска и обратно производится работодателем, исходя из примерной стоимости проезда, указанной работником в заявлении, не </w:t>
      </w:r>
      <w:proofErr w:type="gramStart"/>
      <w:r>
        <w:rPr>
          <w:rFonts w:ascii="Times New Roman" w:hAnsi="Times New Roman"/>
          <w:sz w:val="24"/>
          <w:szCs w:val="24"/>
          <w:lang w:eastAsia="ru-RU"/>
        </w:rPr>
        <w:t>позднее</w:t>
      </w:r>
      <w:proofErr w:type="gramEnd"/>
      <w:r>
        <w:rPr>
          <w:rFonts w:ascii="Times New Roman" w:hAnsi="Times New Roman"/>
          <w:sz w:val="24"/>
          <w:szCs w:val="24"/>
          <w:lang w:eastAsia="ru-RU"/>
        </w:rPr>
        <w:t xml:space="preserve"> чем за три рабочих дня до отъезда работника в отпуск или выезда неработающих членов семьи работника из места жительства.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3.14. </w:t>
      </w:r>
      <w:proofErr w:type="gramStart"/>
      <w:r>
        <w:rPr>
          <w:rFonts w:ascii="Times New Roman" w:hAnsi="Times New Roman"/>
          <w:sz w:val="24"/>
          <w:szCs w:val="24"/>
          <w:lang w:eastAsia="ru-RU"/>
        </w:rPr>
        <w:t xml:space="preserve">Расчет размера компенсации расходов осуществляется на основании представленного работником отчета о произведенных расходах с приложением необходимых проездных и перевозочных документов (билетов, маршрут/квитанций, багажных квитанций, справок о стоимости проезда, паспорта транспортного средства и свидетельства о постановке на учет транспортного средства, других документов, подтверждающих право собственности на транспортное средство или право владения им, чеков автозаправочных станций, расчета стоимости израсходованного бензина, </w:t>
      </w:r>
      <w:r>
        <w:rPr>
          <w:rFonts w:ascii="Times New Roman" w:hAnsi="Times New Roman"/>
          <w:sz w:val="24"/>
          <w:szCs w:val="24"/>
          <w:lang w:eastAsia="ru-RU"/>
        </w:rPr>
        <w:lastRenderedPageBreak/>
        <w:t>произведенного</w:t>
      </w:r>
      <w:proofErr w:type="gramEnd"/>
      <w:r>
        <w:rPr>
          <w:rFonts w:ascii="Times New Roman" w:hAnsi="Times New Roman"/>
          <w:sz w:val="24"/>
          <w:szCs w:val="24"/>
          <w:lang w:eastAsia="ru-RU"/>
        </w:rPr>
        <w:t xml:space="preserve"> в соответствии с </w:t>
      </w:r>
      <w:hyperlink r:id="rId23" w:anchor="Par45" w:history="1">
        <w:r>
          <w:rPr>
            <w:rStyle w:val="a3"/>
            <w:rFonts w:ascii="Times New Roman" w:hAnsi="Times New Roman"/>
            <w:color w:val="000000"/>
            <w:sz w:val="24"/>
            <w:szCs w:val="24"/>
            <w:u w:val="none"/>
            <w:lang w:eastAsia="ru-RU"/>
          </w:rPr>
          <w:t>абзацем пятым подпункта 3.11.</w:t>
        </w:r>
      </w:hyperlink>
      <w:r>
        <w:rPr>
          <w:rFonts w:ascii="Times New Roman" w:hAnsi="Times New Roman"/>
          <w:color w:val="000000"/>
          <w:sz w:val="24"/>
          <w:szCs w:val="24"/>
          <w:lang w:eastAsia="ru-RU"/>
        </w:rPr>
        <w:t xml:space="preserve"> настоящего Положения, ины</w:t>
      </w:r>
      <w:r>
        <w:rPr>
          <w:rFonts w:ascii="Times New Roman" w:hAnsi="Times New Roman"/>
          <w:sz w:val="24"/>
          <w:szCs w:val="24"/>
          <w:lang w:eastAsia="ru-RU"/>
        </w:rPr>
        <w:t>х документов), подтверждающих стоимость проезда и провоза багажа работника и (или) неработающих членов его семьи к месту использования отпуска и обратно, а при необходимости - документов, подтверждающих факт пребывания работника и (или) неработающих членов его семьи в месте проведения отпуска.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При осуществлении проезда по электронному пассажирскому авиабилету работник обязан представить маршрут/квитанцию (выписку из автоматизированной информационной системы оформления воздушных перевозок) и купон для пассажира от посадочного талона.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При осуществлении проезда по электронному проездному билету на железнодорожном транспорте работник обязан представить оформленный на бланке строгой отчетности электронный проездной документ и электронный контрольный купон либо дополнительно к оформленному не на бланке строгой отчетности проездному документу - документ, подтверждающий оплату проездного документа посредством контрольно-кассовой техники (чек).</w:t>
      </w:r>
      <w:proofErr w:type="gramEnd"/>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При проведении операций по оплате проездных документов посредством банковской карты работником представляются документы о проведении указанных операций (чек или выписка с лицевого счета, или другие документы).</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Компенсация работнику расходов по приобретению проездных документов, оплаченных посредством банковской карты, держателем которой он не является, не производится, за исключением оплаты посредством банковской карты, держателем которой является супруг (супруга) работника.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При предъявлении к оплате проездных документов, оплаченных посредством банковской карты, держателем которой является супруг (супруга) работника, помимо документов о проведении операций по их оплате, работник представляет копию свидетельства о заключении брака.</w:t>
      </w:r>
    </w:p>
    <w:p w:rsidR="00E32ECC" w:rsidRDefault="00E32ECC" w:rsidP="00E32ECC">
      <w:pPr>
        <w:autoSpaceDE w:val="0"/>
        <w:autoSpaceDN w:val="0"/>
        <w:adjustRightInd w:val="0"/>
        <w:spacing w:after="0"/>
        <w:ind w:firstLine="540"/>
        <w:jc w:val="both"/>
        <w:rPr>
          <w:rFonts w:ascii="Times New Roman" w:hAnsi="Times New Roman"/>
          <w:color w:val="000000"/>
          <w:sz w:val="24"/>
          <w:szCs w:val="24"/>
          <w:lang w:eastAsia="ru-RU"/>
        </w:rPr>
      </w:pPr>
      <w:r>
        <w:rPr>
          <w:rFonts w:ascii="Times New Roman" w:hAnsi="Times New Roman"/>
          <w:sz w:val="24"/>
          <w:szCs w:val="24"/>
          <w:lang w:eastAsia="ru-RU"/>
        </w:rPr>
        <w:t xml:space="preserve">3.15. </w:t>
      </w:r>
      <w:proofErr w:type="gramStart"/>
      <w:r>
        <w:rPr>
          <w:rFonts w:ascii="Times New Roman" w:hAnsi="Times New Roman"/>
          <w:sz w:val="24"/>
          <w:szCs w:val="24"/>
          <w:lang w:eastAsia="ru-RU"/>
        </w:rPr>
        <w:t xml:space="preserve">В случае получения работником аванса на оплату стоимости проезда к месту использования отпуска и обратно (далее - аванс) документы, указанные </w:t>
      </w:r>
      <w:r>
        <w:rPr>
          <w:rFonts w:ascii="Times New Roman" w:hAnsi="Times New Roman"/>
          <w:color w:val="000000"/>
          <w:sz w:val="24"/>
          <w:szCs w:val="24"/>
          <w:lang w:eastAsia="ru-RU"/>
        </w:rPr>
        <w:t xml:space="preserve">в </w:t>
      </w:r>
      <w:hyperlink r:id="rId24" w:anchor="Par63" w:history="1">
        <w:r>
          <w:rPr>
            <w:rStyle w:val="a3"/>
            <w:rFonts w:ascii="Times New Roman" w:hAnsi="Times New Roman"/>
            <w:color w:val="000000"/>
            <w:sz w:val="24"/>
            <w:szCs w:val="24"/>
            <w:u w:val="none"/>
            <w:lang w:eastAsia="ru-RU"/>
          </w:rPr>
          <w:t>подпункте 3.14</w:t>
        </w:r>
      </w:hyperlink>
      <w:r>
        <w:rPr>
          <w:rFonts w:ascii="Times New Roman" w:hAnsi="Times New Roman"/>
          <w:color w:val="000000"/>
          <w:sz w:val="24"/>
          <w:szCs w:val="24"/>
          <w:lang w:eastAsia="ru-RU"/>
        </w:rPr>
        <w:t xml:space="preserve"> настоящего Положения, должны быть представлены работником в течение трех рабочих дней со дня </w:t>
      </w:r>
      <w:proofErr w:type="spellStart"/>
      <w:r>
        <w:rPr>
          <w:rFonts w:ascii="Times New Roman" w:hAnsi="Times New Roman"/>
          <w:color w:val="000000"/>
          <w:sz w:val="24"/>
          <w:szCs w:val="24"/>
          <w:lang w:eastAsia="ru-RU"/>
        </w:rPr>
        <w:t>приступления</w:t>
      </w:r>
      <w:proofErr w:type="spellEnd"/>
      <w:r>
        <w:rPr>
          <w:rFonts w:ascii="Times New Roman" w:hAnsi="Times New Roman"/>
          <w:color w:val="000000"/>
          <w:sz w:val="24"/>
          <w:szCs w:val="24"/>
          <w:lang w:eastAsia="ru-RU"/>
        </w:rPr>
        <w:t xml:space="preserve"> к исполнению трудовых обязанностей после выхода из отпуска или со дня возвращения неработающих членов его семьи в место жительства.</w:t>
      </w:r>
      <w:proofErr w:type="gramEnd"/>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color w:val="000000"/>
          <w:sz w:val="24"/>
          <w:szCs w:val="24"/>
          <w:lang w:eastAsia="ru-RU"/>
        </w:rPr>
        <w:t xml:space="preserve">При отсутствии у работника возможности представить отчет о произведенных расходах в срок, указанный в </w:t>
      </w:r>
      <w:hyperlink r:id="rId25" w:anchor="Par72" w:history="1">
        <w:r>
          <w:rPr>
            <w:rStyle w:val="a3"/>
            <w:rFonts w:ascii="Times New Roman" w:hAnsi="Times New Roman"/>
            <w:color w:val="000000"/>
            <w:sz w:val="24"/>
            <w:szCs w:val="24"/>
            <w:u w:val="none"/>
            <w:lang w:eastAsia="ru-RU"/>
          </w:rPr>
          <w:t>абзаце первом</w:t>
        </w:r>
      </w:hyperlink>
      <w:r>
        <w:rPr>
          <w:rFonts w:ascii="Times New Roman" w:hAnsi="Times New Roman"/>
          <w:color w:val="000000"/>
          <w:sz w:val="24"/>
          <w:szCs w:val="24"/>
          <w:lang w:eastAsia="ru-RU"/>
        </w:rPr>
        <w:t xml:space="preserve"> настоящего пункта, срок для сбора и</w:t>
      </w:r>
      <w:r>
        <w:rPr>
          <w:rFonts w:ascii="Times New Roman" w:hAnsi="Times New Roman"/>
          <w:sz w:val="24"/>
          <w:szCs w:val="24"/>
          <w:lang w:eastAsia="ru-RU"/>
        </w:rPr>
        <w:t xml:space="preserve"> представления необходимых документов может быть продлен на 30 календарных дней на основании решения работодателя по заявлению работника.</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Работник обязан не позднее пяти рабочих дней со дня окончательного расчета размера компенсации расходов возвратить неиспользованные денежные средства, выплаченные ему в качестве аванса в </w:t>
      </w:r>
      <w:r>
        <w:rPr>
          <w:rFonts w:ascii="Times New Roman" w:hAnsi="Times New Roman"/>
          <w:color w:val="000000"/>
          <w:sz w:val="24"/>
          <w:szCs w:val="24"/>
          <w:lang w:eastAsia="ru-RU"/>
        </w:rPr>
        <w:t xml:space="preserve">соответствии с </w:t>
      </w:r>
      <w:hyperlink r:id="rId26" w:anchor="Par62" w:history="1">
        <w:r>
          <w:rPr>
            <w:rStyle w:val="a3"/>
            <w:rFonts w:ascii="Times New Roman" w:hAnsi="Times New Roman"/>
            <w:color w:val="000000"/>
            <w:sz w:val="24"/>
            <w:szCs w:val="24"/>
            <w:u w:val="none"/>
            <w:lang w:eastAsia="ru-RU"/>
          </w:rPr>
          <w:t>подпунктом 3.13</w:t>
        </w:r>
      </w:hyperlink>
      <w:r>
        <w:rPr>
          <w:rFonts w:ascii="Times New Roman" w:hAnsi="Times New Roman"/>
          <w:sz w:val="24"/>
          <w:szCs w:val="24"/>
          <w:lang w:eastAsia="ru-RU"/>
        </w:rPr>
        <w:t xml:space="preserve"> настоящего Положения.</w:t>
      </w:r>
    </w:p>
    <w:p w:rsidR="00E32ECC" w:rsidRDefault="00E32ECC" w:rsidP="00E32ECC">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3.16. Компенсация расходов работнику предоставляется только по основному месту работы.</w:t>
      </w:r>
    </w:p>
    <w:p w:rsidR="00E32ECC" w:rsidRDefault="00E32ECC" w:rsidP="00E32ECC">
      <w:pPr>
        <w:widowControl w:val="0"/>
        <w:autoSpaceDE w:val="0"/>
        <w:autoSpaceDN w:val="0"/>
        <w:adjustRightInd w:val="0"/>
        <w:spacing w:after="0" w:line="240" w:lineRule="auto"/>
        <w:jc w:val="right"/>
        <w:outlineLvl w:val="1"/>
        <w:rPr>
          <w:rFonts w:ascii="Times New Roman" w:hAnsi="Times New Roman"/>
          <w:sz w:val="24"/>
          <w:szCs w:val="24"/>
        </w:rPr>
      </w:pPr>
    </w:p>
    <w:p w:rsidR="00E32ECC" w:rsidRDefault="00E32ECC" w:rsidP="00E32ECC">
      <w:pPr>
        <w:widowControl w:val="0"/>
        <w:autoSpaceDE w:val="0"/>
        <w:autoSpaceDN w:val="0"/>
        <w:adjustRightInd w:val="0"/>
        <w:spacing w:after="0" w:line="240" w:lineRule="auto"/>
        <w:jc w:val="right"/>
        <w:outlineLvl w:val="1"/>
        <w:rPr>
          <w:rFonts w:ascii="Times New Roman" w:hAnsi="Times New Roman"/>
          <w:sz w:val="24"/>
          <w:szCs w:val="24"/>
        </w:rPr>
      </w:pPr>
    </w:p>
    <w:p w:rsidR="00E32ECC" w:rsidRDefault="00E32ECC" w:rsidP="00E32ECC">
      <w:pPr>
        <w:widowControl w:val="0"/>
        <w:autoSpaceDE w:val="0"/>
        <w:autoSpaceDN w:val="0"/>
        <w:adjustRightInd w:val="0"/>
        <w:spacing w:after="0" w:line="240" w:lineRule="auto"/>
        <w:jc w:val="right"/>
        <w:outlineLvl w:val="1"/>
        <w:rPr>
          <w:rFonts w:ascii="Times New Roman" w:hAnsi="Times New Roman"/>
          <w:sz w:val="24"/>
          <w:szCs w:val="24"/>
        </w:rPr>
      </w:pPr>
    </w:p>
    <w:p w:rsidR="00071F19" w:rsidRDefault="00071F19" w:rsidP="00E32ECC">
      <w:pPr>
        <w:widowControl w:val="0"/>
        <w:autoSpaceDE w:val="0"/>
        <w:autoSpaceDN w:val="0"/>
        <w:adjustRightInd w:val="0"/>
        <w:spacing w:after="0" w:line="240" w:lineRule="auto"/>
        <w:jc w:val="right"/>
        <w:outlineLvl w:val="1"/>
        <w:rPr>
          <w:rFonts w:ascii="Times New Roman" w:hAnsi="Times New Roman"/>
          <w:sz w:val="24"/>
          <w:szCs w:val="24"/>
        </w:rPr>
      </w:pPr>
    </w:p>
    <w:p w:rsidR="00071F19" w:rsidRDefault="00071F19" w:rsidP="00E32ECC">
      <w:pPr>
        <w:widowControl w:val="0"/>
        <w:autoSpaceDE w:val="0"/>
        <w:autoSpaceDN w:val="0"/>
        <w:adjustRightInd w:val="0"/>
        <w:spacing w:after="0" w:line="240" w:lineRule="auto"/>
        <w:jc w:val="right"/>
        <w:outlineLvl w:val="1"/>
        <w:rPr>
          <w:rFonts w:ascii="Times New Roman" w:hAnsi="Times New Roman"/>
          <w:sz w:val="24"/>
          <w:szCs w:val="24"/>
        </w:rPr>
      </w:pPr>
    </w:p>
    <w:p w:rsidR="00071F19" w:rsidRDefault="00071F19" w:rsidP="00E32ECC">
      <w:pPr>
        <w:widowControl w:val="0"/>
        <w:autoSpaceDE w:val="0"/>
        <w:autoSpaceDN w:val="0"/>
        <w:adjustRightInd w:val="0"/>
        <w:spacing w:after="0" w:line="240" w:lineRule="auto"/>
        <w:jc w:val="right"/>
        <w:outlineLvl w:val="1"/>
        <w:rPr>
          <w:rFonts w:ascii="Times New Roman" w:hAnsi="Times New Roman"/>
          <w:sz w:val="24"/>
          <w:szCs w:val="24"/>
        </w:rPr>
      </w:pPr>
    </w:p>
    <w:p w:rsidR="00071F19" w:rsidRDefault="00071F19" w:rsidP="00E32ECC">
      <w:pPr>
        <w:widowControl w:val="0"/>
        <w:autoSpaceDE w:val="0"/>
        <w:autoSpaceDN w:val="0"/>
        <w:adjustRightInd w:val="0"/>
        <w:spacing w:after="0" w:line="240" w:lineRule="auto"/>
        <w:jc w:val="right"/>
        <w:outlineLvl w:val="1"/>
        <w:rPr>
          <w:rFonts w:ascii="Times New Roman" w:hAnsi="Times New Roman"/>
          <w:sz w:val="24"/>
          <w:szCs w:val="24"/>
        </w:rPr>
      </w:pPr>
    </w:p>
    <w:p w:rsidR="00071F19" w:rsidRDefault="00071F19" w:rsidP="00E32ECC">
      <w:pPr>
        <w:widowControl w:val="0"/>
        <w:autoSpaceDE w:val="0"/>
        <w:autoSpaceDN w:val="0"/>
        <w:adjustRightInd w:val="0"/>
        <w:spacing w:after="0" w:line="240" w:lineRule="auto"/>
        <w:jc w:val="right"/>
        <w:outlineLvl w:val="1"/>
        <w:rPr>
          <w:rFonts w:ascii="Times New Roman" w:hAnsi="Times New Roman"/>
          <w:sz w:val="24"/>
          <w:szCs w:val="24"/>
        </w:rPr>
      </w:pPr>
    </w:p>
    <w:p w:rsidR="00071F19" w:rsidRDefault="00071F19" w:rsidP="00E32ECC">
      <w:pPr>
        <w:widowControl w:val="0"/>
        <w:autoSpaceDE w:val="0"/>
        <w:autoSpaceDN w:val="0"/>
        <w:adjustRightInd w:val="0"/>
        <w:spacing w:after="0" w:line="240" w:lineRule="auto"/>
        <w:jc w:val="right"/>
        <w:outlineLvl w:val="1"/>
        <w:rPr>
          <w:rFonts w:ascii="Times New Roman" w:hAnsi="Times New Roman"/>
          <w:sz w:val="24"/>
          <w:szCs w:val="24"/>
        </w:rPr>
      </w:pPr>
    </w:p>
    <w:p w:rsidR="00E32ECC" w:rsidRDefault="00E32ECC" w:rsidP="00E32EC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w:t>
      </w:r>
    </w:p>
    <w:p w:rsidR="00E32ECC" w:rsidRDefault="00E32ECC" w:rsidP="00E32ECC">
      <w:pPr>
        <w:widowControl w:val="0"/>
        <w:autoSpaceDE w:val="0"/>
        <w:autoSpaceDN w:val="0"/>
        <w:adjustRightInd w:val="0"/>
        <w:spacing w:after="0"/>
        <w:ind w:firstLine="540"/>
        <w:jc w:val="right"/>
        <w:rPr>
          <w:rFonts w:ascii="Times New Roman" w:hAnsi="Times New Roman"/>
          <w:sz w:val="24"/>
          <w:szCs w:val="24"/>
        </w:rPr>
      </w:pPr>
      <w:r>
        <w:rPr>
          <w:rFonts w:ascii="Times New Roman" w:hAnsi="Times New Roman"/>
          <w:color w:val="000000"/>
          <w:sz w:val="24"/>
          <w:szCs w:val="24"/>
        </w:rPr>
        <w:t xml:space="preserve">к </w:t>
      </w:r>
      <w:r>
        <w:rPr>
          <w:rFonts w:ascii="Times New Roman" w:hAnsi="Times New Roman"/>
          <w:sz w:val="24"/>
          <w:szCs w:val="24"/>
        </w:rPr>
        <w:t xml:space="preserve">Положению о гарантиях и компенсациях лицам, </w:t>
      </w:r>
    </w:p>
    <w:p w:rsidR="00E32ECC" w:rsidRDefault="00E32ECC" w:rsidP="00E32ECC">
      <w:pPr>
        <w:widowControl w:val="0"/>
        <w:autoSpaceDE w:val="0"/>
        <w:autoSpaceDN w:val="0"/>
        <w:adjustRightInd w:val="0"/>
        <w:spacing w:after="0"/>
        <w:ind w:firstLine="540"/>
        <w:jc w:val="right"/>
        <w:rPr>
          <w:rFonts w:ascii="Times New Roman" w:hAnsi="Times New Roman"/>
          <w:sz w:val="24"/>
          <w:szCs w:val="24"/>
        </w:rPr>
      </w:pPr>
      <w:proofErr w:type="gramStart"/>
      <w:r>
        <w:rPr>
          <w:rFonts w:ascii="Times New Roman" w:hAnsi="Times New Roman"/>
          <w:sz w:val="24"/>
          <w:szCs w:val="24"/>
        </w:rPr>
        <w:t>работающим</w:t>
      </w:r>
      <w:proofErr w:type="gramEnd"/>
      <w:r>
        <w:rPr>
          <w:rFonts w:ascii="Times New Roman" w:hAnsi="Times New Roman"/>
          <w:sz w:val="24"/>
          <w:szCs w:val="24"/>
        </w:rPr>
        <w:t xml:space="preserve"> в органах местного самоуправления</w:t>
      </w:r>
    </w:p>
    <w:p w:rsidR="00E32ECC" w:rsidRDefault="00E32ECC" w:rsidP="00E32ECC">
      <w:pPr>
        <w:widowControl w:val="0"/>
        <w:autoSpaceDE w:val="0"/>
        <w:autoSpaceDN w:val="0"/>
        <w:adjustRightInd w:val="0"/>
        <w:spacing w:after="0"/>
        <w:ind w:firstLine="540"/>
        <w:jc w:val="right"/>
        <w:rPr>
          <w:rFonts w:ascii="Times New Roman" w:hAnsi="Times New Roman"/>
          <w:sz w:val="24"/>
          <w:szCs w:val="24"/>
        </w:rPr>
      </w:pPr>
      <w:r>
        <w:rPr>
          <w:rFonts w:ascii="Times New Roman" w:hAnsi="Times New Roman"/>
          <w:sz w:val="24"/>
          <w:szCs w:val="24"/>
        </w:rPr>
        <w:t xml:space="preserve">  </w:t>
      </w:r>
      <w:r w:rsidR="00AB115F">
        <w:rPr>
          <w:rFonts w:ascii="Times New Roman" w:hAnsi="Times New Roman"/>
          <w:sz w:val="24"/>
          <w:szCs w:val="24"/>
        </w:rPr>
        <w:t>МО</w:t>
      </w:r>
      <w:r>
        <w:rPr>
          <w:rFonts w:ascii="Times New Roman" w:hAnsi="Times New Roman"/>
          <w:sz w:val="24"/>
          <w:szCs w:val="24"/>
        </w:rPr>
        <w:t xml:space="preserve"> «</w:t>
      </w:r>
      <w:proofErr w:type="spellStart"/>
      <w:r w:rsidR="00AE67FF">
        <w:rPr>
          <w:rFonts w:ascii="Times New Roman" w:hAnsi="Times New Roman"/>
          <w:sz w:val="24"/>
          <w:szCs w:val="24"/>
        </w:rPr>
        <w:t>Пустозерский</w:t>
      </w:r>
      <w:proofErr w:type="spellEnd"/>
      <w:r>
        <w:rPr>
          <w:rFonts w:ascii="Times New Roman" w:hAnsi="Times New Roman"/>
          <w:sz w:val="24"/>
          <w:szCs w:val="24"/>
        </w:rPr>
        <w:t xml:space="preserve"> сельсовет»</w:t>
      </w:r>
      <w:r w:rsidR="00AB115F">
        <w:rPr>
          <w:rFonts w:ascii="Times New Roman" w:hAnsi="Times New Roman"/>
          <w:sz w:val="24"/>
          <w:szCs w:val="24"/>
        </w:rPr>
        <w:t xml:space="preserve"> НАО</w:t>
      </w:r>
      <w:r>
        <w:rPr>
          <w:rFonts w:ascii="Times New Roman" w:hAnsi="Times New Roman"/>
          <w:sz w:val="24"/>
          <w:szCs w:val="24"/>
        </w:rPr>
        <w:t xml:space="preserve"> </w:t>
      </w:r>
    </w:p>
    <w:p w:rsidR="00E32ECC" w:rsidRDefault="00E32ECC" w:rsidP="00E32ECC">
      <w:pPr>
        <w:widowControl w:val="0"/>
        <w:autoSpaceDE w:val="0"/>
        <w:autoSpaceDN w:val="0"/>
        <w:adjustRightInd w:val="0"/>
        <w:spacing w:after="0"/>
        <w:ind w:firstLine="540"/>
        <w:jc w:val="right"/>
      </w:pPr>
      <w:r>
        <w:t xml:space="preserve">                         </w:t>
      </w:r>
    </w:p>
    <w:p w:rsidR="00E32ECC" w:rsidRDefault="00E32ECC" w:rsidP="00E32ECC">
      <w:pPr>
        <w:pStyle w:val="ConsPlusNonformat"/>
      </w:pPr>
    </w:p>
    <w:p w:rsidR="00E32ECC" w:rsidRDefault="00E32ECC" w:rsidP="00E32ECC">
      <w:pPr>
        <w:autoSpaceDE w:val="0"/>
        <w:autoSpaceDN w:val="0"/>
        <w:adjustRightInd w:val="0"/>
        <w:spacing w:after="0" w:line="240" w:lineRule="auto"/>
        <w:ind w:firstLine="540"/>
        <w:jc w:val="both"/>
        <w:rPr>
          <w:rFonts w:ascii="Times New Roman" w:hAnsi="Times New Roman"/>
          <w:sz w:val="24"/>
          <w:szCs w:val="24"/>
          <w:lang w:eastAsia="ru-RU"/>
        </w:rPr>
      </w:pPr>
    </w:p>
    <w:p w:rsidR="00E32ECC" w:rsidRDefault="00E32ECC" w:rsidP="00E32ECC">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ОТПУСКНОЕ УДОСТОВЕРЕНИЕ</w:t>
      </w:r>
    </w:p>
    <w:p w:rsidR="00E32ECC" w:rsidRDefault="00E32ECC" w:rsidP="00E32ECC">
      <w:pPr>
        <w:autoSpaceDE w:val="0"/>
        <w:autoSpaceDN w:val="0"/>
        <w:adjustRightInd w:val="0"/>
        <w:spacing w:after="0" w:line="240" w:lineRule="auto"/>
        <w:jc w:val="both"/>
        <w:outlineLvl w:val="0"/>
        <w:rPr>
          <w:rFonts w:ascii="Times New Roman" w:hAnsi="Times New Roman"/>
          <w:sz w:val="20"/>
          <w:szCs w:val="20"/>
          <w:lang w:eastAsia="ru-RU"/>
        </w:rPr>
      </w:pP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w:t>
      </w:r>
    </w:p>
    <w:p w:rsidR="00E32ECC" w:rsidRDefault="00E32ECC" w:rsidP="00E32ECC">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(фамилия, имя, отчество)</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w:t>
      </w:r>
    </w:p>
    <w:p w:rsidR="00E32ECC" w:rsidRDefault="00E32ECC" w:rsidP="00E32ECC">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(наименование должности)</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_____________________________________________________________________________________________</w:t>
      </w:r>
    </w:p>
    <w:p w:rsidR="00E32ECC" w:rsidRDefault="00E32ECC" w:rsidP="00E32ECC">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(наименование организации)</w:t>
      </w:r>
    </w:p>
    <w:p w:rsidR="00E32ECC" w:rsidRDefault="00E32ECC" w:rsidP="00E32EC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Находится в очередном отпуске с ___________ 200_ г. по ____________ 200_ г.</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в </w:t>
      </w:r>
      <w:r>
        <w:rPr>
          <w:rFonts w:ascii="Times New Roman" w:hAnsi="Times New Roman"/>
          <w:sz w:val="20"/>
          <w:szCs w:val="20"/>
          <w:lang w:eastAsia="ru-RU"/>
        </w:rPr>
        <w:t>___________________________________________________________________________________________</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(наименование места проведения отпуска (отдыха))</w:t>
      </w:r>
    </w:p>
    <w:p w:rsidR="00E32ECC" w:rsidRDefault="00E32ECC" w:rsidP="00E32EC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Действительно при предъявлении паспорта: __________________________________</w:t>
      </w:r>
    </w:p>
    <w:p w:rsidR="00E32ECC" w:rsidRDefault="00E32ECC" w:rsidP="00E32EC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 ним следует:</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1. __________________________________________________________________________________________</w:t>
      </w:r>
    </w:p>
    <w:p w:rsidR="00E32ECC" w:rsidRDefault="00E32ECC" w:rsidP="00E32ECC">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(инициалы, фамилия члена семьи)</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2. ___________________________________________________________________________________________</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(инициалы, фамилия члена семьи)</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3. ____________________________________________________________________________________________</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(инициалы, фамилия члена семьи)</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Руководитель </w:t>
      </w:r>
      <w:r>
        <w:rPr>
          <w:rFonts w:ascii="Times New Roman" w:hAnsi="Times New Roman"/>
          <w:sz w:val="20"/>
          <w:szCs w:val="20"/>
          <w:lang w:eastAsia="ru-RU"/>
        </w:rPr>
        <w:t xml:space="preserve">                              _________ ______________________</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(подпись)  (инициалы, фамилия)</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М.П.</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p>
    <w:p w:rsidR="00E32ECC" w:rsidRDefault="00E32ECC" w:rsidP="00E32ECC">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Отметки о прибытии и выбытии</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p>
    <w:p w:rsidR="00E32ECC" w:rsidRDefault="00E32ECC" w:rsidP="00E32EC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Прибыл в</w:t>
      </w:r>
      <w:proofErr w:type="gramStart"/>
      <w:r>
        <w:rPr>
          <w:rFonts w:ascii="Times New Roman" w:hAnsi="Times New Roman"/>
          <w:sz w:val="24"/>
          <w:szCs w:val="24"/>
          <w:lang w:eastAsia="ru-RU"/>
        </w:rPr>
        <w:t xml:space="preserve"> __________________________     В</w:t>
      </w:r>
      <w:proofErr w:type="gramEnd"/>
      <w:r>
        <w:rPr>
          <w:rFonts w:ascii="Times New Roman" w:hAnsi="Times New Roman"/>
          <w:sz w:val="24"/>
          <w:szCs w:val="24"/>
          <w:lang w:eastAsia="ru-RU"/>
        </w:rPr>
        <w:t>ыбыл из __________________________</w:t>
      </w:r>
    </w:p>
    <w:p w:rsidR="00E32ECC" w:rsidRDefault="00E32ECC" w:rsidP="00E32EC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 _____________ 20___ г.                         "___" _____________ 20___ г.</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____________________________________________     ___________________________________</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(наименование органа, организации)                                    (наименование органа, организации)</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  ________________                            _________________  ________________</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(должность)     (личная подпись)                                           (должность)     (личная подпись)</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___________________________________                           ___________________________________</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(расшифровка подписи)                                                             (расшифровка подписи)</w:t>
      </w: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p>
    <w:p w:rsidR="00E32ECC" w:rsidRDefault="00E32ECC" w:rsidP="00E32ECC">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М.П.                                                                                           М.П.</w:t>
      </w:r>
    </w:p>
    <w:p w:rsidR="00E32ECC" w:rsidRDefault="00E32ECC" w:rsidP="00E32ECC">
      <w:pPr>
        <w:autoSpaceDE w:val="0"/>
        <w:autoSpaceDN w:val="0"/>
        <w:adjustRightInd w:val="0"/>
        <w:spacing w:after="0" w:line="240" w:lineRule="auto"/>
        <w:ind w:firstLine="540"/>
        <w:jc w:val="both"/>
        <w:rPr>
          <w:rFonts w:ascii="Times New Roman" w:hAnsi="Times New Roman"/>
          <w:color w:val="000000"/>
          <w:sz w:val="24"/>
          <w:szCs w:val="24"/>
        </w:rPr>
      </w:pPr>
    </w:p>
    <w:p w:rsidR="00E32ECC" w:rsidRDefault="00E32ECC" w:rsidP="00E32ECC"/>
    <w:p w:rsidR="00E32ECC" w:rsidRDefault="00E32ECC" w:rsidP="00E32ECC"/>
    <w:p w:rsidR="00E32ECC" w:rsidRDefault="00E32ECC" w:rsidP="00E32ECC"/>
    <w:p w:rsidR="00E32ECC" w:rsidRDefault="00E32ECC" w:rsidP="00E32ECC"/>
    <w:p w:rsidR="00E32ECC" w:rsidRDefault="00E32ECC" w:rsidP="00E32ECC"/>
    <w:p w:rsidR="00E32ECC" w:rsidRDefault="00E32ECC" w:rsidP="00E32ECC"/>
    <w:p w:rsidR="00E32ECC" w:rsidRDefault="00E32ECC" w:rsidP="00E32ECC"/>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r>
        <w:rPr>
          <w:rFonts w:ascii="Times New Roman" w:hAnsi="Times New Roman"/>
          <w:b/>
          <w:bCs/>
          <w:sz w:val="20"/>
          <w:szCs w:val="20"/>
        </w:rPr>
        <w:t>СОВЕТ ДЕПУТАТОВ  МУНИЦИПАЛЬНОГО ОБРАЗОВАНИЯ</w:t>
      </w: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r>
        <w:rPr>
          <w:rFonts w:ascii="Times New Roman" w:hAnsi="Times New Roman"/>
          <w:b/>
          <w:bCs/>
          <w:sz w:val="20"/>
          <w:szCs w:val="20"/>
        </w:rPr>
        <w:t>«_____ СЕЛЬСОВЕТ» НЕНЕЦКОГО АВТОНОМНОГО ОКРУГА</w:t>
      </w:r>
    </w:p>
    <w:p w:rsidR="00E32ECC" w:rsidRDefault="00E32ECC" w:rsidP="00E32ECC">
      <w:pPr>
        <w:widowControl w:val="0"/>
        <w:autoSpaceDE w:val="0"/>
        <w:autoSpaceDN w:val="0"/>
        <w:adjustRightInd w:val="0"/>
        <w:spacing w:after="0" w:line="240" w:lineRule="auto"/>
        <w:jc w:val="center"/>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______ - е заседание ___ </w:t>
      </w:r>
      <w:proofErr w:type="gramStart"/>
      <w:r>
        <w:rPr>
          <w:rFonts w:ascii="Times New Roman" w:hAnsi="Times New Roman"/>
          <w:bCs/>
          <w:sz w:val="24"/>
          <w:szCs w:val="24"/>
        </w:rPr>
        <w:t>-г</w:t>
      </w:r>
      <w:proofErr w:type="gramEnd"/>
      <w:r>
        <w:rPr>
          <w:rFonts w:ascii="Times New Roman" w:hAnsi="Times New Roman"/>
          <w:bCs/>
          <w:sz w:val="24"/>
          <w:szCs w:val="24"/>
        </w:rPr>
        <w:t>о созыва</w:t>
      </w:r>
    </w:p>
    <w:p w:rsidR="00E32ECC" w:rsidRDefault="00E32ECC" w:rsidP="00E32ECC">
      <w:pPr>
        <w:widowControl w:val="0"/>
        <w:autoSpaceDE w:val="0"/>
        <w:autoSpaceDN w:val="0"/>
        <w:adjustRightInd w:val="0"/>
        <w:spacing w:after="0" w:line="240" w:lineRule="auto"/>
        <w:jc w:val="center"/>
        <w:rPr>
          <w:rFonts w:ascii="Times New Roman" w:hAnsi="Times New Roman"/>
          <w:b/>
          <w:bCs/>
          <w:sz w:val="24"/>
          <w:szCs w:val="24"/>
        </w:rPr>
      </w:pPr>
    </w:p>
    <w:p w:rsidR="00E32ECC" w:rsidRDefault="00E32ECC" w:rsidP="00E32ECC">
      <w:pPr>
        <w:widowControl w:val="0"/>
        <w:autoSpaceDE w:val="0"/>
        <w:autoSpaceDN w:val="0"/>
        <w:adjustRightInd w:val="0"/>
        <w:spacing w:after="0" w:line="240" w:lineRule="auto"/>
        <w:jc w:val="center"/>
        <w:rPr>
          <w:rFonts w:ascii="Times New Roman" w:hAnsi="Times New Roman"/>
          <w:b/>
          <w:bCs/>
          <w:sz w:val="24"/>
          <w:szCs w:val="24"/>
        </w:rPr>
      </w:pPr>
    </w:p>
    <w:p w:rsidR="00E32ECC" w:rsidRDefault="00E32ECC" w:rsidP="00E32ECC">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РЕШЕНИЕ</w:t>
      </w:r>
    </w:p>
    <w:p w:rsidR="00E32ECC" w:rsidRDefault="00E32ECC" w:rsidP="00E32ECC">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от ___ сентября 2016 N ___</w:t>
      </w:r>
    </w:p>
    <w:p w:rsidR="00E32ECC" w:rsidRDefault="00E32ECC" w:rsidP="00E32ECC">
      <w:pPr>
        <w:widowControl w:val="0"/>
        <w:autoSpaceDE w:val="0"/>
        <w:autoSpaceDN w:val="0"/>
        <w:adjustRightInd w:val="0"/>
        <w:spacing w:after="0" w:line="240" w:lineRule="auto"/>
        <w:jc w:val="center"/>
        <w:rPr>
          <w:rFonts w:ascii="Times New Roman" w:hAnsi="Times New Roman"/>
          <w:bCs/>
          <w:sz w:val="24"/>
          <w:szCs w:val="24"/>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О признании </w:t>
      </w:r>
      <w:proofErr w:type="gramStart"/>
      <w:r>
        <w:rPr>
          <w:rFonts w:ascii="Times New Roman" w:hAnsi="Times New Roman"/>
          <w:b/>
          <w:bCs/>
          <w:sz w:val="24"/>
          <w:szCs w:val="24"/>
        </w:rPr>
        <w:t>утратившим</w:t>
      </w:r>
      <w:proofErr w:type="gramEnd"/>
      <w:r>
        <w:rPr>
          <w:rFonts w:ascii="Times New Roman" w:hAnsi="Times New Roman"/>
          <w:b/>
          <w:bCs/>
          <w:sz w:val="24"/>
          <w:szCs w:val="24"/>
        </w:rPr>
        <w:t xml:space="preserve"> силу Решения Совета депутатов муниципального образования «</w:t>
      </w:r>
      <w:proofErr w:type="spellStart"/>
      <w:r>
        <w:rPr>
          <w:rFonts w:ascii="Times New Roman" w:hAnsi="Times New Roman"/>
          <w:b/>
          <w:bCs/>
          <w:sz w:val="24"/>
          <w:szCs w:val="24"/>
        </w:rPr>
        <w:t>Пустозерский</w:t>
      </w:r>
      <w:proofErr w:type="spellEnd"/>
      <w:r>
        <w:rPr>
          <w:rFonts w:ascii="Times New Roman" w:hAnsi="Times New Roman"/>
          <w:b/>
          <w:bCs/>
          <w:sz w:val="24"/>
          <w:szCs w:val="24"/>
        </w:rPr>
        <w:t xml:space="preserve"> сельсовет» Ненецкого автономного округа от _06. 2014 №_</w:t>
      </w: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«Об утверждении Положения о гарантиях и компенсациях лицам, работающим в органах местного самоуправления муниципального образования «</w:t>
      </w:r>
      <w:proofErr w:type="spellStart"/>
      <w:r>
        <w:rPr>
          <w:rFonts w:ascii="Times New Roman" w:hAnsi="Times New Roman"/>
          <w:b/>
          <w:bCs/>
          <w:sz w:val="24"/>
          <w:szCs w:val="24"/>
        </w:rPr>
        <w:t>Пустозерский</w:t>
      </w:r>
      <w:proofErr w:type="spellEnd"/>
      <w:r>
        <w:rPr>
          <w:rFonts w:ascii="Times New Roman" w:hAnsi="Times New Roman"/>
          <w:b/>
          <w:bCs/>
          <w:sz w:val="24"/>
          <w:szCs w:val="24"/>
        </w:rPr>
        <w:t xml:space="preserve"> сельсовет» Ненецкого автономного округа, а также в учреждениях муниципального образования «</w:t>
      </w:r>
      <w:proofErr w:type="spellStart"/>
      <w:r>
        <w:rPr>
          <w:rFonts w:ascii="Times New Roman" w:hAnsi="Times New Roman"/>
          <w:b/>
          <w:bCs/>
          <w:sz w:val="24"/>
          <w:szCs w:val="24"/>
        </w:rPr>
        <w:t>Пустозерский</w:t>
      </w:r>
      <w:proofErr w:type="spellEnd"/>
      <w:r>
        <w:rPr>
          <w:rFonts w:ascii="Times New Roman" w:hAnsi="Times New Roman"/>
          <w:b/>
          <w:bCs/>
          <w:sz w:val="24"/>
          <w:szCs w:val="24"/>
        </w:rPr>
        <w:t xml:space="preserve"> сельсовет» Ненецкого автономного округа, расположенных на территории муниципального образования «</w:t>
      </w:r>
      <w:proofErr w:type="spellStart"/>
      <w:r>
        <w:rPr>
          <w:rFonts w:ascii="Times New Roman" w:hAnsi="Times New Roman"/>
          <w:b/>
          <w:bCs/>
          <w:sz w:val="24"/>
          <w:szCs w:val="24"/>
        </w:rPr>
        <w:t>Пустозерский</w:t>
      </w:r>
      <w:proofErr w:type="spellEnd"/>
      <w:r>
        <w:rPr>
          <w:rFonts w:ascii="Times New Roman" w:hAnsi="Times New Roman"/>
          <w:b/>
          <w:bCs/>
          <w:sz w:val="24"/>
          <w:szCs w:val="24"/>
        </w:rPr>
        <w:t xml:space="preserve"> сельсовет» </w:t>
      </w: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Ненецкого автономного округа </w:t>
      </w: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Pr>
        <w:widowControl w:val="0"/>
        <w:autoSpaceDE w:val="0"/>
        <w:autoSpaceDN w:val="0"/>
        <w:adjustRightInd w:val="0"/>
        <w:spacing w:after="0" w:line="240" w:lineRule="auto"/>
        <w:jc w:val="center"/>
        <w:outlineLvl w:val="0"/>
        <w:rPr>
          <w:rFonts w:ascii="Times New Roman" w:hAnsi="Times New Roman"/>
          <w:b/>
          <w:bCs/>
          <w:sz w:val="20"/>
          <w:szCs w:val="20"/>
        </w:rPr>
      </w:pPr>
    </w:p>
    <w:p w:rsidR="00E32ECC" w:rsidRDefault="00E32ECC" w:rsidP="00E32ECC"/>
    <w:p w:rsidR="007E44F3" w:rsidRDefault="007E44F3"/>
    <w:sectPr w:rsidR="007E44F3" w:rsidSect="007E44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82B8E"/>
    <w:multiLevelType w:val="multilevel"/>
    <w:tmpl w:val="522233C8"/>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nsid w:val="4EFA1540"/>
    <w:multiLevelType w:val="multilevel"/>
    <w:tmpl w:val="2EC6D70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595A106A"/>
    <w:multiLevelType w:val="multilevel"/>
    <w:tmpl w:val="BD609A8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CF60085"/>
    <w:multiLevelType w:val="multilevel"/>
    <w:tmpl w:val="C01EE232"/>
    <w:lvl w:ilvl="0">
      <w:start w:val="2"/>
      <w:numFmt w:val="decimal"/>
      <w:lvlText w:val="%1."/>
      <w:lvlJc w:val="left"/>
      <w:pPr>
        <w:ind w:left="360" w:hanging="360"/>
      </w:pPr>
    </w:lvl>
    <w:lvl w:ilvl="1">
      <w:start w:val="2"/>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
    <w:nsid w:val="645C5AF2"/>
    <w:multiLevelType w:val="multilevel"/>
    <w:tmpl w:val="A9F0E4BE"/>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2ECC"/>
    <w:rsid w:val="00071F19"/>
    <w:rsid w:val="00194F20"/>
    <w:rsid w:val="005F26E8"/>
    <w:rsid w:val="00770DED"/>
    <w:rsid w:val="007E44F3"/>
    <w:rsid w:val="00922312"/>
    <w:rsid w:val="00945AB3"/>
    <w:rsid w:val="00961E05"/>
    <w:rsid w:val="00995587"/>
    <w:rsid w:val="00A17C94"/>
    <w:rsid w:val="00AB115F"/>
    <w:rsid w:val="00AE67FF"/>
    <w:rsid w:val="00D35522"/>
    <w:rsid w:val="00DA702F"/>
    <w:rsid w:val="00E32ECC"/>
    <w:rsid w:val="00ED0CAC"/>
    <w:rsid w:val="00EF3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E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32E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32E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32E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32ECC"/>
    <w:pPr>
      <w:widowControl w:val="0"/>
      <w:snapToGrid w:val="0"/>
      <w:spacing w:after="0" w:line="240" w:lineRule="auto"/>
      <w:ind w:right="19772" w:firstLine="720"/>
    </w:pPr>
    <w:rPr>
      <w:rFonts w:ascii="Arial" w:eastAsia="Times New Roman" w:hAnsi="Arial" w:cs="Times New Roman"/>
      <w:sz w:val="20"/>
      <w:szCs w:val="20"/>
      <w:lang w:eastAsia="ru-RU"/>
    </w:rPr>
  </w:style>
  <w:style w:type="character" w:styleId="a3">
    <w:name w:val="Hyperlink"/>
    <w:basedOn w:val="a0"/>
    <w:uiPriority w:val="99"/>
    <w:semiHidden/>
    <w:unhideWhenUsed/>
    <w:rsid w:val="00E32ECC"/>
    <w:rPr>
      <w:color w:val="0000FF"/>
      <w:u w:val="single"/>
    </w:rPr>
  </w:style>
</w:styles>
</file>

<file path=word/webSettings.xml><?xml version="1.0" encoding="utf-8"?>
<w:webSettings xmlns:r="http://schemas.openxmlformats.org/officeDocument/2006/relationships" xmlns:w="http://schemas.openxmlformats.org/wordprocessingml/2006/main">
  <w:divs>
    <w:div w:id="2078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A3DDADDA561A6E8EE4E74A8F56E4C5DCD1CC20A2970E1F4E6EE14DDCDB0AFE2CD57E3C1379605CAFM7H" TargetMode="External"/><Relationship Id="rId13" Type="http://schemas.openxmlformats.org/officeDocument/2006/relationships/hyperlink" Target="file:///C:\Users\&#1055;&#1086;&#1083;&#1100;&#1079;&#1086;&#1074;&#1072;&#1090;&#1077;&#1083;&#1100;\Documents\&#1057;&#1077;&#1089;&#1089;&#1080;&#1103;-&#1084;&#1072;&#1088;&#1090;2017.docx" TargetMode="External"/><Relationship Id="rId18" Type="http://schemas.openxmlformats.org/officeDocument/2006/relationships/hyperlink" Target="file:///C:\Users\&#1055;&#1086;&#1083;&#1100;&#1079;&#1086;&#1074;&#1072;&#1090;&#1077;&#1083;&#1100;\Documents\&#1057;&#1077;&#1089;&#1089;&#1080;&#1103;-&#1084;&#1072;&#1088;&#1090;2017.docx" TargetMode="External"/><Relationship Id="rId26" Type="http://schemas.openxmlformats.org/officeDocument/2006/relationships/hyperlink" Target="file:///C:\Users\&#1055;&#1086;&#1083;&#1100;&#1079;&#1086;&#1074;&#1072;&#1090;&#1077;&#1083;&#1100;\Documents\&#1057;&#1077;&#1089;&#1089;&#1080;&#1103;-&#1084;&#1072;&#1088;&#1090;2017.docx" TargetMode="External"/><Relationship Id="rId3" Type="http://schemas.openxmlformats.org/officeDocument/2006/relationships/settings" Target="settings.xml"/><Relationship Id="rId21" Type="http://schemas.openxmlformats.org/officeDocument/2006/relationships/hyperlink" Target="file:///C:\Users\&#1055;&#1086;&#1083;&#1100;&#1079;&#1086;&#1074;&#1072;&#1090;&#1077;&#1083;&#1100;\Documents\&#1057;&#1077;&#1089;&#1089;&#1080;&#1103;-&#1084;&#1072;&#1088;&#1090;2017.docx" TargetMode="External"/><Relationship Id="rId7" Type="http://schemas.openxmlformats.org/officeDocument/2006/relationships/hyperlink" Target="consultantplus://offline/ref=0DA3DDADDA561A6E8EE4E74A8F56E4C5DCD1CF2CA4960E1F4E6EE14DDCADMBH" TargetMode="External"/><Relationship Id="rId12" Type="http://schemas.openxmlformats.org/officeDocument/2006/relationships/hyperlink" Target="file:///C:\Users\&#1055;&#1086;&#1083;&#1100;&#1079;&#1086;&#1074;&#1072;&#1090;&#1077;&#1083;&#1100;\Documents\&#1057;&#1077;&#1089;&#1089;&#1080;&#1103;-&#1084;&#1072;&#1088;&#1090;2017.docx" TargetMode="External"/><Relationship Id="rId17" Type="http://schemas.openxmlformats.org/officeDocument/2006/relationships/hyperlink" Target="consultantplus://offline/ref=33530CB97C46CA0F544AE7E7BA5B7B69D0A951ADB2BFEF1E4C9C034F02DDB517E3DC5573D0CD2B49449E5FGB55M" TargetMode="External"/><Relationship Id="rId25" Type="http://schemas.openxmlformats.org/officeDocument/2006/relationships/hyperlink" Target="file:///C:\Users\&#1055;&#1086;&#1083;&#1100;&#1079;&#1086;&#1074;&#1072;&#1090;&#1077;&#1083;&#1100;\Documents\&#1057;&#1077;&#1089;&#1089;&#1080;&#1103;-&#1084;&#1072;&#1088;&#1090;2017.docx"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ocuments\&#1057;&#1077;&#1089;&#1089;&#1080;&#1103;-&#1084;&#1072;&#1088;&#1090;2017.docx" TargetMode="External"/><Relationship Id="rId20" Type="http://schemas.openxmlformats.org/officeDocument/2006/relationships/hyperlink" Target="file:///C:\Users\&#1055;&#1086;&#1083;&#1100;&#1079;&#1086;&#1074;&#1072;&#1090;&#1077;&#1083;&#1100;\Documents\&#1057;&#1077;&#1089;&#1089;&#1080;&#1103;-&#1084;&#1072;&#1088;&#1090;2017.docx" TargetMode="External"/><Relationship Id="rId1" Type="http://schemas.openxmlformats.org/officeDocument/2006/relationships/numbering" Target="numbering.xml"/><Relationship Id="rId6" Type="http://schemas.openxmlformats.org/officeDocument/2006/relationships/hyperlink" Target="consultantplus://offline/ref=0DA3DDADDA561A6E8EE4E74A8F56E4C5DCD1CC20A2970E1F4E6EE14DDCDB0AFE2CD57E3C1379605CAFM7H" TargetMode="External"/><Relationship Id="rId11" Type="http://schemas.openxmlformats.org/officeDocument/2006/relationships/hyperlink" Target="file:///C:\Users\&#1055;&#1086;&#1083;&#1100;&#1079;&#1086;&#1074;&#1072;&#1090;&#1077;&#1083;&#1100;\Documents\&#1057;&#1077;&#1089;&#1089;&#1080;&#1103;-&#1084;&#1072;&#1088;&#1090;2017.docx" TargetMode="External"/><Relationship Id="rId24" Type="http://schemas.openxmlformats.org/officeDocument/2006/relationships/hyperlink" Target="file:///C:\Users\&#1055;&#1086;&#1083;&#1100;&#1079;&#1086;&#1074;&#1072;&#1090;&#1077;&#1083;&#1100;\Documents\&#1057;&#1077;&#1089;&#1089;&#1080;&#1103;-&#1084;&#1072;&#1088;&#1090;2017.docx" TargetMode="External"/><Relationship Id="rId5" Type="http://schemas.openxmlformats.org/officeDocument/2006/relationships/hyperlink" Target="consultantplus://offline/ref=9BCD3DB5EE959631F30A01415D2E3D53C983A1F67BBA7CF0316D74788AbEd6M" TargetMode="External"/><Relationship Id="rId15" Type="http://schemas.openxmlformats.org/officeDocument/2006/relationships/hyperlink" Target="file:///C:\Users\&#1055;&#1086;&#1083;&#1100;&#1079;&#1086;&#1074;&#1072;&#1090;&#1077;&#1083;&#1100;\Documents\&#1057;&#1077;&#1089;&#1089;&#1080;&#1103;-&#1084;&#1072;&#1088;&#1090;2017.docx" TargetMode="External"/><Relationship Id="rId23" Type="http://schemas.openxmlformats.org/officeDocument/2006/relationships/hyperlink" Target="file:///C:\Users\&#1055;&#1086;&#1083;&#1100;&#1079;&#1086;&#1074;&#1072;&#1090;&#1077;&#1083;&#1100;\Documents\&#1057;&#1077;&#1089;&#1089;&#1080;&#1103;-&#1084;&#1072;&#1088;&#1090;2017.docx" TargetMode="External"/><Relationship Id="rId28" Type="http://schemas.openxmlformats.org/officeDocument/2006/relationships/theme" Target="theme/theme1.xml"/><Relationship Id="rId10" Type="http://schemas.openxmlformats.org/officeDocument/2006/relationships/hyperlink" Target="file:///C:\Users\&#1055;&#1086;&#1083;&#1100;&#1079;&#1086;&#1074;&#1072;&#1090;&#1077;&#1083;&#1100;\Documents\&#1057;&#1077;&#1089;&#1089;&#1080;&#1103;-&#1084;&#1072;&#1088;&#1090;2017.docx" TargetMode="External"/><Relationship Id="rId19" Type="http://schemas.openxmlformats.org/officeDocument/2006/relationships/hyperlink" Target="file:///C:\Users\&#1055;&#1086;&#1083;&#1100;&#1079;&#1086;&#1074;&#1072;&#1090;&#1077;&#1083;&#1100;\Documents\&#1057;&#1077;&#1089;&#1089;&#1080;&#1103;-&#1084;&#1072;&#1088;&#1090;2017.docx" TargetMode="External"/><Relationship Id="rId4" Type="http://schemas.openxmlformats.org/officeDocument/2006/relationships/webSettings" Target="webSettings.xml"/><Relationship Id="rId9" Type="http://schemas.openxmlformats.org/officeDocument/2006/relationships/hyperlink" Target="consultantplus://offline/ref=0DA3DDADDA561A6E8EE4E74A8F56E4C5DCD1CF2CA4960E1F4E6EE14DDCADMBH" TargetMode="External"/><Relationship Id="rId14" Type="http://schemas.openxmlformats.org/officeDocument/2006/relationships/hyperlink" Target="file:///C:\Users\&#1055;&#1086;&#1083;&#1100;&#1079;&#1086;&#1074;&#1072;&#1090;&#1077;&#1083;&#1100;\Documents\&#1057;&#1077;&#1089;&#1089;&#1080;&#1103;-&#1084;&#1072;&#1088;&#1090;2017.docx" TargetMode="External"/><Relationship Id="rId22" Type="http://schemas.openxmlformats.org/officeDocument/2006/relationships/hyperlink" Target="file:///C:\Users\&#1055;&#1086;&#1083;&#1100;&#1079;&#1086;&#1074;&#1072;&#1090;&#1077;&#1083;&#1100;\Documents\&#1057;&#1077;&#1089;&#1089;&#1080;&#1103;-&#1084;&#1072;&#1088;&#1090;2017.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5161</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2017-06-16T05:11:00Z</dcterms:created>
  <dcterms:modified xsi:type="dcterms:W3CDTF">2017-06-16T11:45:00Z</dcterms:modified>
</cp:coreProperties>
</file>