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AF" w:rsidRDefault="009F0BAF" w:rsidP="009F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BAF" w:rsidRPr="00EC66F7" w:rsidRDefault="009F0BAF" w:rsidP="009F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Сегодня </w:t>
      </w:r>
      <w:r w:rsidRPr="00EC66F7">
        <w:rPr>
          <w:rFonts w:ascii="Times New Roman" w:hAnsi="Times New Roman"/>
          <w:sz w:val="24"/>
          <w:szCs w:val="24"/>
        </w:rPr>
        <w:t>в здании Администрации муниципального образования «</w:t>
      </w:r>
      <w:proofErr w:type="spellStart"/>
      <w:r w:rsidRPr="00EC66F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EC66F7">
        <w:rPr>
          <w:rFonts w:ascii="Times New Roman" w:hAnsi="Times New Roman"/>
          <w:sz w:val="24"/>
          <w:szCs w:val="24"/>
        </w:rPr>
        <w:t xml:space="preserve"> сельсовет» Ненецкого автон</w:t>
      </w:r>
      <w:r>
        <w:rPr>
          <w:rFonts w:ascii="Times New Roman" w:hAnsi="Times New Roman"/>
          <w:sz w:val="24"/>
          <w:szCs w:val="24"/>
        </w:rPr>
        <w:t xml:space="preserve">омного округа (с. </w:t>
      </w:r>
      <w:proofErr w:type="spellStart"/>
      <w:r>
        <w:rPr>
          <w:rFonts w:ascii="Times New Roman" w:hAnsi="Times New Roman"/>
          <w:sz w:val="24"/>
          <w:szCs w:val="24"/>
        </w:rPr>
        <w:t>Оксино</w:t>
      </w:r>
      <w:proofErr w:type="spellEnd"/>
      <w:r>
        <w:rPr>
          <w:rFonts w:ascii="Times New Roman" w:hAnsi="Times New Roman"/>
          <w:sz w:val="24"/>
          <w:szCs w:val="24"/>
        </w:rPr>
        <w:t>, д. 9) состоялись публичные  слушания  по  проекту решения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«О  бюджете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на 2018 год».</w:t>
      </w:r>
    </w:p>
    <w:p w:rsidR="009F0BAF" w:rsidRPr="003E5F9F" w:rsidRDefault="009F0BAF" w:rsidP="009F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Публичные   слушания  были  назначены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E5F9F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главы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«Об опубликовании проекта решения Совета депутатов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«О  бюджете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 на 2018 год» от 15.11.2017 №3.</w:t>
      </w:r>
    </w:p>
    <w:p w:rsidR="009F0BAF" w:rsidRPr="00EC66F7" w:rsidRDefault="009F0BAF" w:rsidP="009F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Проект решения Совета депутатов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«О  бюджете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 на 2018 год» от 15.11.2017 №3 был опубликован  в информационном  бюллетене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№30 от 15.11.2017  и размещен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в сети Интернет по адресу </w:t>
      </w:r>
      <w:hyperlink r:id="rId4" w:history="1">
        <w:r w:rsidRPr="00E941BA">
          <w:rPr>
            <w:rStyle w:val="a3"/>
            <w:rFonts w:ascii="Times New Roman" w:hAnsi="Times New Roman"/>
            <w:sz w:val="24"/>
            <w:szCs w:val="24"/>
          </w:rPr>
          <w:t>www.oksino-nao</w:t>
        </w:r>
        <w:proofErr w:type="gramEnd"/>
        <w:r w:rsidRPr="00E941BA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15.11.</w:t>
      </w:r>
      <w:r w:rsidRPr="00EF65BF">
        <w:rPr>
          <w:rFonts w:ascii="Times New Roman" w:hAnsi="Times New Roman"/>
          <w:sz w:val="24"/>
          <w:szCs w:val="24"/>
        </w:rPr>
        <w:t xml:space="preserve">2017 </w:t>
      </w:r>
    </w:p>
    <w:p w:rsidR="009F0BAF" w:rsidRPr="00EC66F7" w:rsidRDefault="009F0BAF" w:rsidP="009F0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6F7">
        <w:rPr>
          <w:rFonts w:ascii="Times New Roman" w:hAnsi="Times New Roman"/>
          <w:sz w:val="24"/>
          <w:szCs w:val="24"/>
        </w:rPr>
        <w:tab/>
        <w:t xml:space="preserve">В ходе </w:t>
      </w:r>
      <w:proofErr w:type="gramStart"/>
      <w:r w:rsidRPr="00EC66F7">
        <w:rPr>
          <w:rFonts w:ascii="Times New Roman" w:hAnsi="Times New Roman"/>
          <w:sz w:val="24"/>
          <w:szCs w:val="24"/>
        </w:rPr>
        <w:t>обсуждения проекта решения Совета депутатов муниципального</w:t>
      </w:r>
      <w:proofErr w:type="gramEnd"/>
      <w:r w:rsidRPr="00EC66F7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EC66F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EC66F7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«О  бюджете  муниципального образования «</w:t>
      </w:r>
      <w:proofErr w:type="spellStart"/>
      <w:r w:rsidRPr="00EC66F7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EC66F7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на 2018 год»  вопросы, предложения, дополнения не поступили.</w:t>
      </w:r>
    </w:p>
    <w:p w:rsidR="009F0BAF" w:rsidRDefault="009F0BAF" w:rsidP="009F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Участники публичных слушаний проект решения Совета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«О  бюджете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на 2018 год»» поддержали.</w:t>
      </w:r>
      <w:r>
        <w:rPr>
          <w:rFonts w:ascii="Times New Roman" w:hAnsi="Times New Roman"/>
          <w:sz w:val="24"/>
          <w:szCs w:val="24"/>
        </w:rPr>
        <w:tab/>
      </w:r>
    </w:p>
    <w:p w:rsidR="009F0BAF" w:rsidRDefault="009F0BAF" w:rsidP="009F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BAF" w:rsidRDefault="009F0BAF" w:rsidP="009F0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F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BAF"/>
    <w:rsid w:val="009F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sino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2017-12-05T14:00:00Z</dcterms:created>
  <dcterms:modified xsi:type="dcterms:W3CDTF">2017-12-05T14:05:00Z</dcterms:modified>
</cp:coreProperties>
</file>