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96" w:rsidRDefault="00626C96" w:rsidP="00626C96">
      <w:pPr>
        <w:spacing w:after="0" w:line="240" w:lineRule="auto"/>
        <w:rPr>
          <w:rStyle w:val="20"/>
          <w:rFonts w:eastAsiaTheme="minorEastAsia"/>
        </w:rPr>
      </w:pPr>
    </w:p>
    <w:p w:rsidR="00FB1539" w:rsidRDefault="00FB1539" w:rsidP="00FB1539">
      <w:pPr>
        <w:spacing w:after="0" w:line="240" w:lineRule="auto"/>
        <w:rPr>
          <w:rStyle w:val="20"/>
          <w:rFonts w:eastAsia="Calibri"/>
          <w:szCs w:val="28"/>
        </w:rPr>
      </w:pPr>
      <w:r>
        <w:rPr>
          <w:b/>
          <w:noProof/>
          <w:sz w:val="24"/>
        </w:rPr>
        <w:t xml:space="preserve">                                                                       </w:t>
      </w: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</w:rPr>
        <w:t xml:space="preserve">  </w:t>
      </w:r>
    </w:p>
    <w:p w:rsidR="00FB1539" w:rsidRPr="00CA5771" w:rsidRDefault="00FB1539" w:rsidP="00FB1539">
      <w:pPr>
        <w:spacing w:after="0" w:line="240" w:lineRule="auto"/>
        <w:jc w:val="center"/>
        <w:rPr>
          <w:sz w:val="28"/>
          <w:szCs w:val="28"/>
        </w:rPr>
      </w:pPr>
      <w:r w:rsidRPr="00CA5771">
        <w:rPr>
          <w:rStyle w:val="20"/>
          <w:rFonts w:eastAsia="Calibri"/>
          <w:sz w:val="28"/>
          <w:szCs w:val="28"/>
        </w:rPr>
        <w:t>ГЛАВА</w:t>
      </w:r>
    </w:p>
    <w:p w:rsidR="00FB1539" w:rsidRPr="00626C96" w:rsidRDefault="00FB1539" w:rsidP="00FB1539">
      <w:pPr>
        <w:spacing w:after="0" w:line="240" w:lineRule="auto"/>
        <w:jc w:val="center"/>
        <w:rPr>
          <w:sz w:val="24"/>
          <w:szCs w:val="24"/>
        </w:rPr>
      </w:pPr>
      <w:r>
        <w:rPr>
          <w:rStyle w:val="20"/>
          <w:rFonts w:eastAsia="Calibri"/>
          <w:sz w:val="24"/>
        </w:rPr>
        <w:t>СЕЛЬСКОГО ПОСЕЛЕНИЯ</w:t>
      </w:r>
      <w:r w:rsidRPr="00626C96">
        <w:rPr>
          <w:rStyle w:val="20"/>
          <w:rFonts w:eastAsia="Calibri"/>
          <w:sz w:val="24"/>
        </w:rPr>
        <w:t xml:space="preserve"> «ПУСТОЗЕРСКИЙ СЕЛЬСОВЕТ» </w:t>
      </w:r>
      <w:r>
        <w:rPr>
          <w:rStyle w:val="20"/>
          <w:rFonts w:eastAsia="Calibri"/>
          <w:sz w:val="24"/>
        </w:rPr>
        <w:t xml:space="preserve">ЗАПОЛЯРНОГО РАЙОНА </w:t>
      </w:r>
      <w:r w:rsidRPr="00626C96">
        <w:rPr>
          <w:rStyle w:val="20"/>
          <w:rFonts w:eastAsia="Calibri"/>
          <w:sz w:val="24"/>
        </w:rPr>
        <w:t>НЕНЕЦКОГО АВТОНОМНОГО ОКРУГА</w:t>
      </w: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</w:rPr>
      </w:pP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</w:rPr>
      </w:pP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szCs w:val="28"/>
        </w:rPr>
      </w:pPr>
      <w:r w:rsidRPr="00626C96">
        <w:rPr>
          <w:rStyle w:val="120"/>
          <w:rFonts w:eastAsia="Calibri"/>
          <w:szCs w:val="28"/>
        </w:rPr>
        <w:t>ПОСТАНОВЛЕНИЕ</w:t>
      </w:r>
    </w:p>
    <w:p w:rsidR="00FB1539" w:rsidRDefault="00FB1539" w:rsidP="00FB1539">
      <w:pPr>
        <w:spacing w:after="0" w:line="240" w:lineRule="auto"/>
      </w:pPr>
    </w:p>
    <w:p w:rsidR="00372247" w:rsidRPr="00E644A6" w:rsidRDefault="00372247" w:rsidP="00FB1539">
      <w:pPr>
        <w:spacing w:after="0" w:line="240" w:lineRule="auto"/>
      </w:pPr>
    </w:p>
    <w:p w:rsidR="00FB1539" w:rsidRPr="00372247" w:rsidRDefault="00B85D8D" w:rsidP="00FB1539">
      <w:pPr>
        <w:spacing w:after="0" w:line="240" w:lineRule="auto"/>
        <w:rPr>
          <w:b/>
          <w:sz w:val="24"/>
          <w:szCs w:val="24"/>
          <w:u w:val="single"/>
        </w:rPr>
      </w:pPr>
      <w:r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от     1</w:t>
      </w:r>
      <w:r w:rsidR="00DC30B5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0</w:t>
      </w:r>
      <w:r w:rsidR="00372247"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.03</w:t>
      </w:r>
      <w:r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.202</w:t>
      </w:r>
      <w:r w:rsidR="00DC30B5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6</w:t>
      </w:r>
      <w:r w:rsidR="00FB1539" w:rsidRPr="00372247">
        <w:rPr>
          <w:rStyle w:val="40"/>
          <w:rFonts w:eastAsia="Calibri"/>
          <w:b/>
          <w:bCs/>
          <w:sz w:val="24"/>
          <w:szCs w:val="24"/>
          <w:u w:val="single"/>
        </w:rPr>
        <w:t xml:space="preserve">    № </w:t>
      </w:r>
      <w:r>
        <w:rPr>
          <w:rStyle w:val="40"/>
          <w:rFonts w:eastAsia="Calibri"/>
          <w:b/>
          <w:bCs/>
          <w:sz w:val="24"/>
          <w:szCs w:val="24"/>
          <w:u w:val="single"/>
        </w:rPr>
        <w:t>1</w:t>
      </w:r>
      <w:r w:rsidR="00FB1539" w:rsidRPr="00372247">
        <w:rPr>
          <w:rStyle w:val="40"/>
          <w:rFonts w:eastAsia="Calibri"/>
          <w:b/>
          <w:bCs/>
          <w:sz w:val="24"/>
          <w:szCs w:val="24"/>
          <w:u w:val="single"/>
        </w:rPr>
        <w:t>-пг</w:t>
      </w:r>
    </w:p>
    <w:p w:rsidR="00FB1539" w:rsidRPr="00E644A6" w:rsidRDefault="00FB1539" w:rsidP="00FB1539">
      <w:pPr>
        <w:spacing w:after="0" w:line="240" w:lineRule="auto"/>
        <w:rPr>
          <w:sz w:val="18"/>
          <w:szCs w:val="18"/>
        </w:rPr>
      </w:pPr>
      <w:r w:rsidRPr="00E644A6">
        <w:rPr>
          <w:rStyle w:val="5"/>
          <w:rFonts w:eastAsia="Calibri"/>
          <w:sz w:val="18"/>
          <w:szCs w:val="18"/>
        </w:rPr>
        <w:t xml:space="preserve">село </w:t>
      </w:r>
      <w:proofErr w:type="spellStart"/>
      <w:r w:rsidRPr="00E644A6">
        <w:rPr>
          <w:rStyle w:val="5"/>
          <w:rFonts w:eastAsia="Calibri"/>
          <w:sz w:val="18"/>
          <w:szCs w:val="18"/>
        </w:rPr>
        <w:t>Оксино</w:t>
      </w:r>
      <w:proofErr w:type="spellEnd"/>
      <w:r w:rsidRPr="00E644A6">
        <w:rPr>
          <w:rStyle w:val="5"/>
          <w:rFonts w:eastAsia="Calibri"/>
          <w:sz w:val="18"/>
          <w:szCs w:val="18"/>
        </w:rPr>
        <w:t>,</w:t>
      </w:r>
    </w:p>
    <w:p w:rsidR="00FB1539" w:rsidRDefault="00FB1539" w:rsidP="00FB1539">
      <w:pPr>
        <w:spacing w:after="0" w:line="240" w:lineRule="auto"/>
        <w:rPr>
          <w:rStyle w:val="5"/>
          <w:rFonts w:eastAsia="Calibri"/>
          <w:sz w:val="18"/>
          <w:szCs w:val="18"/>
        </w:rPr>
      </w:pPr>
      <w:r w:rsidRPr="00E644A6">
        <w:rPr>
          <w:rStyle w:val="5"/>
          <w:rFonts w:eastAsia="Calibri"/>
          <w:sz w:val="18"/>
          <w:szCs w:val="18"/>
        </w:rPr>
        <w:t>Ненецкий автономный округ</w:t>
      </w:r>
    </w:p>
    <w:p w:rsidR="00626C96" w:rsidRPr="00FB1539" w:rsidRDefault="00626C96" w:rsidP="00FB1539">
      <w:pPr>
        <w:spacing w:after="0" w:line="240" w:lineRule="auto"/>
        <w:rPr>
          <w:sz w:val="28"/>
          <w:szCs w:val="28"/>
        </w:rPr>
        <w:sectPr w:rsidR="00626C96" w:rsidRPr="00FB1539" w:rsidSect="00626C96">
          <w:pgSz w:w="11909" w:h="16838"/>
          <w:pgMar w:top="221" w:right="1466" w:bottom="1080" w:left="1730" w:header="0" w:footer="3" w:gutter="0"/>
          <w:cols w:space="720"/>
          <w:noEndnote/>
          <w:docGrid w:linePitch="360"/>
        </w:sectPr>
      </w:pPr>
    </w:p>
    <w:p w:rsidR="00626C96" w:rsidRDefault="00626C96" w:rsidP="00626C96">
      <w:pPr>
        <w:spacing w:after="0" w:line="240" w:lineRule="auto"/>
        <w:rPr>
          <w:sz w:val="2"/>
          <w:szCs w:val="2"/>
        </w:rPr>
        <w:sectPr w:rsidR="00626C9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26C96" w:rsidRPr="00FB1539" w:rsidRDefault="00626C96" w:rsidP="00FB1539">
      <w:pPr>
        <w:keepNext/>
        <w:keepLines/>
        <w:spacing w:after="0" w:line="240" w:lineRule="auto"/>
        <w:rPr>
          <w:rStyle w:val="40"/>
          <w:rFonts w:asciiTheme="minorHAnsi" w:eastAsiaTheme="minorEastAsia" w:hAnsiTheme="minorHAnsi" w:cstheme="minorBidi"/>
          <w:color w:val="FF0000"/>
          <w:spacing w:val="0"/>
          <w:sz w:val="24"/>
          <w:szCs w:val="24"/>
        </w:rPr>
      </w:pPr>
    </w:p>
    <w:p w:rsidR="00626C96" w:rsidRPr="00626C96" w:rsidRDefault="00626C96" w:rsidP="00626C96">
      <w:pPr>
        <w:spacing w:after="0" w:line="240" w:lineRule="auto"/>
        <w:rPr>
          <w:rStyle w:val="40"/>
          <w:rFonts w:eastAsiaTheme="minorEastAsia"/>
          <w:sz w:val="18"/>
          <w:szCs w:val="18"/>
        </w:rPr>
      </w:pPr>
    </w:p>
    <w:p w:rsidR="00626C96" w:rsidRDefault="00626C96" w:rsidP="00626C96">
      <w:pPr>
        <w:spacing w:after="0" w:line="240" w:lineRule="auto"/>
      </w:pPr>
    </w:p>
    <w:p w:rsidR="00372247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 xml:space="preserve">ОБ ОПУБЛИКОВАНИИ ПРОЕКТА РЕШЕНИЯ СОВЕТА ДЕПУТАТОВ </w:t>
      </w:r>
      <w:r w:rsidR="00372247">
        <w:rPr>
          <w:rStyle w:val="30"/>
          <w:rFonts w:eastAsiaTheme="minorEastAsia"/>
          <w:sz w:val="24"/>
          <w:szCs w:val="24"/>
        </w:rPr>
        <w:t xml:space="preserve">СЕЛЬСКОГО ПОСЕЛЕНИЯ </w:t>
      </w:r>
      <w:r w:rsidRPr="00626C96">
        <w:rPr>
          <w:rStyle w:val="30"/>
          <w:rFonts w:eastAsiaTheme="minorEastAsia"/>
          <w:sz w:val="24"/>
          <w:szCs w:val="24"/>
        </w:rPr>
        <w:t xml:space="preserve">«ПУСТОЗЕРСКИЙ СЕЛЬСОВЕТ» </w:t>
      </w:r>
      <w:r w:rsidR="00372247">
        <w:rPr>
          <w:rStyle w:val="30"/>
          <w:rFonts w:eastAsiaTheme="minorEastAsia"/>
          <w:sz w:val="24"/>
          <w:szCs w:val="24"/>
        </w:rPr>
        <w:t xml:space="preserve">ЗАПОЛЯРНОГО РАЙОНА </w:t>
      </w:r>
      <w:r w:rsidRPr="00626C96">
        <w:rPr>
          <w:rStyle w:val="30"/>
          <w:rFonts w:eastAsiaTheme="minorEastAsia"/>
          <w:sz w:val="24"/>
          <w:szCs w:val="24"/>
        </w:rPr>
        <w:t xml:space="preserve">НЕНЕЦКОГО АВТОНОМНОГО ОКРУГА </w:t>
      </w:r>
    </w:p>
    <w:p w:rsidR="001C61E2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>«ОБ ИСП</w:t>
      </w:r>
      <w:r w:rsidR="00B85D8D">
        <w:rPr>
          <w:rStyle w:val="30"/>
          <w:rFonts w:eastAsiaTheme="minorEastAsia"/>
          <w:sz w:val="24"/>
          <w:szCs w:val="24"/>
        </w:rPr>
        <w:t>ОЛНЕНИИ МЕСТНОГО БЮДЖЕТА ЗА 202</w:t>
      </w:r>
      <w:r w:rsidR="00DC30B5">
        <w:rPr>
          <w:rStyle w:val="30"/>
          <w:rFonts w:eastAsiaTheme="minorEastAsia"/>
          <w:sz w:val="24"/>
          <w:szCs w:val="24"/>
        </w:rPr>
        <w:t>5</w:t>
      </w:r>
      <w:r w:rsidRPr="00626C96">
        <w:rPr>
          <w:rStyle w:val="30"/>
          <w:rFonts w:eastAsiaTheme="minorEastAsia"/>
          <w:sz w:val="24"/>
          <w:szCs w:val="24"/>
        </w:rPr>
        <w:t xml:space="preserve"> ГОД»</w:t>
      </w:r>
    </w:p>
    <w:p w:rsidR="00626C96" w:rsidRPr="00626C96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 xml:space="preserve"> И </w:t>
      </w:r>
      <w:r w:rsidR="001C61E2">
        <w:rPr>
          <w:rStyle w:val="30"/>
          <w:rFonts w:eastAsiaTheme="minorEastAsia"/>
          <w:sz w:val="24"/>
          <w:szCs w:val="24"/>
        </w:rPr>
        <w:t xml:space="preserve"> </w:t>
      </w:r>
      <w:r w:rsidRPr="00626C96">
        <w:rPr>
          <w:rStyle w:val="30"/>
          <w:rFonts w:eastAsiaTheme="minorEastAsia"/>
          <w:sz w:val="24"/>
          <w:szCs w:val="24"/>
        </w:rPr>
        <w:t>ПРОВЕДЕНИИ ПУБЛИЧНЫХ СЛУШАНИЙ</w:t>
      </w:r>
      <w:r w:rsidR="00950EEE">
        <w:rPr>
          <w:rStyle w:val="30"/>
          <w:rFonts w:eastAsiaTheme="minorEastAsia"/>
          <w:sz w:val="24"/>
          <w:szCs w:val="24"/>
        </w:rPr>
        <w:t>»</w:t>
      </w:r>
    </w:p>
    <w:p w:rsidR="00626C96" w:rsidRDefault="00626C96" w:rsidP="00626C96">
      <w:pPr>
        <w:spacing w:after="0" w:line="240" w:lineRule="auto"/>
        <w:jc w:val="center"/>
      </w:pPr>
    </w:p>
    <w:p w:rsidR="00626C96" w:rsidRDefault="00626C96" w:rsidP="00626C96">
      <w:pPr>
        <w:pStyle w:val="41"/>
        <w:shd w:val="clear" w:color="auto" w:fill="auto"/>
        <w:tabs>
          <w:tab w:val="left" w:pos="9058"/>
        </w:tabs>
        <w:spacing w:before="0" w:line="240" w:lineRule="auto"/>
        <w:ind w:firstLine="700"/>
        <w:rPr>
          <w:rStyle w:val="11"/>
          <w:sz w:val="24"/>
          <w:szCs w:val="24"/>
        </w:rPr>
      </w:pPr>
      <w:r w:rsidRPr="00626C96">
        <w:rPr>
          <w:rStyle w:val="11"/>
          <w:sz w:val="24"/>
          <w:szCs w:val="24"/>
        </w:rPr>
        <w:t>В соответствии с Уст</w:t>
      </w:r>
      <w:r w:rsidR="00372247">
        <w:rPr>
          <w:rStyle w:val="11"/>
          <w:sz w:val="24"/>
          <w:szCs w:val="24"/>
        </w:rPr>
        <w:t xml:space="preserve">авом Сельского поселения </w:t>
      </w:r>
      <w:r w:rsidRPr="00626C96"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>Ненецкого автономного округа, Положением «О порядке организации и проведения публичных слуш</w:t>
      </w:r>
      <w:r w:rsidR="008743BA">
        <w:rPr>
          <w:rStyle w:val="11"/>
          <w:sz w:val="24"/>
          <w:szCs w:val="24"/>
        </w:rPr>
        <w:t>аний в Сельском поселении</w:t>
      </w:r>
      <w:r w:rsidRPr="00626C96">
        <w:rPr>
          <w:rStyle w:val="11"/>
          <w:sz w:val="24"/>
          <w:szCs w:val="24"/>
        </w:rPr>
        <w:t xml:space="preserve"> «Пустозерский сельсовет» </w:t>
      </w:r>
      <w:r w:rsidR="008743BA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>Ненецкого автономного округа», утвержденным решением Совета депутатов муниципального образования «Пустозе</w:t>
      </w:r>
      <w:bookmarkStart w:id="0" w:name="_GoBack"/>
      <w:bookmarkEnd w:id="0"/>
      <w:r w:rsidRPr="00626C96">
        <w:rPr>
          <w:rStyle w:val="11"/>
          <w:sz w:val="24"/>
          <w:szCs w:val="24"/>
        </w:rPr>
        <w:t>рский сельсовет» Ненецкого автономного округа</w:t>
      </w:r>
      <w:r w:rsidR="0069327D">
        <w:rPr>
          <w:rStyle w:val="11"/>
          <w:sz w:val="24"/>
          <w:szCs w:val="24"/>
        </w:rPr>
        <w:t xml:space="preserve"> от 20.06.2022 № 6</w:t>
      </w:r>
      <w:r>
        <w:rPr>
          <w:rStyle w:val="11"/>
          <w:sz w:val="24"/>
          <w:szCs w:val="24"/>
        </w:rPr>
        <w:t xml:space="preserve"> ПОСТАНОВЛЯЮ</w:t>
      </w:r>
      <w:r w:rsidRPr="00626C96">
        <w:rPr>
          <w:rStyle w:val="11"/>
          <w:sz w:val="24"/>
          <w:szCs w:val="24"/>
        </w:rPr>
        <w:t>:</w:t>
      </w:r>
    </w:p>
    <w:p w:rsidR="00626C96" w:rsidRPr="00626C96" w:rsidRDefault="00626C96" w:rsidP="00626C96">
      <w:pPr>
        <w:pStyle w:val="41"/>
        <w:shd w:val="clear" w:color="auto" w:fill="auto"/>
        <w:tabs>
          <w:tab w:val="left" w:pos="9058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ab/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Опубликовать пр</w:t>
      </w:r>
      <w:r>
        <w:rPr>
          <w:rStyle w:val="11"/>
          <w:sz w:val="24"/>
          <w:szCs w:val="24"/>
        </w:rPr>
        <w:t>оект решения Совета депу</w:t>
      </w:r>
      <w:r w:rsidR="00372247">
        <w:rPr>
          <w:rStyle w:val="11"/>
          <w:sz w:val="24"/>
          <w:szCs w:val="24"/>
        </w:rPr>
        <w:t>татов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 «Об исп</w:t>
      </w:r>
      <w:r w:rsidR="00B85D8D">
        <w:rPr>
          <w:rStyle w:val="11"/>
          <w:sz w:val="24"/>
          <w:szCs w:val="24"/>
        </w:rPr>
        <w:t>олнении местного бюджета за 202</w:t>
      </w:r>
      <w:r w:rsidR="00DC30B5">
        <w:rPr>
          <w:rStyle w:val="11"/>
          <w:sz w:val="24"/>
          <w:szCs w:val="24"/>
        </w:rPr>
        <w:t>5</w:t>
      </w:r>
      <w:r w:rsidRPr="00626C96">
        <w:rPr>
          <w:rStyle w:val="11"/>
          <w:sz w:val="24"/>
          <w:szCs w:val="24"/>
        </w:rPr>
        <w:t xml:space="preserve"> год» для его обсужден</w:t>
      </w:r>
      <w:r>
        <w:rPr>
          <w:rStyle w:val="11"/>
          <w:sz w:val="24"/>
          <w:szCs w:val="24"/>
        </w:rPr>
        <w:t>ия в информационном бюлл</w:t>
      </w:r>
      <w:r w:rsidR="00372247">
        <w:rPr>
          <w:rStyle w:val="11"/>
          <w:sz w:val="24"/>
          <w:szCs w:val="24"/>
        </w:rPr>
        <w:t>етене 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, разместить в сети Интернет на официальном </w:t>
      </w:r>
      <w:r w:rsidR="00372247">
        <w:rPr>
          <w:rStyle w:val="11"/>
          <w:sz w:val="24"/>
          <w:szCs w:val="24"/>
        </w:rPr>
        <w:t>сайте Сельского поселения</w:t>
      </w:r>
      <w:r w:rsidRPr="00626C96">
        <w:rPr>
          <w:rStyle w:val="11"/>
          <w:sz w:val="24"/>
          <w:szCs w:val="24"/>
        </w:rPr>
        <w:t>.</w:t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2262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Установить</w:t>
      </w:r>
      <w:r w:rsidRPr="00626C96">
        <w:rPr>
          <w:rStyle w:val="11"/>
          <w:sz w:val="24"/>
          <w:szCs w:val="24"/>
        </w:rPr>
        <w:tab/>
        <w:t>следующий порядок учета предложений по проекту указанного правового акта:</w:t>
      </w:r>
    </w:p>
    <w:p w:rsidR="00626C96" w:rsidRPr="00626C96" w:rsidRDefault="00626C96" w:rsidP="00626C96">
      <w:pPr>
        <w:pStyle w:val="41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Граждане и юридические лица впр</w:t>
      </w:r>
      <w:r>
        <w:rPr>
          <w:rStyle w:val="11"/>
          <w:sz w:val="24"/>
          <w:szCs w:val="24"/>
        </w:rPr>
        <w:t>аве вносить в Совет депу</w:t>
      </w:r>
      <w:r w:rsidR="00372247">
        <w:rPr>
          <w:rStyle w:val="11"/>
          <w:sz w:val="24"/>
          <w:szCs w:val="24"/>
        </w:rPr>
        <w:t>татов Сельского поселения</w:t>
      </w:r>
      <w:r w:rsidRPr="00626C96">
        <w:rPr>
          <w:rStyle w:val="11"/>
          <w:sz w:val="24"/>
          <w:szCs w:val="24"/>
        </w:rPr>
        <w:t xml:space="preserve"> «Пустозерский сельсовет»</w:t>
      </w:r>
      <w:r>
        <w:rPr>
          <w:rStyle w:val="11"/>
          <w:sz w:val="24"/>
          <w:szCs w:val="24"/>
        </w:rPr>
        <w:t xml:space="preserve">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 предложения</w:t>
      </w:r>
      <w:r w:rsidRPr="00626C96">
        <w:rPr>
          <w:rStyle w:val="11"/>
          <w:sz w:val="24"/>
          <w:szCs w:val="24"/>
        </w:rPr>
        <w:t xml:space="preserve"> на прое</w:t>
      </w:r>
      <w:r>
        <w:rPr>
          <w:rStyle w:val="11"/>
          <w:sz w:val="24"/>
          <w:szCs w:val="24"/>
        </w:rPr>
        <w:t>кт решения Совета депут</w:t>
      </w:r>
      <w:r w:rsidR="00372247">
        <w:rPr>
          <w:rStyle w:val="11"/>
          <w:sz w:val="24"/>
          <w:szCs w:val="24"/>
        </w:rPr>
        <w:t>атов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 «Об исп</w:t>
      </w:r>
      <w:r w:rsidR="008743BA">
        <w:rPr>
          <w:rStyle w:val="11"/>
          <w:sz w:val="24"/>
          <w:szCs w:val="24"/>
        </w:rPr>
        <w:t>олнении местного</w:t>
      </w:r>
      <w:r w:rsidR="00B85D8D">
        <w:rPr>
          <w:rStyle w:val="11"/>
          <w:sz w:val="24"/>
          <w:szCs w:val="24"/>
        </w:rPr>
        <w:t xml:space="preserve"> бюджета за 202</w:t>
      </w:r>
      <w:r w:rsidR="00DC30B5">
        <w:rPr>
          <w:rStyle w:val="11"/>
          <w:sz w:val="24"/>
          <w:szCs w:val="24"/>
        </w:rPr>
        <w:t>5</w:t>
      </w:r>
      <w:r>
        <w:rPr>
          <w:rStyle w:val="11"/>
          <w:sz w:val="24"/>
          <w:szCs w:val="24"/>
        </w:rPr>
        <w:t xml:space="preserve"> год» в </w:t>
      </w:r>
      <w:r w:rsidRPr="00E76425">
        <w:rPr>
          <w:rStyle w:val="11"/>
          <w:color w:val="auto"/>
          <w:sz w:val="24"/>
          <w:szCs w:val="24"/>
        </w:rPr>
        <w:t xml:space="preserve">течение </w:t>
      </w:r>
      <w:r w:rsidR="00F717BE" w:rsidRPr="00621B60">
        <w:rPr>
          <w:rStyle w:val="11"/>
          <w:color w:val="auto"/>
          <w:sz w:val="24"/>
          <w:szCs w:val="24"/>
        </w:rPr>
        <w:t>30</w:t>
      </w:r>
      <w:r w:rsidRPr="00621B60">
        <w:rPr>
          <w:rStyle w:val="11"/>
          <w:color w:val="auto"/>
          <w:sz w:val="24"/>
          <w:szCs w:val="24"/>
        </w:rPr>
        <w:t xml:space="preserve"> </w:t>
      </w:r>
      <w:r w:rsidRPr="00E76425">
        <w:rPr>
          <w:rStyle w:val="11"/>
          <w:color w:val="auto"/>
          <w:sz w:val="24"/>
          <w:szCs w:val="24"/>
        </w:rPr>
        <w:t>дней</w:t>
      </w:r>
      <w:r w:rsidRPr="00626C96">
        <w:rPr>
          <w:rStyle w:val="11"/>
          <w:sz w:val="24"/>
          <w:szCs w:val="24"/>
        </w:rPr>
        <w:t xml:space="preserve"> со дня опубликования. Предложения представляются в письменном виде в двух экземплярах, один из которых регистрируется</w:t>
      </w:r>
      <w:r>
        <w:rPr>
          <w:rStyle w:val="11"/>
          <w:sz w:val="24"/>
          <w:szCs w:val="24"/>
        </w:rPr>
        <w:t>,</w:t>
      </w:r>
      <w:r w:rsidRPr="00626C96">
        <w:rPr>
          <w:rStyle w:val="11"/>
          <w:sz w:val="24"/>
          <w:szCs w:val="24"/>
        </w:rPr>
        <w:t xml:space="preserve"> как входящая кор</w:t>
      </w:r>
      <w:r>
        <w:rPr>
          <w:rStyle w:val="11"/>
          <w:sz w:val="24"/>
          <w:szCs w:val="24"/>
        </w:rPr>
        <w:t xml:space="preserve">респонденция Совета депутатов  </w:t>
      </w:r>
      <w:r w:rsidR="00372247">
        <w:rPr>
          <w:rStyle w:val="11"/>
          <w:sz w:val="24"/>
          <w:szCs w:val="24"/>
        </w:rPr>
        <w:t xml:space="preserve">Сельского поселения </w:t>
      </w:r>
      <w:r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>, второй с отметкой о дате поступления возвращаются лицу, внесшему предложения.</w:t>
      </w:r>
    </w:p>
    <w:p w:rsidR="00626C96" w:rsidRPr="00626C96" w:rsidRDefault="00626C96" w:rsidP="00626C96">
      <w:pPr>
        <w:pStyle w:val="41"/>
        <w:numPr>
          <w:ilvl w:val="1"/>
          <w:numId w:val="1"/>
        </w:numPr>
        <w:shd w:val="clear" w:color="auto" w:fill="auto"/>
        <w:tabs>
          <w:tab w:val="left" w:pos="1326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Учет предложений по проекту указанного правового акта ведется организационным комитетом по проведению публичных слушаний по мере их поступления.</w:t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1042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Установить следующий порядок участия в обсуждении проекта указанного муниципального правового акта:</w:t>
      </w:r>
    </w:p>
    <w:p w:rsidR="001C61E2" w:rsidRPr="00372247" w:rsidRDefault="00372247" w:rsidP="001C61E2">
      <w:pPr>
        <w:pStyle w:val="41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firstLine="700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Провести по инициативе главы Сельского поселения</w:t>
      </w:r>
      <w:r w:rsidR="00626C96">
        <w:rPr>
          <w:sz w:val="24"/>
          <w:szCs w:val="24"/>
        </w:rPr>
        <w:t xml:space="preserve"> «Пустозерский </w:t>
      </w:r>
      <w:r w:rsidR="00626C96" w:rsidRPr="005D6991">
        <w:rPr>
          <w:sz w:val="24"/>
          <w:szCs w:val="24"/>
        </w:rPr>
        <w:t xml:space="preserve">сельсовет» </w:t>
      </w:r>
      <w:r>
        <w:rPr>
          <w:sz w:val="24"/>
          <w:szCs w:val="24"/>
        </w:rPr>
        <w:t xml:space="preserve">Заполярного района </w:t>
      </w:r>
      <w:r w:rsidR="00626C96" w:rsidRPr="005D6991">
        <w:rPr>
          <w:sz w:val="24"/>
          <w:szCs w:val="24"/>
        </w:rPr>
        <w:t>Ненецкого автономного округа</w:t>
      </w:r>
      <w:r w:rsidR="00626C96" w:rsidRPr="00626C96">
        <w:rPr>
          <w:rStyle w:val="11"/>
          <w:sz w:val="24"/>
          <w:szCs w:val="24"/>
        </w:rPr>
        <w:t xml:space="preserve">  публичные слушания по </w:t>
      </w:r>
      <w:r w:rsidR="00626C96" w:rsidRPr="00626C96">
        <w:rPr>
          <w:rStyle w:val="11"/>
          <w:sz w:val="24"/>
          <w:szCs w:val="24"/>
        </w:rPr>
        <w:lastRenderedPageBreak/>
        <w:t>обсуждению про</w:t>
      </w:r>
      <w:r w:rsidR="00626C96">
        <w:rPr>
          <w:rStyle w:val="11"/>
          <w:sz w:val="24"/>
          <w:szCs w:val="24"/>
        </w:rPr>
        <w:t>екта решения Совета депут</w:t>
      </w:r>
      <w:r>
        <w:rPr>
          <w:rStyle w:val="11"/>
          <w:sz w:val="24"/>
          <w:szCs w:val="24"/>
        </w:rPr>
        <w:t xml:space="preserve">атов Сельского поселения </w:t>
      </w:r>
      <w:r w:rsidR="00626C96">
        <w:rPr>
          <w:rStyle w:val="11"/>
          <w:sz w:val="24"/>
          <w:szCs w:val="24"/>
        </w:rPr>
        <w:t xml:space="preserve">«Пустозерский сельсовет» </w:t>
      </w:r>
      <w:r>
        <w:rPr>
          <w:rStyle w:val="11"/>
          <w:sz w:val="24"/>
          <w:szCs w:val="24"/>
        </w:rPr>
        <w:t xml:space="preserve">Заполярного района </w:t>
      </w:r>
      <w:r w:rsidR="00626C96">
        <w:rPr>
          <w:rStyle w:val="11"/>
          <w:sz w:val="24"/>
          <w:szCs w:val="24"/>
        </w:rPr>
        <w:t>Ненецкого автономного  округа</w:t>
      </w:r>
      <w:r w:rsidR="00626C96" w:rsidRPr="00626C96">
        <w:rPr>
          <w:rStyle w:val="11"/>
          <w:sz w:val="24"/>
          <w:szCs w:val="24"/>
        </w:rPr>
        <w:t xml:space="preserve"> «Об исполнении </w:t>
      </w:r>
      <w:r w:rsidR="00B85D8D">
        <w:rPr>
          <w:rStyle w:val="11"/>
          <w:sz w:val="24"/>
          <w:szCs w:val="24"/>
        </w:rPr>
        <w:t>местного бюджета за 202</w:t>
      </w:r>
      <w:r w:rsidR="00DC30B5">
        <w:rPr>
          <w:rStyle w:val="11"/>
          <w:sz w:val="24"/>
          <w:szCs w:val="24"/>
        </w:rPr>
        <w:t>5</w:t>
      </w:r>
      <w:r w:rsidR="00626C96" w:rsidRPr="00626C96">
        <w:rPr>
          <w:rStyle w:val="11"/>
          <w:sz w:val="24"/>
          <w:szCs w:val="24"/>
        </w:rPr>
        <w:t xml:space="preserve"> год» с участием жи</w:t>
      </w:r>
      <w:r>
        <w:rPr>
          <w:rStyle w:val="11"/>
          <w:sz w:val="24"/>
          <w:szCs w:val="24"/>
        </w:rPr>
        <w:t>телей Сельского поселения</w:t>
      </w:r>
      <w:r w:rsidR="00626C96" w:rsidRPr="00626C96">
        <w:rPr>
          <w:rStyle w:val="11"/>
          <w:sz w:val="24"/>
          <w:szCs w:val="24"/>
        </w:rPr>
        <w:t xml:space="preserve"> «Пустозерский сельсовет» </w:t>
      </w:r>
      <w:r>
        <w:rPr>
          <w:rStyle w:val="11"/>
          <w:sz w:val="24"/>
          <w:szCs w:val="24"/>
        </w:rPr>
        <w:t xml:space="preserve">Заполярного района </w:t>
      </w:r>
      <w:r w:rsidR="00626C96" w:rsidRPr="00626C96">
        <w:rPr>
          <w:rStyle w:val="11"/>
          <w:sz w:val="24"/>
          <w:szCs w:val="24"/>
        </w:rPr>
        <w:t>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</w:t>
      </w:r>
      <w:r w:rsidR="008743BA">
        <w:rPr>
          <w:rStyle w:val="11"/>
          <w:sz w:val="24"/>
          <w:szCs w:val="24"/>
        </w:rPr>
        <w:t>аний в  Сельском поселении</w:t>
      </w:r>
      <w:r w:rsidR="00626C96" w:rsidRPr="00626C96">
        <w:rPr>
          <w:rStyle w:val="11"/>
          <w:sz w:val="24"/>
          <w:szCs w:val="24"/>
        </w:rPr>
        <w:t xml:space="preserve"> «Пустозерский сельсовет»</w:t>
      </w:r>
      <w:r w:rsidR="008743BA">
        <w:rPr>
          <w:rStyle w:val="11"/>
          <w:sz w:val="24"/>
          <w:szCs w:val="24"/>
        </w:rPr>
        <w:t xml:space="preserve"> Заполярного района </w:t>
      </w:r>
      <w:r w:rsidR="00626C96" w:rsidRPr="00626C96">
        <w:rPr>
          <w:rStyle w:val="11"/>
          <w:sz w:val="24"/>
          <w:szCs w:val="24"/>
        </w:rPr>
        <w:t xml:space="preserve"> Ненецкого автономного округа».</w:t>
      </w:r>
    </w:p>
    <w:p w:rsidR="001C61E2" w:rsidRPr="00626C96" w:rsidRDefault="001C61E2" w:rsidP="001C61E2">
      <w:pPr>
        <w:pStyle w:val="41"/>
        <w:shd w:val="clear" w:color="auto" w:fill="auto"/>
        <w:tabs>
          <w:tab w:val="left" w:pos="1239"/>
        </w:tabs>
        <w:spacing w:before="0" w:line="240" w:lineRule="auto"/>
        <w:rPr>
          <w:rStyle w:val="11"/>
          <w:color w:val="auto"/>
          <w:sz w:val="24"/>
          <w:szCs w:val="24"/>
          <w:shd w:val="clear" w:color="auto" w:fill="auto"/>
        </w:rPr>
      </w:pPr>
    </w:p>
    <w:p w:rsidR="00626C96" w:rsidRDefault="00626C96" w:rsidP="00626C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626C96" w:rsidRPr="00E536EF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36EF">
        <w:rPr>
          <w:rFonts w:ascii="Times New Roman" w:hAnsi="Times New Roman"/>
          <w:color w:val="000000"/>
          <w:sz w:val="24"/>
          <w:szCs w:val="24"/>
        </w:rPr>
        <w:t>председатель:</w:t>
      </w:r>
    </w:p>
    <w:p w:rsidR="00626C96" w:rsidRDefault="00DC30B5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Хозяинова Людмила Юрьевна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26C96" w:rsidRPr="00E536EF">
        <w:rPr>
          <w:rFonts w:ascii="Times New Roman" w:hAnsi="Times New Roman"/>
          <w:color w:val="000000"/>
          <w:sz w:val="24"/>
          <w:szCs w:val="24"/>
        </w:rPr>
        <w:t xml:space="preserve">депутат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>Заполярного района Н</w:t>
      </w:r>
      <w:r w:rsidR="00626C96">
        <w:rPr>
          <w:rFonts w:ascii="Times New Roman" w:hAnsi="Times New Roman"/>
          <w:color w:val="000000"/>
          <w:sz w:val="24"/>
          <w:szCs w:val="24"/>
        </w:rPr>
        <w:t>енецкого автономного округа;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заместитель: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36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30B5">
        <w:rPr>
          <w:rFonts w:ascii="Times New Roman" w:hAnsi="Times New Roman"/>
          <w:color w:val="000000"/>
          <w:sz w:val="24"/>
          <w:szCs w:val="24"/>
        </w:rPr>
        <w:t>Вокуев</w:t>
      </w:r>
      <w:proofErr w:type="spellEnd"/>
      <w:r w:rsidR="00DC30B5">
        <w:rPr>
          <w:rFonts w:ascii="Times New Roman" w:hAnsi="Times New Roman"/>
          <w:color w:val="000000"/>
          <w:sz w:val="24"/>
          <w:szCs w:val="24"/>
        </w:rPr>
        <w:t xml:space="preserve"> Артем Иванович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E536EF">
        <w:rPr>
          <w:rFonts w:ascii="Times New Roman" w:hAnsi="Times New Roman"/>
          <w:color w:val="000000"/>
          <w:sz w:val="24"/>
          <w:szCs w:val="24"/>
        </w:rPr>
        <w:t xml:space="preserve">депутат </w:t>
      </w:r>
      <w:r w:rsidR="00372247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>
        <w:rPr>
          <w:rFonts w:ascii="Times New Roman" w:hAnsi="Times New Roman"/>
          <w:color w:val="000000"/>
          <w:sz w:val="24"/>
          <w:szCs w:val="24"/>
        </w:rPr>
        <w:t>Ненецкого автономного округа;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секретарь:</w:t>
      </w:r>
    </w:p>
    <w:p w:rsidR="00626C96" w:rsidRDefault="00DC30B5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Ксения Евгеньевна</w:t>
      </w:r>
      <w:r w:rsidR="008743BA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главный</w:t>
      </w:r>
      <w:r w:rsidR="008743BA">
        <w:rPr>
          <w:rFonts w:ascii="Times New Roman" w:hAnsi="Times New Roman"/>
          <w:color w:val="000000"/>
          <w:sz w:val="24"/>
          <w:szCs w:val="24"/>
        </w:rPr>
        <w:t xml:space="preserve"> специалист 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 Администр</w:t>
      </w:r>
      <w:r w:rsidR="00372247">
        <w:rPr>
          <w:rFonts w:ascii="Times New Roman" w:hAnsi="Times New Roman"/>
          <w:color w:val="000000"/>
          <w:sz w:val="24"/>
          <w:szCs w:val="24"/>
        </w:rPr>
        <w:t>ации Сельского поселения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 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="00626C96">
        <w:rPr>
          <w:rFonts w:ascii="Times New Roman" w:hAnsi="Times New Roman"/>
          <w:color w:val="000000"/>
          <w:sz w:val="24"/>
          <w:szCs w:val="24"/>
        </w:rPr>
        <w:t>Ненецкого автономного округа.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Pr="00626C96" w:rsidRDefault="00626C96" w:rsidP="00626C96">
      <w:pPr>
        <w:pStyle w:val="41"/>
        <w:shd w:val="clear" w:color="auto" w:fill="auto"/>
        <w:tabs>
          <w:tab w:val="left" w:pos="121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34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5. </w:t>
      </w:r>
      <w:r w:rsidRPr="00626C96">
        <w:rPr>
          <w:rStyle w:val="11"/>
          <w:sz w:val="24"/>
          <w:szCs w:val="24"/>
        </w:rPr>
        <w:t>Публичные</w:t>
      </w:r>
      <w:r w:rsidR="001C61E2">
        <w:rPr>
          <w:rStyle w:val="11"/>
          <w:sz w:val="24"/>
          <w:szCs w:val="24"/>
        </w:rPr>
        <w:t xml:space="preserve"> слушания провести в 17 </w:t>
      </w:r>
      <w:r w:rsidR="001C61E2" w:rsidRPr="00E76425">
        <w:rPr>
          <w:rStyle w:val="11"/>
          <w:color w:val="auto"/>
          <w:sz w:val="24"/>
          <w:szCs w:val="24"/>
        </w:rPr>
        <w:t xml:space="preserve">часов </w:t>
      </w:r>
      <w:r w:rsidR="00DC30B5" w:rsidRPr="00621B60">
        <w:rPr>
          <w:rStyle w:val="11"/>
          <w:color w:val="auto"/>
          <w:sz w:val="24"/>
          <w:szCs w:val="24"/>
        </w:rPr>
        <w:t>8</w:t>
      </w:r>
      <w:r w:rsidR="001C61E2" w:rsidRPr="00621B60">
        <w:rPr>
          <w:rStyle w:val="11"/>
          <w:color w:val="auto"/>
          <w:sz w:val="24"/>
          <w:szCs w:val="24"/>
        </w:rPr>
        <w:t xml:space="preserve"> апреля</w:t>
      </w:r>
      <w:r w:rsidR="00B85D8D" w:rsidRPr="00621B60">
        <w:rPr>
          <w:rStyle w:val="11"/>
          <w:color w:val="auto"/>
          <w:sz w:val="24"/>
          <w:szCs w:val="24"/>
        </w:rPr>
        <w:t xml:space="preserve"> 202</w:t>
      </w:r>
      <w:r w:rsidR="00DC30B5" w:rsidRPr="00621B60">
        <w:rPr>
          <w:rStyle w:val="11"/>
          <w:color w:val="auto"/>
          <w:sz w:val="24"/>
          <w:szCs w:val="24"/>
        </w:rPr>
        <w:t>6</w:t>
      </w:r>
      <w:r w:rsidRPr="00626C96">
        <w:rPr>
          <w:rStyle w:val="11"/>
          <w:sz w:val="24"/>
          <w:szCs w:val="24"/>
        </w:rPr>
        <w:t xml:space="preserve"> года в здании Админист</w:t>
      </w:r>
      <w:r w:rsidR="00372247">
        <w:rPr>
          <w:rStyle w:val="11"/>
          <w:sz w:val="24"/>
          <w:szCs w:val="24"/>
        </w:rPr>
        <w:t>рации Сельского поселения</w:t>
      </w:r>
      <w:r>
        <w:rPr>
          <w:rStyle w:val="11"/>
          <w:sz w:val="24"/>
          <w:szCs w:val="24"/>
        </w:rPr>
        <w:t xml:space="preserve"> </w:t>
      </w:r>
      <w:r w:rsidRPr="00626C96"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 xml:space="preserve">Ненецкого автономного округа (с. </w:t>
      </w:r>
      <w:proofErr w:type="spellStart"/>
      <w:r w:rsidRPr="00626C96">
        <w:rPr>
          <w:rStyle w:val="11"/>
          <w:sz w:val="24"/>
          <w:szCs w:val="24"/>
        </w:rPr>
        <w:t>Оксино</w:t>
      </w:r>
      <w:proofErr w:type="spellEnd"/>
      <w:r w:rsidRPr="00626C96">
        <w:rPr>
          <w:rStyle w:val="11"/>
          <w:sz w:val="24"/>
          <w:szCs w:val="24"/>
        </w:rPr>
        <w:t>, д. 9).</w:t>
      </w:r>
    </w:p>
    <w:p w:rsidR="00626C96" w:rsidRPr="00626C96" w:rsidRDefault="00621B60" w:rsidP="00626C96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5.75pt;width:7.55pt;height:4.65pt;z-index:-251656192;mso-wrap-distance-left:8.55pt;mso-wrap-distance-top:15.6pt;mso-wrap-distance-right:5pt;mso-position-horizontal-relative:margin" filled="f" stroked="f">
            <v:textbox style="mso-next-textbox:#_x0000_s1026" inset="0,0,0,0">
              <w:txbxContent>
                <w:p w:rsidR="00626C96" w:rsidRDefault="00626C96" w:rsidP="00626C96">
                  <w:pPr>
                    <w:pStyle w:val="41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</w:p>
    <w:p w:rsidR="00626C96" w:rsidRPr="00626C96" w:rsidRDefault="00621B60" w:rsidP="00626C96">
      <w:pPr>
        <w:pStyle w:val="41"/>
        <w:shd w:val="clear" w:color="auto" w:fill="auto"/>
        <w:tabs>
          <w:tab w:val="left" w:pos="114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shape id="_x0000_s1028" type="#_x0000_t202" style="position:absolute;left:0;text-align:left;margin-left:348.9pt;margin-top:37.65pt;width:77.2pt;height:11.05pt;z-index:-251654144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626C96" w:rsidRDefault="00626C96" w:rsidP="00626C96">
                  <w:pPr>
                    <w:pStyle w:val="41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372247">
        <w:rPr>
          <w:rStyle w:val="11"/>
          <w:sz w:val="24"/>
          <w:szCs w:val="24"/>
        </w:rPr>
        <w:t xml:space="preserve">  6</w:t>
      </w:r>
      <w:r w:rsidR="00626C96">
        <w:rPr>
          <w:rStyle w:val="11"/>
          <w:sz w:val="24"/>
          <w:szCs w:val="24"/>
        </w:rPr>
        <w:t xml:space="preserve">. </w:t>
      </w:r>
      <w:r w:rsidR="00626C96" w:rsidRPr="00626C96">
        <w:rPr>
          <w:rStyle w:val="11"/>
          <w:sz w:val="24"/>
          <w:szCs w:val="24"/>
        </w:rPr>
        <w:t>Настоящее постановление</w:t>
      </w:r>
      <w:r w:rsidR="00626C96">
        <w:rPr>
          <w:rStyle w:val="11"/>
          <w:sz w:val="24"/>
          <w:szCs w:val="24"/>
        </w:rPr>
        <w:t xml:space="preserve">  вступает</w:t>
      </w:r>
      <w:r w:rsidR="00626C96" w:rsidRPr="00626C96">
        <w:rPr>
          <w:rStyle w:val="11"/>
          <w:sz w:val="24"/>
          <w:szCs w:val="24"/>
        </w:rPr>
        <w:t xml:space="preserve"> </w:t>
      </w:r>
      <w:r w:rsidR="00626C96">
        <w:rPr>
          <w:rStyle w:val="11"/>
          <w:sz w:val="24"/>
          <w:szCs w:val="24"/>
        </w:rPr>
        <w:t xml:space="preserve">  в  силу  после  его   официального  </w:t>
      </w:r>
      <w:r w:rsidR="00626C96" w:rsidRPr="00626C96">
        <w:rPr>
          <w:rStyle w:val="11"/>
          <w:sz w:val="24"/>
          <w:szCs w:val="24"/>
        </w:rPr>
        <w:t>опубликования (обнародования).</w:t>
      </w:r>
    </w:p>
    <w:p w:rsidR="00626C96" w:rsidRDefault="00626C96" w:rsidP="00626C96">
      <w:pPr>
        <w:pStyle w:val="41"/>
        <w:shd w:val="clear" w:color="auto" w:fill="auto"/>
        <w:spacing w:before="0" w:line="240" w:lineRule="auto"/>
        <w:rPr>
          <w:rStyle w:val="11"/>
          <w:sz w:val="24"/>
          <w:szCs w:val="24"/>
        </w:rPr>
      </w:pPr>
    </w:p>
    <w:p w:rsidR="00626C96" w:rsidRDefault="00626C96" w:rsidP="00626C96">
      <w:pPr>
        <w:pStyle w:val="41"/>
        <w:shd w:val="clear" w:color="auto" w:fill="auto"/>
        <w:spacing w:before="0" w:line="240" w:lineRule="auto"/>
        <w:jc w:val="left"/>
        <w:rPr>
          <w:rStyle w:val="11"/>
          <w:sz w:val="24"/>
          <w:szCs w:val="24"/>
        </w:rPr>
      </w:pPr>
    </w:p>
    <w:p w:rsidR="00626C96" w:rsidRDefault="00372247" w:rsidP="00626C96">
      <w:pPr>
        <w:pStyle w:val="41"/>
        <w:shd w:val="clear" w:color="auto" w:fill="auto"/>
        <w:spacing w:before="0" w:line="240" w:lineRule="auto"/>
        <w:jc w:val="left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Глава Сельского поселения</w:t>
      </w:r>
    </w:p>
    <w:p w:rsidR="00626C96" w:rsidRPr="00372247" w:rsidRDefault="00626C96" w:rsidP="00626C96">
      <w:pPr>
        <w:pStyle w:val="41"/>
        <w:shd w:val="clear" w:color="auto" w:fill="auto"/>
        <w:spacing w:before="0" w:line="240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626C96">
        <w:rPr>
          <w:rStyle w:val="11"/>
          <w:sz w:val="24"/>
          <w:szCs w:val="24"/>
        </w:rPr>
        <w:t>«Пустозерский сельсовет»</w:t>
      </w:r>
      <w:r w:rsidR="00372247">
        <w:rPr>
          <w:rStyle w:val="11"/>
          <w:sz w:val="24"/>
          <w:szCs w:val="24"/>
        </w:rPr>
        <w:t xml:space="preserve"> ЗР НАО</w:t>
      </w:r>
      <w:r>
        <w:rPr>
          <w:rStyle w:val="11"/>
          <w:sz w:val="24"/>
          <w:szCs w:val="24"/>
        </w:rPr>
        <w:t xml:space="preserve">                                                        С.М.Макарова</w:t>
      </w:r>
    </w:p>
    <w:p w:rsidR="00021CA5" w:rsidRPr="00626C96" w:rsidRDefault="00021CA5" w:rsidP="00626C96">
      <w:pPr>
        <w:spacing w:after="0" w:line="240" w:lineRule="auto"/>
        <w:rPr>
          <w:sz w:val="24"/>
          <w:szCs w:val="24"/>
        </w:rPr>
      </w:pPr>
    </w:p>
    <w:sectPr w:rsidR="00021CA5" w:rsidRPr="00626C96" w:rsidSect="00EC5D95">
      <w:type w:val="continuous"/>
      <w:pgSz w:w="11909" w:h="16838"/>
      <w:pgMar w:top="221" w:right="1284" w:bottom="1080" w:left="12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B04FD"/>
    <w:multiLevelType w:val="hybridMultilevel"/>
    <w:tmpl w:val="4C4C80DA"/>
    <w:lvl w:ilvl="0" w:tplc="47D06BE2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C96"/>
    <w:rsid w:val="00012E3D"/>
    <w:rsid w:val="00021CA5"/>
    <w:rsid w:val="00065243"/>
    <w:rsid w:val="000E3963"/>
    <w:rsid w:val="001471BF"/>
    <w:rsid w:val="0017254D"/>
    <w:rsid w:val="001C61E2"/>
    <w:rsid w:val="002143E8"/>
    <w:rsid w:val="002254B0"/>
    <w:rsid w:val="00237D7E"/>
    <w:rsid w:val="002A1381"/>
    <w:rsid w:val="002F193C"/>
    <w:rsid w:val="00372247"/>
    <w:rsid w:val="004D593D"/>
    <w:rsid w:val="004F16AD"/>
    <w:rsid w:val="005C6B46"/>
    <w:rsid w:val="005E200D"/>
    <w:rsid w:val="00621B60"/>
    <w:rsid w:val="00626C96"/>
    <w:rsid w:val="00631CEB"/>
    <w:rsid w:val="0069327D"/>
    <w:rsid w:val="006B2BA0"/>
    <w:rsid w:val="0072607B"/>
    <w:rsid w:val="00762305"/>
    <w:rsid w:val="00785029"/>
    <w:rsid w:val="008743BA"/>
    <w:rsid w:val="00950EEE"/>
    <w:rsid w:val="00974C49"/>
    <w:rsid w:val="00B85D8D"/>
    <w:rsid w:val="00BA692D"/>
    <w:rsid w:val="00C75BB3"/>
    <w:rsid w:val="00C92911"/>
    <w:rsid w:val="00CD51A5"/>
    <w:rsid w:val="00D569C1"/>
    <w:rsid w:val="00DA7AF4"/>
    <w:rsid w:val="00DC30B5"/>
    <w:rsid w:val="00DE0FCC"/>
    <w:rsid w:val="00E61741"/>
    <w:rsid w:val="00E76425"/>
    <w:rsid w:val="00ED3990"/>
    <w:rsid w:val="00F717BE"/>
    <w:rsid w:val="00F7517E"/>
    <w:rsid w:val="00FA4EF5"/>
    <w:rsid w:val="00FB1539"/>
    <w:rsid w:val="00F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1020A68-D597-4260-B586-DF741EC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20">
    <w:name w:val="Заголовок №1 (2)"/>
    <w:basedOn w:val="12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3"/>
    <w:rsid w:val="00626C96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">
    <w:name w:val="Основной текст (3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0">
    <w:name w:val="Основной текст (4)"/>
    <w:basedOn w:val="4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3">
    <w:name w:val="Основной текст_"/>
    <w:basedOn w:val="a0"/>
    <w:link w:val="41"/>
    <w:rsid w:val="00626C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1">
    <w:name w:val="Основной текст3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3"/>
    <w:rsid w:val="00626C9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C34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6B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2BA0"/>
    <w:rPr>
      <w:color w:val="0000FF"/>
      <w:u w:val="single"/>
    </w:rPr>
  </w:style>
  <w:style w:type="character" w:customStyle="1" w:styleId="5">
    <w:name w:val="Основной текст (5)"/>
    <w:basedOn w:val="a0"/>
    <w:rsid w:val="00FB1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B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2021-03-29T09:04:00Z</cp:lastPrinted>
  <dcterms:created xsi:type="dcterms:W3CDTF">2018-04-06T14:56:00Z</dcterms:created>
  <dcterms:modified xsi:type="dcterms:W3CDTF">2026-04-28T09:20:00Z</dcterms:modified>
</cp:coreProperties>
</file>