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010" w:rsidRDefault="00EC6010" w:rsidP="00D26706">
      <w:pPr>
        <w:jc w:val="center"/>
      </w:pPr>
    </w:p>
    <w:p w:rsidR="004817ED" w:rsidRDefault="004817ED" w:rsidP="004817ED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b w:val="0"/>
          <w:noProof/>
        </w:rPr>
        <w:drawing>
          <wp:inline distT="0" distB="0" distL="0" distR="0" wp14:anchorId="032AF292" wp14:editId="21A87CDE">
            <wp:extent cx="571500" cy="6781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7ED" w:rsidRPr="004817ED" w:rsidRDefault="004817ED" w:rsidP="004817ED">
      <w:pPr>
        <w:pStyle w:val="af0"/>
        <w:rPr>
          <w:color w:val="auto"/>
          <w:szCs w:val="28"/>
        </w:rPr>
      </w:pPr>
      <w:r w:rsidRPr="004817ED">
        <w:rPr>
          <w:color w:val="auto"/>
          <w:szCs w:val="28"/>
        </w:rPr>
        <w:t>А  Д  М  И  Н  И  С  Т  Р  А  Ц  И  Я</w:t>
      </w:r>
    </w:p>
    <w:p w:rsidR="004817ED" w:rsidRPr="004817ED" w:rsidRDefault="004817ED" w:rsidP="004817ED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817ED">
        <w:rPr>
          <w:rFonts w:ascii="Times New Roman" w:hAnsi="Times New Roman" w:cs="Times New Roman"/>
          <w:b/>
          <w:bCs/>
          <w:color w:val="auto"/>
          <w:sz w:val="24"/>
          <w:szCs w:val="24"/>
        </w:rPr>
        <w:t>СЕЛЬСКОГО ПОСЕЛЕНИЯ  «ПУСТОЗЕРСКИЙ  СЕЛЬСОВЕТ»</w:t>
      </w:r>
    </w:p>
    <w:p w:rsidR="004817ED" w:rsidRPr="004817ED" w:rsidRDefault="004817ED" w:rsidP="004817ED">
      <w:pPr>
        <w:pStyle w:val="3"/>
        <w:spacing w:before="0"/>
        <w:jc w:val="center"/>
        <w:rPr>
          <w:rFonts w:ascii="Times New Roman" w:hAnsi="Times New Roman" w:cs="Times New Roman"/>
          <w:b/>
          <w:color w:val="auto"/>
        </w:rPr>
      </w:pPr>
      <w:r w:rsidRPr="004817ED">
        <w:rPr>
          <w:rFonts w:ascii="Times New Roman" w:hAnsi="Times New Roman" w:cs="Times New Roman"/>
          <w:b/>
          <w:color w:val="auto"/>
        </w:rPr>
        <w:t>ЗАПОЛЯРНОГО РАЙОНА НЕНЕЦКОГО  АВТОНОМНОГО  ОКРУГА</w:t>
      </w:r>
    </w:p>
    <w:p w:rsidR="004817ED" w:rsidRPr="004817ED" w:rsidRDefault="004817ED" w:rsidP="004817ED">
      <w:pPr>
        <w:rPr>
          <w:b/>
        </w:rPr>
      </w:pPr>
    </w:p>
    <w:p w:rsidR="004817ED" w:rsidRPr="004817ED" w:rsidRDefault="004817ED" w:rsidP="004817ED">
      <w:pPr>
        <w:jc w:val="center"/>
      </w:pPr>
    </w:p>
    <w:p w:rsidR="004817ED" w:rsidRPr="004817ED" w:rsidRDefault="004817ED" w:rsidP="004817ED">
      <w:pPr>
        <w:pStyle w:val="2"/>
        <w:rPr>
          <w:b/>
          <w:szCs w:val="28"/>
        </w:rPr>
      </w:pPr>
      <w:r>
        <w:rPr>
          <w:sz w:val="24"/>
          <w:szCs w:val="24"/>
        </w:rPr>
        <w:t xml:space="preserve">                                             </w:t>
      </w:r>
      <w:r w:rsidRPr="004817ED">
        <w:rPr>
          <w:b/>
          <w:szCs w:val="28"/>
        </w:rPr>
        <w:t>П О С Т А Н О В Л Е Н И Е</w:t>
      </w:r>
    </w:p>
    <w:p w:rsidR="004817ED" w:rsidRPr="004817ED" w:rsidRDefault="004817ED" w:rsidP="004817ED">
      <w:pPr>
        <w:jc w:val="center"/>
      </w:pPr>
    </w:p>
    <w:p w:rsidR="004817ED" w:rsidRPr="00AD1AE6" w:rsidRDefault="004817ED" w:rsidP="004817ED">
      <w:pPr>
        <w:rPr>
          <w:sz w:val="28"/>
        </w:rPr>
      </w:pPr>
    </w:p>
    <w:p w:rsidR="004817ED" w:rsidRPr="002E7454" w:rsidRDefault="004817ED" w:rsidP="004817ED">
      <w:pPr>
        <w:rPr>
          <w:b/>
          <w:bCs/>
          <w:u w:val="single"/>
        </w:rPr>
      </w:pPr>
      <w:r w:rsidRPr="002E7454">
        <w:rPr>
          <w:u w:val="single"/>
        </w:rPr>
        <w:t xml:space="preserve">от     </w:t>
      </w:r>
      <w:r>
        <w:rPr>
          <w:b/>
          <w:bCs/>
          <w:u w:val="single"/>
        </w:rPr>
        <w:t>3</w:t>
      </w:r>
      <w:r w:rsidRPr="002E7454">
        <w:rPr>
          <w:b/>
          <w:bCs/>
          <w:u w:val="single"/>
        </w:rPr>
        <w:t>1.0</w:t>
      </w:r>
      <w:r>
        <w:rPr>
          <w:b/>
          <w:bCs/>
          <w:u w:val="single"/>
        </w:rPr>
        <w:t>8</w:t>
      </w:r>
      <w:r w:rsidRPr="002E7454">
        <w:rPr>
          <w:b/>
          <w:bCs/>
          <w:u w:val="single"/>
        </w:rPr>
        <w:t>. 202</w:t>
      </w:r>
      <w:r>
        <w:rPr>
          <w:b/>
          <w:bCs/>
          <w:u w:val="single"/>
        </w:rPr>
        <w:t>6</w:t>
      </w:r>
      <w:r w:rsidRPr="002E7454">
        <w:rPr>
          <w:b/>
          <w:bCs/>
          <w:u w:val="single"/>
        </w:rPr>
        <w:t xml:space="preserve">   № </w:t>
      </w:r>
      <w:r>
        <w:rPr>
          <w:b/>
          <w:bCs/>
          <w:u w:val="single"/>
        </w:rPr>
        <w:t>5</w:t>
      </w:r>
      <w:r>
        <w:rPr>
          <w:b/>
          <w:bCs/>
          <w:u w:val="single"/>
        </w:rPr>
        <w:t>8</w:t>
      </w:r>
    </w:p>
    <w:p w:rsidR="004817ED" w:rsidRPr="00AD1AE6" w:rsidRDefault="004817ED" w:rsidP="004817ED">
      <w:pPr>
        <w:rPr>
          <w:sz w:val="20"/>
        </w:rPr>
      </w:pPr>
      <w:r w:rsidRPr="00AD1AE6">
        <w:rPr>
          <w:sz w:val="20"/>
        </w:rPr>
        <w:t xml:space="preserve">с. </w:t>
      </w:r>
      <w:proofErr w:type="spellStart"/>
      <w:r w:rsidRPr="00AD1AE6">
        <w:rPr>
          <w:sz w:val="20"/>
        </w:rPr>
        <w:t>Оксино</w:t>
      </w:r>
      <w:proofErr w:type="spellEnd"/>
      <w:r w:rsidRPr="00AD1AE6">
        <w:rPr>
          <w:sz w:val="20"/>
        </w:rPr>
        <w:t xml:space="preserve">   НАО</w:t>
      </w:r>
    </w:p>
    <w:p w:rsidR="004817ED" w:rsidRPr="00AD1AE6" w:rsidRDefault="004817ED" w:rsidP="004817ED"/>
    <w:tbl>
      <w:tblPr>
        <w:tblStyle w:val="a9"/>
        <w:tblpPr w:leftFromText="180" w:rightFromText="180" w:vertAnchor="text" w:horzAnchor="margin" w:tblpY="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4817ED" w:rsidTr="004817ED">
        <w:tc>
          <w:tcPr>
            <w:tcW w:w="5211" w:type="dxa"/>
          </w:tcPr>
          <w:p w:rsidR="004817ED" w:rsidRDefault="004817ED" w:rsidP="004817ED">
            <w:pPr>
              <w:tabs>
                <w:tab w:val="left" w:pos="4678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360" w:type="dxa"/>
          </w:tcPr>
          <w:p w:rsidR="004817ED" w:rsidRDefault="004817ED" w:rsidP="004817ED">
            <w:pPr>
              <w:jc w:val="both"/>
              <w:rPr>
                <w:sz w:val="16"/>
                <w:szCs w:val="16"/>
              </w:rPr>
            </w:pPr>
          </w:p>
        </w:tc>
      </w:tr>
    </w:tbl>
    <w:p w:rsidR="00FA3A56" w:rsidRDefault="00FA3A56" w:rsidP="00A7431D">
      <w:pPr>
        <w:jc w:val="both"/>
        <w:rPr>
          <w:sz w:val="16"/>
          <w:szCs w:val="16"/>
        </w:rPr>
      </w:pPr>
    </w:p>
    <w:p w:rsidR="00A7431D" w:rsidRPr="004817ED" w:rsidRDefault="004817ED" w:rsidP="004817ED">
      <w:pPr>
        <w:jc w:val="center"/>
      </w:pPr>
      <w:r w:rsidRPr="004817ED">
        <w:t>ОБ  УТВЕРЖДЕНИИ  ПОРЯДКА  ВЫДАЧИ  СПРАВКИ, ПОДТВЕРЖДАЮЩЕЙ ВЕДЕНИЕ  КОЧЕВОГО И (ИЛИ) ПОЛУКОЧЕВОГО ОБРАЗА  ЖИЗНИ  ГРАЖДАНИНОМ  РОССИЙСКОЙ  ФЕДЕРАЦИИ, ОТНОСЯЩИМСЯ  К КОРЕННОМУ  МАЛОЧИСЛЕННОМУ  НАРОДУ  РОССИЙСКОЙ ФЕДЕРАЦИИ И НЕ ИМЕЮЩИМ  МЕСТА, ГДЕ ОН  ПОСТОЯННО  ИЛИ ПРЕИМУЩЕСТВЕННО  ПРОЖИВАЕТ, ДЛЯ РЕГИСТРАЦИИ  ПО МЕСТУ  ЖИТЕЛЬСТВА  ДАННОГО ГРАЖДАНИНА  НА ТЕРРИТОРИИ  СЕЛЬСКОГО ПОСЕЛЕНИЯ «ПУСТОЗЕРСКИЙ СЕЛЬСОВЕТ» ЗАПОЛЯРНОГО РАЙОНА НЕНЕЦКОГО АВТОНОМНОГО ОКРУГА</w:t>
      </w:r>
    </w:p>
    <w:p w:rsidR="004817ED" w:rsidRDefault="004817ED" w:rsidP="00F467E3">
      <w:pPr>
        <w:jc w:val="both"/>
        <w:rPr>
          <w:sz w:val="28"/>
          <w:szCs w:val="28"/>
        </w:rPr>
      </w:pPr>
    </w:p>
    <w:p w:rsidR="006D5E5B" w:rsidRPr="00AD498E" w:rsidRDefault="00174F78" w:rsidP="00AD498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A01066">
        <w:rPr>
          <w:rFonts w:eastAsia="Calibri"/>
          <w:sz w:val="28"/>
          <w:szCs w:val="28"/>
        </w:rPr>
        <w:t>В</w:t>
      </w:r>
      <w:r w:rsidR="00037B18" w:rsidRPr="00A01066">
        <w:rPr>
          <w:rFonts w:eastAsia="Calibri"/>
          <w:sz w:val="28"/>
          <w:szCs w:val="28"/>
        </w:rPr>
        <w:t xml:space="preserve"> соответствии с </w:t>
      </w:r>
      <w:r w:rsidR="00D8255E" w:rsidRPr="00D8255E">
        <w:rPr>
          <w:rFonts w:eastAsia="Calibri"/>
          <w:sz w:val="28"/>
          <w:szCs w:val="28"/>
        </w:rPr>
        <w:t>подпунктом 5.40 пункта 5 Положения о Федеральном агентстве по делам национальностей, утвержденного постановлением Правительства Российской Федерации от 18 апреля 2015 г. № 368</w:t>
      </w:r>
      <w:r w:rsidR="00894364" w:rsidRPr="00A01066">
        <w:rPr>
          <w:rFonts w:eastAsia="Calibri"/>
          <w:sz w:val="28"/>
          <w:szCs w:val="28"/>
        </w:rPr>
        <w:t xml:space="preserve">, </w:t>
      </w:r>
      <w:r w:rsidR="006D5E5B" w:rsidRPr="00A01066">
        <w:rPr>
          <w:sz w:val="28"/>
          <w:szCs w:val="28"/>
        </w:rPr>
        <w:t xml:space="preserve">Администрация </w:t>
      </w:r>
      <w:r w:rsidR="00472ED2">
        <w:rPr>
          <w:sz w:val="28"/>
          <w:szCs w:val="28"/>
        </w:rPr>
        <w:t>С</w:t>
      </w:r>
      <w:r w:rsidR="006D5E5B" w:rsidRPr="00A01066">
        <w:rPr>
          <w:sz w:val="28"/>
          <w:szCs w:val="28"/>
        </w:rPr>
        <w:t xml:space="preserve">ельского поселения </w:t>
      </w:r>
      <w:r w:rsidR="00AD498E">
        <w:rPr>
          <w:sz w:val="28"/>
          <w:szCs w:val="28"/>
        </w:rPr>
        <w:t>«</w:t>
      </w:r>
      <w:proofErr w:type="spellStart"/>
      <w:r w:rsidR="00CD76C3">
        <w:rPr>
          <w:sz w:val="28"/>
          <w:szCs w:val="28"/>
        </w:rPr>
        <w:t>Пустозерский</w:t>
      </w:r>
      <w:proofErr w:type="spellEnd"/>
      <w:r w:rsidR="00AD498E">
        <w:rPr>
          <w:sz w:val="28"/>
          <w:szCs w:val="28"/>
        </w:rPr>
        <w:t xml:space="preserve"> сельсовет» Заполярного района Ненецкого автономного округа</w:t>
      </w:r>
      <w:r w:rsidR="00AD498E">
        <w:rPr>
          <w:rFonts w:eastAsia="Calibri"/>
          <w:sz w:val="28"/>
          <w:szCs w:val="28"/>
        </w:rPr>
        <w:t xml:space="preserve"> </w:t>
      </w:r>
      <w:r w:rsidR="006D5E5B" w:rsidRPr="00A01066">
        <w:rPr>
          <w:sz w:val="28"/>
          <w:szCs w:val="28"/>
        </w:rPr>
        <w:t>ПОСТАНОВЛЯЕТ:</w:t>
      </w:r>
    </w:p>
    <w:p w:rsidR="008B0A77" w:rsidRPr="00A01066" w:rsidRDefault="008B0A77" w:rsidP="000D5889">
      <w:pPr>
        <w:ind w:firstLine="567"/>
        <w:jc w:val="both"/>
        <w:rPr>
          <w:sz w:val="28"/>
          <w:szCs w:val="28"/>
        </w:rPr>
      </w:pPr>
    </w:p>
    <w:p w:rsidR="00C02F73" w:rsidRPr="00654055" w:rsidRDefault="00AD498E" w:rsidP="00654055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6D5E5B" w:rsidRPr="00A01066">
        <w:rPr>
          <w:sz w:val="28"/>
          <w:szCs w:val="28"/>
        </w:rPr>
        <w:t xml:space="preserve"> </w:t>
      </w:r>
      <w:r w:rsidR="00D8255E">
        <w:rPr>
          <w:sz w:val="28"/>
          <w:szCs w:val="28"/>
        </w:rPr>
        <w:t xml:space="preserve">порядок </w:t>
      </w:r>
      <w:r w:rsidR="00D8255E" w:rsidRPr="00D8255E">
        <w:rPr>
          <w:sz w:val="28"/>
          <w:szCs w:val="28"/>
        </w:rPr>
        <w:t xml:space="preserve">выдачи </w:t>
      </w:r>
      <w:r w:rsidR="00D8255E">
        <w:rPr>
          <w:sz w:val="28"/>
          <w:szCs w:val="28"/>
        </w:rPr>
        <w:t>справки</w:t>
      </w:r>
      <w:r w:rsidR="00D8255E" w:rsidRPr="00D8255E">
        <w:rPr>
          <w:sz w:val="28"/>
          <w:szCs w:val="28"/>
        </w:rPr>
        <w:t>, подтверждающе</w:t>
      </w:r>
      <w:r w:rsidR="00D8255E">
        <w:rPr>
          <w:sz w:val="28"/>
          <w:szCs w:val="28"/>
        </w:rPr>
        <w:t>й</w:t>
      </w:r>
      <w:r w:rsidR="00D8255E" w:rsidRPr="00D8255E">
        <w:rPr>
          <w:sz w:val="28"/>
          <w:szCs w:val="28"/>
        </w:rPr>
        <w:t xml:space="preserve"> ведение кочевого и (или) полукочевого образа жизни гражданином Российской Федерации, относящимся к коренному малочисленному народу Российской Федерации и не имеющим места, где он постоянно или преимущественно проживает</w:t>
      </w:r>
      <w:r w:rsidR="00D8255E">
        <w:rPr>
          <w:sz w:val="28"/>
          <w:szCs w:val="28"/>
        </w:rPr>
        <w:t>,</w:t>
      </w:r>
      <w:r w:rsidR="00D8255E" w:rsidRPr="00D8255E">
        <w:rPr>
          <w:sz w:val="28"/>
          <w:szCs w:val="28"/>
        </w:rPr>
        <w:t xml:space="preserve"> для регистрации по месту жительства данного гражданина</w:t>
      </w:r>
      <w:r w:rsidR="00D8255E">
        <w:rPr>
          <w:sz w:val="28"/>
          <w:szCs w:val="28"/>
        </w:rPr>
        <w:t xml:space="preserve"> на территории </w:t>
      </w:r>
      <w:r w:rsidR="00472ED2">
        <w:rPr>
          <w:sz w:val="28"/>
          <w:szCs w:val="28"/>
        </w:rPr>
        <w:t>С</w:t>
      </w:r>
      <w:r w:rsidR="00D8255E">
        <w:rPr>
          <w:sz w:val="28"/>
          <w:szCs w:val="28"/>
        </w:rPr>
        <w:t>ельского поселения «</w:t>
      </w:r>
      <w:proofErr w:type="spellStart"/>
      <w:r w:rsidR="00CD76C3">
        <w:rPr>
          <w:sz w:val="28"/>
          <w:szCs w:val="28"/>
        </w:rPr>
        <w:t>Пустозерский</w:t>
      </w:r>
      <w:proofErr w:type="spellEnd"/>
      <w:r w:rsidR="00D8255E">
        <w:rPr>
          <w:sz w:val="28"/>
          <w:szCs w:val="28"/>
        </w:rPr>
        <w:t xml:space="preserve"> сельсовет»</w:t>
      </w:r>
      <w:r w:rsidR="00472ED2">
        <w:rPr>
          <w:sz w:val="28"/>
          <w:szCs w:val="28"/>
        </w:rPr>
        <w:t xml:space="preserve"> Заполярного района Ненецкого автономного округа</w:t>
      </w:r>
      <w:r>
        <w:rPr>
          <w:sz w:val="28"/>
          <w:szCs w:val="28"/>
        </w:rPr>
        <w:t xml:space="preserve"> </w:t>
      </w:r>
      <w:r w:rsidR="00C02F73" w:rsidRPr="00654055">
        <w:rPr>
          <w:sz w:val="28"/>
          <w:szCs w:val="28"/>
        </w:rPr>
        <w:t xml:space="preserve">согласно приложению к настоящему </w:t>
      </w:r>
      <w:r w:rsidR="00CA38E3" w:rsidRPr="00654055">
        <w:rPr>
          <w:sz w:val="28"/>
          <w:szCs w:val="28"/>
        </w:rPr>
        <w:t>постановлению.</w:t>
      </w:r>
    </w:p>
    <w:p w:rsidR="00FA3A56" w:rsidRPr="00FA3A56" w:rsidRDefault="00FA3A56" w:rsidP="00FA3A56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01066">
        <w:rPr>
          <w:rFonts w:eastAsia="Calibri"/>
          <w:sz w:val="28"/>
          <w:szCs w:val="28"/>
        </w:rPr>
        <w:t>Контроль за исполнением постановления оставляю за собой.</w:t>
      </w:r>
    </w:p>
    <w:p w:rsidR="00223C69" w:rsidRPr="00A01066" w:rsidRDefault="008C3FB6" w:rsidP="00223C69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="00A95D56" w:rsidRPr="00A01066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 xml:space="preserve">подлежит </w:t>
      </w:r>
      <w:r w:rsidR="00AD498E">
        <w:rPr>
          <w:sz w:val="28"/>
          <w:szCs w:val="28"/>
        </w:rPr>
        <w:t xml:space="preserve">официальному опубликованию. </w:t>
      </w:r>
    </w:p>
    <w:p w:rsidR="00AD498E" w:rsidRPr="00472ED2" w:rsidRDefault="00AD498E" w:rsidP="00472ED2">
      <w:pPr>
        <w:jc w:val="both"/>
        <w:rPr>
          <w:sz w:val="28"/>
          <w:szCs w:val="28"/>
        </w:rPr>
      </w:pPr>
    </w:p>
    <w:p w:rsidR="00472ED2" w:rsidRDefault="00994EDD" w:rsidP="00D94C0F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FA3A56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472ED2">
        <w:rPr>
          <w:sz w:val="28"/>
          <w:szCs w:val="28"/>
        </w:rPr>
        <w:t>С</w:t>
      </w:r>
      <w:r w:rsidR="00AD498E">
        <w:rPr>
          <w:sz w:val="28"/>
          <w:szCs w:val="28"/>
        </w:rPr>
        <w:t xml:space="preserve">ельского </w:t>
      </w:r>
      <w:r w:rsidR="006D5E5B" w:rsidRPr="00A01066">
        <w:rPr>
          <w:sz w:val="28"/>
          <w:szCs w:val="28"/>
        </w:rPr>
        <w:t>поселения</w:t>
      </w:r>
    </w:p>
    <w:p w:rsidR="00CA38E3" w:rsidRDefault="00472ED2" w:rsidP="00D94C0F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Пустозерский</w:t>
      </w:r>
      <w:proofErr w:type="spellEnd"/>
      <w:r>
        <w:rPr>
          <w:sz w:val="28"/>
          <w:szCs w:val="28"/>
        </w:rPr>
        <w:t xml:space="preserve"> сельсовет» ЗР НАО</w:t>
      </w:r>
      <w:r w:rsidR="006D5E5B" w:rsidRPr="00A01066">
        <w:rPr>
          <w:sz w:val="28"/>
          <w:szCs w:val="28"/>
        </w:rPr>
        <w:t xml:space="preserve"> </w:t>
      </w:r>
      <w:r w:rsidR="00171B91">
        <w:rPr>
          <w:sz w:val="28"/>
          <w:szCs w:val="28"/>
        </w:rPr>
        <w:t xml:space="preserve">      </w:t>
      </w:r>
      <w:r w:rsidR="00D94C0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</w:t>
      </w:r>
      <w:r w:rsidR="00AD498E">
        <w:rPr>
          <w:sz w:val="28"/>
          <w:szCs w:val="28"/>
        </w:rPr>
        <w:t xml:space="preserve">  </w:t>
      </w:r>
      <w:r w:rsidR="00D94C0F">
        <w:rPr>
          <w:sz w:val="28"/>
          <w:szCs w:val="28"/>
        </w:rPr>
        <w:t xml:space="preserve">    </w:t>
      </w:r>
      <w:r w:rsidR="00171B91">
        <w:rPr>
          <w:sz w:val="28"/>
          <w:szCs w:val="28"/>
        </w:rPr>
        <w:t xml:space="preserve"> </w:t>
      </w:r>
      <w:r w:rsidR="00CD76C3">
        <w:rPr>
          <w:sz w:val="28"/>
          <w:szCs w:val="28"/>
        </w:rPr>
        <w:t>С.М. Макарова</w:t>
      </w:r>
    </w:p>
    <w:p w:rsidR="00097360" w:rsidRDefault="00097360" w:rsidP="00D94C0F">
      <w:pPr>
        <w:pStyle w:val="a3"/>
        <w:ind w:left="567" w:firstLine="5103"/>
        <w:rPr>
          <w:sz w:val="20"/>
          <w:szCs w:val="20"/>
        </w:rPr>
      </w:pPr>
    </w:p>
    <w:p w:rsidR="00762DF9" w:rsidRDefault="00762DF9" w:rsidP="006D5E5B">
      <w:pPr>
        <w:pStyle w:val="a3"/>
        <w:ind w:left="567" w:firstLine="5103"/>
        <w:jc w:val="both"/>
        <w:rPr>
          <w:sz w:val="20"/>
          <w:szCs w:val="20"/>
        </w:rPr>
      </w:pPr>
    </w:p>
    <w:p w:rsidR="00AD498E" w:rsidRDefault="00AD498E" w:rsidP="006D5E5B">
      <w:pPr>
        <w:pStyle w:val="a3"/>
        <w:ind w:left="567" w:firstLine="5103"/>
        <w:jc w:val="both"/>
        <w:rPr>
          <w:sz w:val="20"/>
          <w:szCs w:val="20"/>
        </w:rPr>
      </w:pPr>
    </w:p>
    <w:p w:rsidR="00AD498E" w:rsidRDefault="00AD498E" w:rsidP="006D5E5B">
      <w:pPr>
        <w:pStyle w:val="a3"/>
        <w:ind w:left="567" w:firstLine="5103"/>
        <w:jc w:val="both"/>
        <w:rPr>
          <w:sz w:val="20"/>
          <w:szCs w:val="20"/>
        </w:rPr>
      </w:pPr>
    </w:p>
    <w:p w:rsidR="00AD498E" w:rsidRDefault="00AD498E" w:rsidP="006D5E5B">
      <w:pPr>
        <w:pStyle w:val="a3"/>
        <w:ind w:left="567" w:firstLine="5103"/>
        <w:jc w:val="both"/>
        <w:rPr>
          <w:sz w:val="20"/>
          <w:szCs w:val="20"/>
        </w:rPr>
      </w:pPr>
    </w:p>
    <w:p w:rsidR="00AD498E" w:rsidRDefault="00AD498E" w:rsidP="006D5E5B">
      <w:pPr>
        <w:pStyle w:val="a3"/>
        <w:ind w:left="567" w:firstLine="5103"/>
        <w:jc w:val="both"/>
        <w:rPr>
          <w:sz w:val="20"/>
          <w:szCs w:val="20"/>
        </w:rPr>
      </w:pPr>
    </w:p>
    <w:p w:rsidR="00762DF9" w:rsidRDefault="00762DF9" w:rsidP="006D5E5B">
      <w:pPr>
        <w:pStyle w:val="a3"/>
        <w:ind w:left="567" w:firstLine="5103"/>
        <w:jc w:val="both"/>
        <w:rPr>
          <w:sz w:val="20"/>
          <w:szCs w:val="20"/>
        </w:rPr>
      </w:pPr>
    </w:p>
    <w:p w:rsidR="006D5E5B" w:rsidRPr="006D5E5B" w:rsidRDefault="006D5E5B" w:rsidP="000D0D39">
      <w:pPr>
        <w:pStyle w:val="a3"/>
        <w:ind w:left="567" w:firstLine="5103"/>
        <w:jc w:val="right"/>
        <w:rPr>
          <w:sz w:val="20"/>
          <w:szCs w:val="20"/>
        </w:rPr>
      </w:pPr>
      <w:r w:rsidRPr="006D5E5B">
        <w:rPr>
          <w:sz w:val="20"/>
          <w:szCs w:val="20"/>
        </w:rPr>
        <w:t xml:space="preserve">Приложение </w:t>
      </w:r>
    </w:p>
    <w:p w:rsidR="00097360" w:rsidRDefault="006D5E5B" w:rsidP="000D0D39">
      <w:pPr>
        <w:pStyle w:val="a3"/>
        <w:ind w:left="567" w:firstLine="5103"/>
        <w:jc w:val="right"/>
        <w:rPr>
          <w:sz w:val="20"/>
          <w:szCs w:val="20"/>
        </w:rPr>
      </w:pPr>
      <w:r w:rsidRPr="006D5E5B">
        <w:rPr>
          <w:sz w:val="20"/>
          <w:szCs w:val="20"/>
        </w:rPr>
        <w:t xml:space="preserve">к </w:t>
      </w:r>
      <w:r w:rsidR="00622C0F">
        <w:rPr>
          <w:sz w:val="20"/>
          <w:szCs w:val="20"/>
        </w:rPr>
        <w:t>постановлению А</w:t>
      </w:r>
      <w:r w:rsidRPr="006D5E5B">
        <w:rPr>
          <w:sz w:val="20"/>
          <w:szCs w:val="20"/>
        </w:rPr>
        <w:t xml:space="preserve">дминистрации </w:t>
      </w:r>
      <w:r w:rsidR="00097360">
        <w:rPr>
          <w:sz w:val="20"/>
          <w:szCs w:val="20"/>
        </w:rPr>
        <w:t xml:space="preserve">       </w:t>
      </w:r>
    </w:p>
    <w:p w:rsidR="006D5E5B" w:rsidRDefault="000D0D39" w:rsidP="000D0D39">
      <w:pPr>
        <w:pStyle w:val="a3"/>
        <w:ind w:left="5670"/>
        <w:jc w:val="right"/>
        <w:rPr>
          <w:sz w:val="20"/>
          <w:szCs w:val="20"/>
        </w:rPr>
      </w:pPr>
      <w:r>
        <w:rPr>
          <w:sz w:val="20"/>
          <w:szCs w:val="20"/>
        </w:rPr>
        <w:t>С</w:t>
      </w:r>
      <w:r w:rsidR="00AD498E" w:rsidRPr="00AD498E">
        <w:rPr>
          <w:sz w:val="20"/>
          <w:szCs w:val="20"/>
        </w:rPr>
        <w:t>ельского поселения «</w:t>
      </w:r>
      <w:proofErr w:type="spellStart"/>
      <w:r w:rsidR="00CD76C3">
        <w:rPr>
          <w:sz w:val="20"/>
          <w:szCs w:val="20"/>
        </w:rPr>
        <w:t>Пустозерский</w:t>
      </w:r>
      <w:proofErr w:type="spellEnd"/>
      <w:r w:rsidR="00AD498E" w:rsidRPr="00AD498E">
        <w:rPr>
          <w:sz w:val="20"/>
          <w:szCs w:val="20"/>
        </w:rPr>
        <w:t xml:space="preserve"> сельсовет» З</w:t>
      </w:r>
      <w:r>
        <w:rPr>
          <w:sz w:val="20"/>
          <w:szCs w:val="20"/>
        </w:rPr>
        <w:t>Р НАО</w:t>
      </w:r>
      <w:r w:rsidR="00097360">
        <w:rPr>
          <w:sz w:val="20"/>
          <w:szCs w:val="20"/>
        </w:rPr>
        <w:t xml:space="preserve">   </w:t>
      </w:r>
    </w:p>
    <w:p w:rsidR="00171B91" w:rsidRDefault="00AD498E" w:rsidP="000D0D39">
      <w:pPr>
        <w:ind w:left="5670"/>
        <w:jc w:val="right"/>
        <w:rPr>
          <w:sz w:val="20"/>
          <w:szCs w:val="20"/>
        </w:rPr>
      </w:pPr>
      <w:r w:rsidRPr="00AD498E">
        <w:rPr>
          <w:sz w:val="20"/>
          <w:szCs w:val="20"/>
        </w:rPr>
        <w:t xml:space="preserve">от </w:t>
      </w:r>
      <w:r w:rsidR="000D0D39" w:rsidRPr="000D0D39">
        <w:rPr>
          <w:sz w:val="20"/>
          <w:szCs w:val="20"/>
        </w:rPr>
        <w:t>3</w:t>
      </w:r>
      <w:r w:rsidRPr="000D0D39">
        <w:rPr>
          <w:sz w:val="20"/>
          <w:szCs w:val="20"/>
        </w:rPr>
        <w:t>1.0</w:t>
      </w:r>
      <w:r w:rsidR="000D0D39" w:rsidRPr="000D0D39">
        <w:rPr>
          <w:sz w:val="20"/>
          <w:szCs w:val="20"/>
        </w:rPr>
        <w:t>8</w:t>
      </w:r>
      <w:r w:rsidRPr="000D0D39">
        <w:rPr>
          <w:sz w:val="20"/>
          <w:szCs w:val="20"/>
        </w:rPr>
        <w:t xml:space="preserve">.2026 г.    № </w:t>
      </w:r>
      <w:r w:rsidR="000D0D39" w:rsidRPr="000D0D39">
        <w:rPr>
          <w:sz w:val="20"/>
          <w:szCs w:val="20"/>
        </w:rPr>
        <w:t>58</w:t>
      </w:r>
      <w:r w:rsidR="00A01066"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171B91">
        <w:rPr>
          <w:sz w:val="20"/>
          <w:szCs w:val="20"/>
        </w:rPr>
        <w:t xml:space="preserve"> </w:t>
      </w:r>
      <w:r w:rsidR="00CA38E3">
        <w:rPr>
          <w:sz w:val="20"/>
          <w:szCs w:val="20"/>
        </w:rPr>
        <w:t xml:space="preserve">  </w:t>
      </w:r>
    </w:p>
    <w:p w:rsidR="00171B91" w:rsidRDefault="00171B91" w:rsidP="00622C0F">
      <w:pPr>
        <w:jc w:val="both"/>
        <w:rPr>
          <w:sz w:val="20"/>
          <w:szCs w:val="20"/>
        </w:rPr>
      </w:pPr>
    </w:p>
    <w:p w:rsidR="00A01066" w:rsidRDefault="00A01066" w:rsidP="00622C0F">
      <w:pPr>
        <w:jc w:val="both"/>
      </w:pPr>
    </w:p>
    <w:p w:rsidR="00D8255E" w:rsidRDefault="00D8255E" w:rsidP="00EA0863">
      <w:pPr>
        <w:jc w:val="center"/>
      </w:pPr>
      <w:r>
        <w:t>П</w:t>
      </w:r>
      <w:r w:rsidRPr="00D8255E">
        <w:t xml:space="preserve">орядок </w:t>
      </w:r>
    </w:p>
    <w:p w:rsidR="00D8255E" w:rsidRDefault="00D8255E" w:rsidP="00EA0863">
      <w:pPr>
        <w:jc w:val="center"/>
      </w:pPr>
      <w:r w:rsidRPr="00D8255E">
        <w:t xml:space="preserve">выдачи справки, подтверждающей ведение кочевого и (или) полукочевого образа жизни гражданином Российской Федерации, относящимся к коренному малочисленному народу Российской Федерации и не имеющим места, где он постоянно или преимущественно проживает, для регистрации по месту жительства данного гражданина на территории </w:t>
      </w:r>
      <w:r w:rsidR="009265A8">
        <w:t>С</w:t>
      </w:r>
      <w:r w:rsidRPr="00D8255E">
        <w:t>ельского поселения «</w:t>
      </w:r>
      <w:proofErr w:type="spellStart"/>
      <w:r w:rsidR="00CD76C3">
        <w:t>Пустозерский</w:t>
      </w:r>
      <w:proofErr w:type="spellEnd"/>
      <w:r w:rsidRPr="00D8255E">
        <w:t xml:space="preserve"> сельсовет» </w:t>
      </w:r>
      <w:r w:rsidR="009265A8">
        <w:t>Заполярного района Ненецкого автономного округа</w:t>
      </w:r>
    </w:p>
    <w:p w:rsidR="00B04217" w:rsidRDefault="00B04217" w:rsidP="00EA0863">
      <w:pPr>
        <w:jc w:val="center"/>
      </w:pPr>
      <w:r>
        <w:t xml:space="preserve">(далее – </w:t>
      </w:r>
      <w:r w:rsidR="00D8255E">
        <w:t>Порядок</w:t>
      </w:r>
      <w:r>
        <w:t>)</w:t>
      </w:r>
    </w:p>
    <w:p w:rsidR="008A1E08" w:rsidRDefault="008A1E08" w:rsidP="00622C0F">
      <w:pPr>
        <w:jc w:val="center"/>
      </w:pPr>
    </w:p>
    <w:p w:rsidR="0002797D" w:rsidRPr="00B04217" w:rsidRDefault="0002797D" w:rsidP="00B04217">
      <w:pPr>
        <w:pStyle w:val="a3"/>
        <w:numPr>
          <w:ilvl w:val="0"/>
          <w:numId w:val="3"/>
        </w:numPr>
        <w:ind w:left="426" w:hanging="426"/>
        <w:jc w:val="center"/>
      </w:pPr>
      <w:r w:rsidRPr="00B04217">
        <w:t>Общие положения</w:t>
      </w:r>
    </w:p>
    <w:p w:rsidR="00B04217" w:rsidRDefault="00B04217" w:rsidP="00B04217">
      <w:pPr>
        <w:jc w:val="center"/>
      </w:pPr>
    </w:p>
    <w:p w:rsidR="001A63B4" w:rsidRDefault="001A63B4" w:rsidP="001A63B4">
      <w:pPr>
        <w:pStyle w:val="a3"/>
        <w:numPr>
          <w:ilvl w:val="0"/>
          <w:numId w:val="5"/>
        </w:numPr>
        <w:ind w:left="0" w:firstLine="360"/>
        <w:jc w:val="both"/>
      </w:pPr>
      <w:r w:rsidRPr="001A63B4">
        <w:t>Настоящий Порядок разработан в соответствии с Приказом Федерального агентства по делам национальностей от 04.05.2026 № 60 «О порядке выдачи органом местного самоуправления соответствующего муниципального образования документа, подтверждающего ведение кочевого и (или) полукочевого образа жизни гражданином Российской Федерации, относящимся к коренному малочисленному народу Российской Федерации и не имеющим места, где он постоянно или преимущественно проживает, для регистрации по месту жительства данного гражданина в одном из муниципальных образований (по выбору данного гражданина), в границах которого проходят маршруты кочевий данного гражданина, по адресу местной администрации или территориального органа местной», зарегистрированным в Министерстве юстиции Российской Федерации 05.06.2026 № 86923, а также Федеральным законом от 30.01.2026 № 16-ФЗ и Постановлением Правительства РФ от 13.04.2026 № 397</w:t>
      </w:r>
      <w:r>
        <w:t xml:space="preserve">. </w:t>
      </w:r>
    </w:p>
    <w:p w:rsidR="001A63B4" w:rsidRDefault="001A63B4" w:rsidP="001A63B4">
      <w:pPr>
        <w:pStyle w:val="a3"/>
        <w:numPr>
          <w:ilvl w:val="0"/>
          <w:numId w:val="5"/>
        </w:numPr>
        <w:ind w:left="0" w:firstLine="709"/>
        <w:jc w:val="both"/>
      </w:pPr>
      <w:r>
        <w:t>Н</w:t>
      </w:r>
      <w:r w:rsidR="00D8255E" w:rsidRPr="00D8255E">
        <w:t xml:space="preserve">астоящий порядок определяет правила выдачи </w:t>
      </w:r>
      <w:r w:rsidR="00D8255E">
        <w:t xml:space="preserve">Администрацией </w:t>
      </w:r>
      <w:r w:rsidR="009265A8">
        <w:t>С</w:t>
      </w:r>
      <w:r w:rsidR="00D8255E">
        <w:t>ельского поселения «</w:t>
      </w:r>
      <w:proofErr w:type="spellStart"/>
      <w:r w:rsidR="00CD76C3">
        <w:t>Пустозерский</w:t>
      </w:r>
      <w:proofErr w:type="spellEnd"/>
      <w:r w:rsidR="00D8255E">
        <w:t xml:space="preserve"> сельсовет» Заполярного района Ненецкого автономного округа </w:t>
      </w:r>
      <w:r w:rsidR="00D8255E" w:rsidRPr="00D8255E">
        <w:t xml:space="preserve">справки, подтверждающей ведение кочевого и (или) полукочевого образа жизни гражданином Российской Федерации, относящимся к коренному малочисленному народу Российской Федерации и не имеющим места, где он постоянно или преимущественно проживает, для регистрации по месту жительства данного гражданина на территории </w:t>
      </w:r>
      <w:r w:rsidR="009265A8">
        <w:t>С</w:t>
      </w:r>
      <w:r w:rsidR="00D8255E" w:rsidRPr="00D8255E">
        <w:t>ельского поселения «</w:t>
      </w:r>
      <w:proofErr w:type="spellStart"/>
      <w:r w:rsidR="00CD76C3">
        <w:t>Пустозерский</w:t>
      </w:r>
      <w:proofErr w:type="spellEnd"/>
      <w:r w:rsidR="00D8255E" w:rsidRPr="00D8255E">
        <w:t xml:space="preserve"> сельсовет»</w:t>
      </w:r>
      <w:r w:rsidR="009265A8">
        <w:t xml:space="preserve"> Заполярного района Ненецкого автономного округа</w:t>
      </w:r>
      <w:bookmarkStart w:id="0" w:name="_GoBack"/>
      <w:bookmarkEnd w:id="0"/>
      <w:r w:rsidR="00D8255E">
        <w:t xml:space="preserve">. </w:t>
      </w:r>
    </w:p>
    <w:p w:rsidR="001A63B4" w:rsidRDefault="001A63B4" w:rsidP="001A63B4">
      <w:pPr>
        <w:pStyle w:val="a3"/>
        <w:numPr>
          <w:ilvl w:val="0"/>
          <w:numId w:val="5"/>
        </w:numPr>
        <w:ind w:left="0" w:firstLine="709"/>
        <w:jc w:val="both"/>
      </w:pPr>
      <w:r>
        <w:t>Справка</w:t>
      </w:r>
      <w:r w:rsidRPr="001A63B4">
        <w:t xml:space="preserve"> выдается гражданину Российской Федерации, относящемуся к коренному малочисленному народу Российской Федерации, ведущему кочевой и (или) полукочевой образ жизни и не имеющему места, где он постоянно или преимущественно проживает</w:t>
      </w:r>
      <w:r>
        <w:t>.</w:t>
      </w:r>
    </w:p>
    <w:p w:rsidR="001A63B4" w:rsidRDefault="001A63B4" w:rsidP="001A63B4">
      <w:pPr>
        <w:pStyle w:val="a3"/>
        <w:numPr>
          <w:ilvl w:val="0"/>
          <w:numId w:val="5"/>
        </w:numPr>
        <w:ind w:left="0" w:firstLine="709"/>
        <w:jc w:val="both"/>
      </w:pPr>
      <w:r>
        <w:t>Справка</w:t>
      </w:r>
      <w:r w:rsidRPr="001A63B4">
        <w:t xml:space="preserve"> предназначен</w:t>
      </w:r>
      <w:r>
        <w:t>а</w:t>
      </w:r>
      <w:r w:rsidRPr="001A63B4">
        <w:t xml:space="preserve"> исключительно для целей регистрации гражданина по месту жительства в одном из муниципальных образований (по выбору данного гражданина), в границах которого проходят маршруты его кочевий, по адресу местной администрации</w:t>
      </w:r>
      <w:r>
        <w:t>.</w:t>
      </w:r>
    </w:p>
    <w:p w:rsidR="001A63B4" w:rsidRDefault="001A63B4" w:rsidP="001A63B4">
      <w:pPr>
        <w:pStyle w:val="a3"/>
        <w:numPr>
          <w:ilvl w:val="0"/>
          <w:numId w:val="5"/>
        </w:numPr>
        <w:ind w:left="0" w:firstLine="709"/>
        <w:jc w:val="both"/>
      </w:pPr>
      <w:r>
        <w:t>Справка</w:t>
      </w:r>
      <w:r w:rsidRPr="001A63B4">
        <w:t xml:space="preserve"> выдается на безвозмездной основе.</w:t>
      </w:r>
    </w:p>
    <w:p w:rsidR="001A63B4" w:rsidRDefault="001A63B4" w:rsidP="001A63B4">
      <w:pPr>
        <w:pStyle w:val="a3"/>
        <w:numPr>
          <w:ilvl w:val="0"/>
          <w:numId w:val="5"/>
        </w:numPr>
        <w:ind w:left="0" w:firstLine="709"/>
        <w:jc w:val="both"/>
      </w:pPr>
      <w:r>
        <w:t xml:space="preserve">Справка выдается на основании заявления о выдаче справки, составленного в виде электронного документа, подписанного электронной подписью и направленного в орган местного самоуправления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или региональных порталов государственных и муниципальных услуг, или в виде справки на бумажном носителе, подписанного собственноручной подписью и поданного лично заявителем в орган местного </w:t>
      </w:r>
      <w:r>
        <w:lastRenderedPageBreak/>
        <w:t>самоуправления или направленного в орган местного самоуправления почтовым отправлением.</w:t>
      </w:r>
    </w:p>
    <w:p w:rsidR="001A63B4" w:rsidRDefault="001A63B4" w:rsidP="001A63B4">
      <w:pPr>
        <w:pStyle w:val="a3"/>
        <w:ind w:left="0" w:firstLine="709"/>
        <w:jc w:val="both"/>
      </w:pPr>
      <w:r>
        <w:t>5. Заявителем в заявлении о выдаче справки указываются:</w:t>
      </w:r>
    </w:p>
    <w:p w:rsidR="001A63B4" w:rsidRDefault="001A63B4" w:rsidP="001A63B4">
      <w:pPr>
        <w:pStyle w:val="a3"/>
        <w:ind w:left="0" w:firstLine="709"/>
        <w:jc w:val="both"/>
      </w:pPr>
      <w:r>
        <w:t>а) фамилия, имя, отчество (при наличии) заявителя;</w:t>
      </w:r>
    </w:p>
    <w:p w:rsidR="001A63B4" w:rsidRDefault="001A63B4" w:rsidP="001A63B4">
      <w:pPr>
        <w:pStyle w:val="a3"/>
        <w:ind w:left="0" w:firstLine="709"/>
        <w:jc w:val="both"/>
      </w:pPr>
      <w:r>
        <w:t>б) дата и место рождения заявителя;</w:t>
      </w:r>
    </w:p>
    <w:p w:rsidR="001A63B4" w:rsidRDefault="001A63B4" w:rsidP="001A63B4">
      <w:pPr>
        <w:pStyle w:val="a3"/>
        <w:ind w:left="0" w:firstLine="709"/>
        <w:jc w:val="both"/>
      </w:pPr>
      <w:r>
        <w:t>в) данные основного документа, удостоверяющего личность заявителя;</w:t>
      </w:r>
    </w:p>
    <w:p w:rsidR="001A63B4" w:rsidRDefault="001A63B4" w:rsidP="001A63B4">
      <w:pPr>
        <w:pStyle w:val="a3"/>
        <w:ind w:left="0" w:firstLine="709"/>
        <w:jc w:val="both"/>
      </w:pPr>
      <w:r>
        <w:t>г) страховой номер индивидуального лицевого счета заявителя;</w:t>
      </w:r>
    </w:p>
    <w:p w:rsidR="001A63B4" w:rsidRDefault="001A63B4" w:rsidP="001A63B4">
      <w:pPr>
        <w:pStyle w:val="a3"/>
        <w:ind w:left="0" w:firstLine="709"/>
        <w:jc w:val="both"/>
      </w:pPr>
      <w:r>
        <w:t>д) сведения об отнесении заявителя к коренному малочисленному народу Российской Федерации;</w:t>
      </w:r>
    </w:p>
    <w:p w:rsidR="001A63B4" w:rsidRDefault="001A63B4" w:rsidP="001A63B4">
      <w:pPr>
        <w:pStyle w:val="a3"/>
        <w:ind w:left="0" w:firstLine="709"/>
        <w:jc w:val="both"/>
      </w:pPr>
      <w:r>
        <w:t>е) сведения о маршрутах кочевий заявителя с указанием муниципальных образований, в границах которых они проходят;</w:t>
      </w:r>
    </w:p>
    <w:p w:rsidR="001A63B4" w:rsidRDefault="001A63B4" w:rsidP="001A63B4">
      <w:pPr>
        <w:pStyle w:val="a3"/>
        <w:ind w:left="0" w:firstLine="709"/>
        <w:jc w:val="both"/>
      </w:pPr>
      <w:r>
        <w:t>ж) сведения о выбранном заявителем адресе местной администрации или территориального органа местной администрации (при его наличии) муниципального образования для регистрации по месту жительства.</w:t>
      </w:r>
    </w:p>
    <w:p w:rsidR="001A63B4" w:rsidRDefault="001A63B4" w:rsidP="001A63B4">
      <w:pPr>
        <w:pStyle w:val="a3"/>
        <w:ind w:left="0" w:firstLine="709"/>
        <w:jc w:val="both"/>
      </w:pPr>
      <w:r>
        <w:t xml:space="preserve">6. Заявитель вправе дополнительно указать в заявлении о выдаче </w:t>
      </w:r>
      <w:r w:rsidR="00581489">
        <w:t>справки</w:t>
      </w:r>
      <w:r>
        <w:t>:</w:t>
      </w:r>
    </w:p>
    <w:p w:rsidR="001A63B4" w:rsidRDefault="001A63B4" w:rsidP="001A63B4">
      <w:pPr>
        <w:pStyle w:val="a3"/>
        <w:ind w:left="0" w:firstLine="709"/>
        <w:jc w:val="both"/>
      </w:pPr>
      <w:r>
        <w:t>а) номер телефона, почтовый адрес и (или) адрес электронной почты, по которым осуществляется связь с заявителем;</w:t>
      </w:r>
    </w:p>
    <w:p w:rsidR="001A63B4" w:rsidRDefault="001A63B4" w:rsidP="001A63B4">
      <w:pPr>
        <w:pStyle w:val="a3"/>
        <w:ind w:left="0" w:firstLine="709"/>
        <w:jc w:val="both"/>
      </w:pPr>
      <w:r>
        <w:t xml:space="preserve">б) информацию о необходимости получения </w:t>
      </w:r>
      <w:r w:rsidR="00581489">
        <w:t>справки</w:t>
      </w:r>
      <w:r>
        <w:t xml:space="preserve"> на бумажном носителе, а также способ получения документа на бумажном носителе (лично в органе местного самоуправления либо почтовым отправлением).</w:t>
      </w:r>
    </w:p>
    <w:p w:rsidR="001A63B4" w:rsidRDefault="001A63B4" w:rsidP="001A63B4">
      <w:pPr>
        <w:pStyle w:val="a3"/>
        <w:ind w:left="0" w:firstLine="709"/>
        <w:jc w:val="both"/>
      </w:pPr>
      <w:r>
        <w:t xml:space="preserve">7. Администрация в срок не более 30 календарных дней со дня получения заявления о выдаче </w:t>
      </w:r>
      <w:r w:rsidR="00581489">
        <w:t>справки</w:t>
      </w:r>
      <w:r>
        <w:t xml:space="preserve"> рассматривает его, проверяет указанные в нем сведения, в том числе в рамках межведомственного информационного взаимодействия, и при отсутствии оснований для отказа в выдаче </w:t>
      </w:r>
      <w:r w:rsidR="00581489">
        <w:t>справки</w:t>
      </w:r>
      <w:r>
        <w:t xml:space="preserve"> выдает документ заявителю в виде электронного документа, подписанного усиленной квалифицированной электронной подписью.</w:t>
      </w:r>
    </w:p>
    <w:p w:rsidR="001A63B4" w:rsidRDefault="001A63B4" w:rsidP="001A63B4">
      <w:pPr>
        <w:pStyle w:val="a3"/>
        <w:ind w:left="0" w:firstLine="709"/>
        <w:jc w:val="both"/>
      </w:pPr>
      <w:r>
        <w:t>Документ в виде электронного документа в день его выдачи направляется в личный кабинет заявителя на Едином портале вне зависимости от способа обращения заявителя.</w:t>
      </w:r>
    </w:p>
    <w:p w:rsidR="001A63B4" w:rsidRDefault="001A63B4" w:rsidP="001A63B4">
      <w:pPr>
        <w:pStyle w:val="a3"/>
        <w:ind w:left="0" w:firstLine="709"/>
        <w:jc w:val="both"/>
      </w:pPr>
      <w:r>
        <w:t>В случае если заявитель указал на необходимость получения документа на бумажном носителе, документ, подписанный собственноручной подписью и заверенный печатью, имеющий равную юридическую силу с документом, выданным в виде электронного документа, выдается заявителю также на бумажном носителе либо направляется заявителю почтовым отправлением.</w:t>
      </w:r>
    </w:p>
    <w:p w:rsidR="001A63B4" w:rsidRDefault="001A63B4" w:rsidP="001A63B4">
      <w:pPr>
        <w:pStyle w:val="a3"/>
        <w:ind w:left="0" w:firstLine="709"/>
        <w:jc w:val="both"/>
      </w:pPr>
      <w:r>
        <w:t xml:space="preserve">8. </w:t>
      </w:r>
      <w:r w:rsidR="00581489">
        <w:t>Справка</w:t>
      </w:r>
      <w:r>
        <w:t xml:space="preserve"> подписывается руководителем органа местного самоуправления или уполномоченным им должностным лицом.</w:t>
      </w:r>
    </w:p>
    <w:p w:rsidR="001A63B4" w:rsidRDefault="001A63B4" w:rsidP="001A63B4">
      <w:pPr>
        <w:pStyle w:val="a3"/>
        <w:ind w:left="0" w:firstLine="709"/>
        <w:jc w:val="both"/>
      </w:pPr>
      <w:r>
        <w:t>9. Орган местного самоуправления отказывает в выдаче документа по следующим основаниям:</w:t>
      </w:r>
    </w:p>
    <w:p w:rsidR="001A63B4" w:rsidRDefault="001A63B4" w:rsidP="001A63B4">
      <w:pPr>
        <w:pStyle w:val="a3"/>
        <w:ind w:left="0" w:firstLine="709"/>
        <w:jc w:val="both"/>
      </w:pPr>
      <w:r>
        <w:t>а) в заявлении о выдаче документа отсутствуют сведения, предусмотренные пунктом 4 настоящего Порядка, либо представлены недостоверные сведения;</w:t>
      </w:r>
    </w:p>
    <w:p w:rsidR="001A63B4" w:rsidRDefault="001A63B4" w:rsidP="001A63B4">
      <w:pPr>
        <w:pStyle w:val="a3"/>
        <w:ind w:left="0" w:firstLine="709"/>
        <w:jc w:val="both"/>
      </w:pPr>
      <w:r>
        <w:t>б) в ходе рассмотрения заявления о выдаче документа установлено, что заявитель не ведет кочевой и (или) полукочевой образ жизни;</w:t>
      </w:r>
    </w:p>
    <w:p w:rsidR="001A63B4" w:rsidRDefault="001A63B4" w:rsidP="001A63B4">
      <w:pPr>
        <w:pStyle w:val="a3"/>
        <w:ind w:left="0" w:firstLine="709"/>
        <w:jc w:val="both"/>
      </w:pPr>
      <w:r>
        <w:t>в) заявление о выдаче документа направлено в орган местного самоуправления муниципального образования, в границах которого не проходят маршруты кочевий заявителя;</w:t>
      </w:r>
    </w:p>
    <w:p w:rsidR="001A63B4" w:rsidRDefault="001A63B4" w:rsidP="001A63B4">
      <w:pPr>
        <w:pStyle w:val="a3"/>
        <w:ind w:left="0" w:firstLine="709"/>
        <w:jc w:val="both"/>
      </w:pPr>
      <w:r>
        <w:t>г) заявление о выдаче документа направлено в орган местного самоуправления муниципального образования, которое не соответствует муниципальному образованию, выбранному заявителем для регистрации по месту жительства по адресу местной администрации или территориального органа местной администрации (при его наличии).</w:t>
      </w:r>
    </w:p>
    <w:p w:rsidR="001A63B4" w:rsidRPr="00D8255E" w:rsidRDefault="001A63B4" w:rsidP="001A63B4">
      <w:pPr>
        <w:pStyle w:val="a3"/>
        <w:ind w:left="0" w:firstLine="709"/>
        <w:jc w:val="both"/>
      </w:pPr>
      <w:r>
        <w:t>10. Решение об отказе в выдаче документа оформляется в виде электронного документа, подписанного усиленной квалифицированной электронной подписью главы Администрации или уполномоченным им должностным лицом, и направляется заявителю в соответствии с пунктом 6 настоящего Порядка.</w:t>
      </w:r>
    </w:p>
    <w:sectPr w:rsidR="001A63B4" w:rsidRPr="00D8255E" w:rsidSect="00D825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E72" w:rsidRDefault="004A4E72" w:rsidP="005E6813">
      <w:r>
        <w:separator/>
      </w:r>
    </w:p>
  </w:endnote>
  <w:endnote w:type="continuationSeparator" w:id="0">
    <w:p w:rsidR="004A4E72" w:rsidRDefault="004A4E72" w:rsidP="005E6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E72" w:rsidRDefault="004A4E72" w:rsidP="005E6813">
      <w:r>
        <w:separator/>
      </w:r>
    </w:p>
  </w:footnote>
  <w:footnote w:type="continuationSeparator" w:id="0">
    <w:p w:rsidR="004A4E72" w:rsidRDefault="004A4E72" w:rsidP="005E6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4196"/>
    <w:multiLevelType w:val="hybridMultilevel"/>
    <w:tmpl w:val="FA401B88"/>
    <w:lvl w:ilvl="0" w:tplc="DCAA0E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4403"/>
    <w:multiLevelType w:val="multilevel"/>
    <w:tmpl w:val="DE089A1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1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F6341EB"/>
    <w:multiLevelType w:val="hybridMultilevel"/>
    <w:tmpl w:val="25242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5238C"/>
    <w:multiLevelType w:val="hybridMultilevel"/>
    <w:tmpl w:val="E8EC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E3C9E"/>
    <w:multiLevelType w:val="hybridMultilevel"/>
    <w:tmpl w:val="1B0C1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917"/>
    <w:rsid w:val="00022385"/>
    <w:rsid w:val="0002797D"/>
    <w:rsid w:val="0003067C"/>
    <w:rsid w:val="00037B18"/>
    <w:rsid w:val="00055233"/>
    <w:rsid w:val="0007165D"/>
    <w:rsid w:val="000737DF"/>
    <w:rsid w:val="00075459"/>
    <w:rsid w:val="0008056D"/>
    <w:rsid w:val="00083413"/>
    <w:rsid w:val="0008508D"/>
    <w:rsid w:val="00094BE4"/>
    <w:rsid w:val="00097360"/>
    <w:rsid w:val="000A11E5"/>
    <w:rsid w:val="000B0FCD"/>
    <w:rsid w:val="000B5D24"/>
    <w:rsid w:val="000D0D39"/>
    <w:rsid w:val="000D5889"/>
    <w:rsid w:val="000F20E8"/>
    <w:rsid w:val="000F4B96"/>
    <w:rsid w:val="001019D3"/>
    <w:rsid w:val="001136B6"/>
    <w:rsid w:val="001210E4"/>
    <w:rsid w:val="00125496"/>
    <w:rsid w:val="00125B99"/>
    <w:rsid w:val="00141E12"/>
    <w:rsid w:val="00147676"/>
    <w:rsid w:val="001509FE"/>
    <w:rsid w:val="00152E05"/>
    <w:rsid w:val="0016708A"/>
    <w:rsid w:val="00171B91"/>
    <w:rsid w:val="00174B56"/>
    <w:rsid w:val="00174F78"/>
    <w:rsid w:val="0017615D"/>
    <w:rsid w:val="00183A55"/>
    <w:rsid w:val="001A51A7"/>
    <w:rsid w:val="001A63B4"/>
    <w:rsid w:val="001A7261"/>
    <w:rsid w:val="001D0E37"/>
    <w:rsid w:val="001D5083"/>
    <w:rsid w:val="001F015A"/>
    <w:rsid w:val="001F3482"/>
    <w:rsid w:val="001F59CB"/>
    <w:rsid w:val="001F6A02"/>
    <w:rsid w:val="00223C28"/>
    <w:rsid w:val="00223C69"/>
    <w:rsid w:val="00234B48"/>
    <w:rsid w:val="00250FD2"/>
    <w:rsid w:val="002607CA"/>
    <w:rsid w:val="00266EEF"/>
    <w:rsid w:val="00277423"/>
    <w:rsid w:val="002806AE"/>
    <w:rsid w:val="00287279"/>
    <w:rsid w:val="00293A93"/>
    <w:rsid w:val="002B4DFD"/>
    <w:rsid w:val="002C2F0D"/>
    <w:rsid w:val="002C7459"/>
    <w:rsid w:val="00301766"/>
    <w:rsid w:val="00307BF4"/>
    <w:rsid w:val="00317755"/>
    <w:rsid w:val="003245E8"/>
    <w:rsid w:val="00326740"/>
    <w:rsid w:val="00326F20"/>
    <w:rsid w:val="0033344D"/>
    <w:rsid w:val="00333CE9"/>
    <w:rsid w:val="0033512A"/>
    <w:rsid w:val="00355F93"/>
    <w:rsid w:val="00360E9D"/>
    <w:rsid w:val="003644CB"/>
    <w:rsid w:val="00390832"/>
    <w:rsid w:val="00394831"/>
    <w:rsid w:val="003A77B5"/>
    <w:rsid w:val="003B4DF0"/>
    <w:rsid w:val="003C64EF"/>
    <w:rsid w:val="003D4A05"/>
    <w:rsid w:val="003E54B7"/>
    <w:rsid w:val="003F7126"/>
    <w:rsid w:val="004013FB"/>
    <w:rsid w:val="00401D69"/>
    <w:rsid w:val="0041367F"/>
    <w:rsid w:val="004208E1"/>
    <w:rsid w:val="00421BA6"/>
    <w:rsid w:val="004264F3"/>
    <w:rsid w:val="0044047B"/>
    <w:rsid w:val="004527F0"/>
    <w:rsid w:val="00472ED2"/>
    <w:rsid w:val="004817ED"/>
    <w:rsid w:val="00490EEE"/>
    <w:rsid w:val="00491530"/>
    <w:rsid w:val="004928ED"/>
    <w:rsid w:val="00497A5C"/>
    <w:rsid w:val="004A4E72"/>
    <w:rsid w:val="004A74E6"/>
    <w:rsid w:val="004B2FBC"/>
    <w:rsid w:val="004D6FCE"/>
    <w:rsid w:val="004F484C"/>
    <w:rsid w:val="004F5ED6"/>
    <w:rsid w:val="005050FC"/>
    <w:rsid w:val="00510ECB"/>
    <w:rsid w:val="005200F0"/>
    <w:rsid w:val="0052738B"/>
    <w:rsid w:val="00535064"/>
    <w:rsid w:val="00560689"/>
    <w:rsid w:val="0056245E"/>
    <w:rsid w:val="00566385"/>
    <w:rsid w:val="00566F99"/>
    <w:rsid w:val="00581489"/>
    <w:rsid w:val="00582D78"/>
    <w:rsid w:val="00590DFF"/>
    <w:rsid w:val="005A1D65"/>
    <w:rsid w:val="005A2292"/>
    <w:rsid w:val="005A374E"/>
    <w:rsid w:val="005B37DF"/>
    <w:rsid w:val="005B7623"/>
    <w:rsid w:val="005C30AF"/>
    <w:rsid w:val="005C4B09"/>
    <w:rsid w:val="005C6630"/>
    <w:rsid w:val="005D442E"/>
    <w:rsid w:val="005E0F76"/>
    <w:rsid w:val="005E1BF9"/>
    <w:rsid w:val="005E2573"/>
    <w:rsid w:val="005E6813"/>
    <w:rsid w:val="00617442"/>
    <w:rsid w:val="0062113E"/>
    <w:rsid w:val="00622C0F"/>
    <w:rsid w:val="00631985"/>
    <w:rsid w:val="00654055"/>
    <w:rsid w:val="0065710D"/>
    <w:rsid w:val="00672C23"/>
    <w:rsid w:val="00675007"/>
    <w:rsid w:val="006755E9"/>
    <w:rsid w:val="00696980"/>
    <w:rsid w:val="006A0FDE"/>
    <w:rsid w:val="006A738F"/>
    <w:rsid w:val="006B4CC1"/>
    <w:rsid w:val="006B6865"/>
    <w:rsid w:val="006D0441"/>
    <w:rsid w:val="006D47B2"/>
    <w:rsid w:val="006D5E5B"/>
    <w:rsid w:val="006E4ADA"/>
    <w:rsid w:val="00705F5D"/>
    <w:rsid w:val="007328C6"/>
    <w:rsid w:val="0073708C"/>
    <w:rsid w:val="0074557F"/>
    <w:rsid w:val="0075221C"/>
    <w:rsid w:val="00755D29"/>
    <w:rsid w:val="00760236"/>
    <w:rsid w:val="00762DF9"/>
    <w:rsid w:val="00767C41"/>
    <w:rsid w:val="0077020C"/>
    <w:rsid w:val="00773992"/>
    <w:rsid w:val="007A0143"/>
    <w:rsid w:val="007A667B"/>
    <w:rsid w:val="007A77C8"/>
    <w:rsid w:val="007B1F36"/>
    <w:rsid w:val="007C308E"/>
    <w:rsid w:val="007D056D"/>
    <w:rsid w:val="007E0770"/>
    <w:rsid w:val="007E14C2"/>
    <w:rsid w:val="007E3506"/>
    <w:rsid w:val="007E39F0"/>
    <w:rsid w:val="007F03AB"/>
    <w:rsid w:val="00832B11"/>
    <w:rsid w:val="00834F89"/>
    <w:rsid w:val="00841511"/>
    <w:rsid w:val="0084248D"/>
    <w:rsid w:val="008476E6"/>
    <w:rsid w:val="00862417"/>
    <w:rsid w:val="00864A0C"/>
    <w:rsid w:val="0088056F"/>
    <w:rsid w:val="00881665"/>
    <w:rsid w:val="00885D9F"/>
    <w:rsid w:val="008937DF"/>
    <w:rsid w:val="00894364"/>
    <w:rsid w:val="008A1BEE"/>
    <w:rsid w:val="008A1E08"/>
    <w:rsid w:val="008B0A77"/>
    <w:rsid w:val="008B51FD"/>
    <w:rsid w:val="008C3FB6"/>
    <w:rsid w:val="008C4016"/>
    <w:rsid w:val="008D38F2"/>
    <w:rsid w:val="008D39BB"/>
    <w:rsid w:val="008E1859"/>
    <w:rsid w:val="008E6B26"/>
    <w:rsid w:val="008F7FF9"/>
    <w:rsid w:val="009006B4"/>
    <w:rsid w:val="00907B1C"/>
    <w:rsid w:val="00914E92"/>
    <w:rsid w:val="00921DFB"/>
    <w:rsid w:val="009265A8"/>
    <w:rsid w:val="0093198E"/>
    <w:rsid w:val="00934951"/>
    <w:rsid w:val="00935779"/>
    <w:rsid w:val="00955C83"/>
    <w:rsid w:val="009560FF"/>
    <w:rsid w:val="009615DE"/>
    <w:rsid w:val="009667BD"/>
    <w:rsid w:val="009667D5"/>
    <w:rsid w:val="00973166"/>
    <w:rsid w:val="0097578F"/>
    <w:rsid w:val="00994EDD"/>
    <w:rsid w:val="009B5800"/>
    <w:rsid w:val="009C0791"/>
    <w:rsid w:val="009E7E24"/>
    <w:rsid w:val="009F4345"/>
    <w:rsid w:val="00A01066"/>
    <w:rsid w:val="00A031A2"/>
    <w:rsid w:val="00A10F64"/>
    <w:rsid w:val="00A15C47"/>
    <w:rsid w:val="00A22DD1"/>
    <w:rsid w:val="00A2497F"/>
    <w:rsid w:val="00A32586"/>
    <w:rsid w:val="00A54917"/>
    <w:rsid w:val="00A6679A"/>
    <w:rsid w:val="00A7431D"/>
    <w:rsid w:val="00A91242"/>
    <w:rsid w:val="00A9547F"/>
    <w:rsid w:val="00A95D56"/>
    <w:rsid w:val="00AA1F52"/>
    <w:rsid w:val="00AA2485"/>
    <w:rsid w:val="00AB0B84"/>
    <w:rsid w:val="00AB5F23"/>
    <w:rsid w:val="00AC4BFD"/>
    <w:rsid w:val="00AD498E"/>
    <w:rsid w:val="00AF1D08"/>
    <w:rsid w:val="00AF2373"/>
    <w:rsid w:val="00AF2881"/>
    <w:rsid w:val="00AF46EE"/>
    <w:rsid w:val="00AF7AA3"/>
    <w:rsid w:val="00B011E4"/>
    <w:rsid w:val="00B01A8C"/>
    <w:rsid w:val="00B04217"/>
    <w:rsid w:val="00B161E3"/>
    <w:rsid w:val="00B617A7"/>
    <w:rsid w:val="00B62B45"/>
    <w:rsid w:val="00B70C3C"/>
    <w:rsid w:val="00B91FDA"/>
    <w:rsid w:val="00B96C3B"/>
    <w:rsid w:val="00BB43E9"/>
    <w:rsid w:val="00BD3E08"/>
    <w:rsid w:val="00BE2D89"/>
    <w:rsid w:val="00BE71FF"/>
    <w:rsid w:val="00BF5460"/>
    <w:rsid w:val="00C02F73"/>
    <w:rsid w:val="00C20AFD"/>
    <w:rsid w:val="00C47B38"/>
    <w:rsid w:val="00C54D8D"/>
    <w:rsid w:val="00C5538E"/>
    <w:rsid w:val="00C57445"/>
    <w:rsid w:val="00C60DB2"/>
    <w:rsid w:val="00C65718"/>
    <w:rsid w:val="00C65855"/>
    <w:rsid w:val="00C65878"/>
    <w:rsid w:val="00C733BC"/>
    <w:rsid w:val="00C743EA"/>
    <w:rsid w:val="00C7759A"/>
    <w:rsid w:val="00C800CC"/>
    <w:rsid w:val="00CA38E3"/>
    <w:rsid w:val="00CB4E28"/>
    <w:rsid w:val="00CC2527"/>
    <w:rsid w:val="00CC479A"/>
    <w:rsid w:val="00CD76C3"/>
    <w:rsid w:val="00CE0CFF"/>
    <w:rsid w:val="00CF0B17"/>
    <w:rsid w:val="00D00F67"/>
    <w:rsid w:val="00D01C82"/>
    <w:rsid w:val="00D11E35"/>
    <w:rsid w:val="00D21000"/>
    <w:rsid w:val="00D21734"/>
    <w:rsid w:val="00D26706"/>
    <w:rsid w:val="00D44D7A"/>
    <w:rsid w:val="00D5012F"/>
    <w:rsid w:val="00D50C05"/>
    <w:rsid w:val="00D54F6F"/>
    <w:rsid w:val="00D71E51"/>
    <w:rsid w:val="00D74EAA"/>
    <w:rsid w:val="00D8255E"/>
    <w:rsid w:val="00D94C0F"/>
    <w:rsid w:val="00DA0B85"/>
    <w:rsid w:val="00DA79CE"/>
    <w:rsid w:val="00DC70A0"/>
    <w:rsid w:val="00DD5E88"/>
    <w:rsid w:val="00DE3206"/>
    <w:rsid w:val="00E219DE"/>
    <w:rsid w:val="00E24166"/>
    <w:rsid w:val="00E40BCB"/>
    <w:rsid w:val="00E426D5"/>
    <w:rsid w:val="00E61656"/>
    <w:rsid w:val="00E70467"/>
    <w:rsid w:val="00E77143"/>
    <w:rsid w:val="00E93262"/>
    <w:rsid w:val="00E9373C"/>
    <w:rsid w:val="00EA0863"/>
    <w:rsid w:val="00EC3AF2"/>
    <w:rsid w:val="00EC4422"/>
    <w:rsid w:val="00EC6010"/>
    <w:rsid w:val="00ED019C"/>
    <w:rsid w:val="00EE5D52"/>
    <w:rsid w:val="00EF62B5"/>
    <w:rsid w:val="00EF66BD"/>
    <w:rsid w:val="00F03147"/>
    <w:rsid w:val="00F12573"/>
    <w:rsid w:val="00F1555C"/>
    <w:rsid w:val="00F157DA"/>
    <w:rsid w:val="00F157F9"/>
    <w:rsid w:val="00F168F5"/>
    <w:rsid w:val="00F20D95"/>
    <w:rsid w:val="00F24F0A"/>
    <w:rsid w:val="00F3569D"/>
    <w:rsid w:val="00F450FF"/>
    <w:rsid w:val="00F467E3"/>
    <w:rsid w:val="00F75D79"/>
    <w:rsid w:val="00F823CD"/>
    <w:rsid w:val="00F8570F"/>
    <w:rsid w:val="00FA30F5"/>
    <w:rsid w:val="00FA3A56"/>
    <w:rsid w:val="00FB19A7"/>
    <w:rsid w:val="00FB24D7"/>
    <w:rsid w:val="00FC670D"/>
    <w:rsid w:val="00FD0DA0"/>
    <w:rsid w:val="00FD1A5E"/>
    <w:rsid w:val="00FD3D0F"/>
    <w:rsid w:val="00FE175E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1F6F"/>
  <w15:docId w15:val="{2E7B2F75-8FE1-4D7F-BBF8-AA090EA9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3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3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E6813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7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5B"/>
    <w:pPr>
      <w:ind w:left="720"/>
      <w:contextualSpacing/>
    </w:pPr>
  </w:style>
  <w:style w:type="paragraph" w:customStyle="1" w:styleId="ConsPlusNonformat">
    <w:name w:val="ConsPlusNonformat"/>
    <w:rsid w:val="00E771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64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DA79CE"/>
    <w:pPr>
      <w:ind w:left="720"/>
    </w:pPr>
    <w:rPr>
      <w:rFonts w:ascii="Calibri" w:eastAsia="Calibri" w:hAnsi="Calibri" w:cs="Calibri"/>
    </w:rPr>
  </w:style>
  <w:style w:type="paragraph" w:styleId="31">
    <w:name w:val="Body Text Indent 3"/>
    <w:basedOn w:val="a"/>
    <w:link w:val="32"/>
    <w:rsid w:val="00AA2485"/>
    <w:pPr>
      <w:ind w:firstLine="709"/>
      <w:jc w:val="both"/>
    </w:pPr>
  </w:style>
  <w:style w:type="character" w:customStyle="1" w:styleId="32">
    <w:name w:val="Основной текст с отступом 3 Знак"/>
    <w:basedOn w:val="a0"/>
    <w:link w:val="31"/>
    <w:rsid w:val="00AA24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AA1F5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A1F52"/>
  </w:style>
  <w:style w:type="paragraph" w:styleId="a6">
    <w:name w:val="No Spacing"/>
    <w:qFormat/>
    <w:rsid w:val="00BB43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Обычный1"/>
    <w:rsid w:val="00B04217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E9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4E9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FA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66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5E6813"/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Символы концевой сноски"/>
    <w:rsid w:val="005E6813"/>
    <w:rPr>
      <w:rFonts w:cs="Times New Roman"/>
      <w:vertAlign w:val="superscript"/>
    </w:rPr>
  </w:style>
  <w:style w:type="character" w:styleId="ab">
    <w:name w:val="endnote reference"/>
    <w:rsid w:val="005E6813"/>
    <w:rPr>
      <w:vertAlign w:val="superscript"/>
    </w:rPr>
  </w:style>
  <w:style w:type="paragraph" w:styleId="ac">
    <w:name w:val="endnote text"/>
    <w:basedOn w:val="a"/>
    <w:link w:val="ad"/>
    <w:rsid w:val="005E6813"/>
    <w:pPr>
      <w:autoSpaceDE w:val="0"/>
    </w:pPr>
    <w:rPr>
      <w:sz w:val="20"/>
      <w:szCs w:val="20"/>
      <w:lang w:eastAsia="ar-SA"/>
    </w:rPr>
  </w:style>
  <w:style w:type="character" w:customStyle="1" w:styleId="ad">
    <w:name w:val="Текст концевой сноски Знак"/>
    <w:basedOn w:val="a0"/>
    <w:link w:val="ac"/>
    <w:rsid w:val="005E68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Heading21">
    <w:name w:val="Heading 21"/>
    <w:basedOn w:val="a"/>
    <w:uiPriority w:val="99"/>
    <w:qFormat/>
    <w:rsid w:val="0073708C"/>
    <w:pPr>
      <w:keepNext/>
      <w:ind w:firstLine="5670"/>
      <w:outlineLvl w:val="1"/>
    </w:pPr>
    <w:rPr>
      <w:b/>
      <w:bCs/>
      <w:color w:val="00000A"/>
      <w:sz w:val="28"/>
      <w:szCs w:val="28"/>
    </w:rPr>
  </w:style>
  <w:style w:type="paragraph" w:customStyle="1" w:styleId="21">
    <w:name w:val="Основной текст (2)"/>
    <w:basedOn w:val="a"/>
    <w:qFormat/>
    <w:rsid w:val="00907B1C"/>
    <w:pPr>
      <w:widowControl w:val="0"/>
      <w:shd w:val="clear" w:color="auto" w:fill="FFFFFF"/>
      <w:spacing w:before="960" w:after="60" w:line="240" w:lineRule="atLeast"/>
      <w:jc w:val="center"/>
    </w:pPr>
    <w:rPr>
      <w:color w:val="00000A"/>
      <w:sz w:val="28"/>
      <w:szCs w:val="28"/>
    </w:rPr>
  </w:style>
  <w:style w:type="character" w:styleId="ae">
    <w:name w:val="Strong"/>
    <w:uiPriority w:val="22"/>
    <w:qFormat/>
    <w:rsid w:val="00D21734"/>
    <w:rPr>
      <w:b/>
      <w:bCs/>
    </w:rPr>
  </w:style>
  <w:style w:type="paragraph" w:styleId="af">
    <w:name w:val="Normal (Web)"/>
    <w:basedOn w:val="a"/>
    <w:uiPriority w:val="99"/>
    <w:unhideWhenUsed/>
    <w:rsid w:val="000737D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1A63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817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4817ED"/>
    <w:pPr>
      <w:jc w:val="center"/>
    </w:pPr>
    <w:rPr>
      <w:b/>
      <w:bCs/>
      <w:color w:val="000000"/>
      <w:sz w:val="28"/>
    </w:rPr>
  </w:style>
  <w:style w:type="character" w:customStyle="1" w:styleId="af1">
    <w:name w:val="Заголовок Знак"/>
    <w:basedOn w:val="a0"/>
    <w:link w:val="af0"/>
    <w:rsid w:val="004817ED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8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6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40EE3-0B8C-43AF-B9F7-C84C44E5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Королёва</dc:creator>
  <cp:lastModifiedBy>User</cp:lastModifiedBy>
  <cp:revision>51</cp:revision>
  <cp:lastPrinted>2025-09-29T07:44:00Z</cp:lastPrinted>
  <dcterms:created xsi:type="dcterms:W3CDTF">2025-09-19T08:04:00Z</dcterms:created>
  <dcterms:modified xsi:type="dcterms:W3CDTF">2026-09-01T14:10:00Z</dcterms:modified>
</cp:coreProperties>
</file>