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923" w:rsidRPr="00E94923" w:rsidRDefault="00E94923" w:rsidP="00E94923">
      <w:pPr>
        <w:pStyle w:val="a5"/>
        <w:rPr>
          <w:b w:val="0"/>
          <w:color w:val="FF0000"/>
        </w:rPr>
      </w:pPr>
      <w:r w:rsidRPr="00E94923">
        <w:rPr>
          <w:b w:val="0"/>
          <w:noProof/>
        </w:rPr>
        <w:t xml:space="preserve">   </w:t>
      </w:r>
      <w:r w:rsidRPr="00E94923">
        <w:rPr>
          <w:b w:val="0"/>
          <w:noProof/>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94923">
        <w:rPr>
          <w:b w:val="0"/>
          <w:noProof/>
        </w:rPr>
        <w:t xml:space="preserve">  </w:t>
      </w:r>
    </w:p>
    <w:p w:rsidR="00E94923" w:rsidRPr="00E94923" w:rsidRDefault="00E94923" w:rsidP="00E94923">
      <w:pPr>
        <w:pStyle w:val="a5"/>
        <w:rPr>
          <w:b w:val="0"/>
          <w:szCs w:val="28"/>
        </w:rPr>
      </w:pPr>
      <w:r w:rsidRPr="00E94923">
        <w:rPr>
          <w:szCs w:val="28"/>
        </w:rPr>
        <w:t>АДМИНИСТРАЦИЯ</w:t>
      </w:r>
    </w:p>
    <w:p w:rsidR="00E94923" w:rsidRPr="00E94923" w:rsidRDefault="00E94923" w:rsidP="00E94923">
      <w:pPr>
        <w:spacing w:after="0" w:line="240" w:lineRule="auto"/>
        <w:jc w:val="center"/>
        <w:rPr>
          <w:rFonts w:ascii="Times New Roman" w:hAnsi="Times New Roman" w:cs="Times New Roman"/>
          <w:b/>
        </w:rPr>
      </w:pPr>
      <w:r w:rsidRPr="00E94923">
        <w:rPr>
          <w:rFonts w:ascii="Times New Roman" w:hAnsi="Times New Roman" w:cs="Times New Roman"/>
          <w:b/>
        </w:rPr>
        <w:t>СЕЛЬСКОГО ПОСЕЛЕНИЯ «ПУСТОЗЕРСКИЙ  СЕЛЬСОВЕТ»</w:t>
      </w:r>
    </w:p>
    <w:p w:rsidR="00E94923" w:rsidRPr="00E94923" w:rsidRDefault="00E94923" w:rsidP="00E94923">
      <w:pPr>
        <w:spacing w:after="0" w:line="240" w:lineRule="auto"/>
        <w:jc w:val="center"/>
        <w:rPr>
          <w:rFonts w:ascii="Times New Roman" w:hAnsi="Times New Roman" w:cs="Times New Roman"/>
          <w:b/>
        </w:rPr>
      </w:pPr>
      <w:r w:rsidRPr="00E94923">
        <w:rPr>
          <w:rFonts w:ascii="Times New Roman" w:hAnsi="Times New Roman" w:cs="Times New Roman"/>
          <w:b/>
        </w:rPr>
        <w:t>ЗАПОЛЯРНОГО РАЙОНА НЕНЕЦКОГО АВТОНОМНОГО ОКРУГА</w:t>
      </w:r>
    </w:p>
    <w:p w:rsidR="00E94923" w:rsidRPr="00E94923" w:rsidRDefault="00E94923" w:rsidP="00E94923">
      <w:pPr>
        <w:pStyle w:val="2"/>
      </w:pPr>
    </w:p>
    <w:p w:rsidR="00E94923" w:rsidRPr="00E94923" w:rsidRDefault="00E94923" w:rsidP="00E94923">
      <w:pPr>
        <w:pStyle w:val="2"/>
        <w:jc w:val="center"/>
      </w:pPr>
    </w:p>
    <w:p w:rsidR="00E94923" w:rsidRPr="00E94923" w:rsidRDefault="00E94923" w:rsidP="00E94923">
      <w:pPr>
        <w:pStyle w:val="2"/>
        <w:jc w:val="center"/>
      </w:pPr>
      <w:proofErr w:type="gramStart"/>
      <w:r w:rsidRPr="00E94923">
        <w:t>П</w:t>
      </w:r>
      <w:proofErr w:type="gramEnd"/>
      <w:r w:rsidRPr="00E94923">
        <w:t xml:space="preserve"> О С Т А Н О В Л Е Н И Е</w:t>
      </w:r>
    </w:p>
    <w:p w:rsidR="00E94923" w:rsidRPr="00E94923" w:rsidRDefault="00E94923" w:rsidP="00E94923">
      <w:pPr>
        <w:spacing w:after="0" w:line="240" w:lineRule="auto"/>
        <w:rPr>
          <w:rFonts w:ascii="Times New Roman" w:hAnsi="Times New Roman" w:cs="Times New Roman"/>
          <w:sz w:val="28"/>
        </w:rPr>
      </w:pPr>
    </w:p>
    <w:p w:rsidR="00E94923" w:rsidRPr="00E94923" w:rsidRDefault="00E94923" w:rsidP="00E94923">
      <w:pPr>
        <w:spacing w:after="0" w:line="240" w:lineRule="auto"/>
        <w:rPr>
          <w:rFonts w:ascii="Times New Roman" w:hAnsi="Times New Roman" w:cs="Times New Roman"/>
          <w:b/>
          <w:bCs/>
          <w:u w:val="single"/>
        </w:rPr>
      </w:pPr>
      <w:r w:rsidRPr="00E94923">
        <w:rPr>
          <w:rFonts w:ascii="Times New Roman" w:hAnsi="Times New Roman" w:cs="Times New Roman"/>
          <w:u w:val="single"/>
        </w:rPr>
        <w:t xml:space="preserve">от </w:t>
      </w:r>
      <w:r>
        <w:rPr>
          <w:rFonts w:ascii="Times New Roman" w:hAnsi="Times New Roman" w:cs="Times New Roman"/>
          <w:b/>
          <w:bCs/>
          <w:u w:val="single"/>
        </w:rPr>
        <w:t xml:space="preserve"> 12.09</w:t>
      </w:r>
      <w:r w:rsidRPr="00E94923">
        <w:rPr>
          <w:rFonts w:ascii="Times New Roman" w:hAnsi="Times New Roman" w:cs="Times New Roman"/>
          <w:b/>
          <w:bCs/>
          <w:u w:val="single"/>
        </w:rPr>
        <w:t>. 2</w:t>
      </w:r>
      <w:r>
        <w:rPr>
          <w:rFonts w:ascii="Times New Roman" w:hAnsi="Times New Roman" w:cs="Times New Roman"/>
          <w:b/>
          <w:bCs/>
          <w:u w:val="single"/>
        </w:rPr>
        <w:t>025  № 36</w:t>
      </w:r>
      <w:r w:rsidRPr="00E94923">
        <w:rPr>
          <w:rFonts w:ascii="Times New Roman" w:hAnsi="Times New Roman" w:cs="Times New Roman"/>
          <w:b/>
          <w:bCs/>
          <w:u w:val="single"/>
        </w:rPr>
        <w:t xml:space="preserve"> </w:t>
      </w:r>
    </w:p>
    <w:p w:rsidR="00E94923" w:rsidRPr="00E94923" w:rsidRDefault="00E94923" w:rsidP="00E94923">
      <w:pPr>
        <w:spacing w:after="0" w:line="240" w:lineRule="auto"/>
        <w:rPr>
          <w:rFonts w:ascii="Times New Roman" w:hAnsi="Times New Roman" w:cs="Times New Roman"/>
          <w:sz w:val="20"/>
          <w:szCs w:val="20"/>
        </w:rPr>
      </w:pPr>
      <w:r w:rsidRPr="00E94923">
        <w:rPr>
          <w:rFonts w:ascii="Times New Roman" w:hAnsi="Times New Roman" w:cs="Times New Roman"/>
          <w:sz w:val="20"/>
          <w:szCs w:val="20"/>
        </w:rPr>
        <w:t xml:space="preserve">с. </w:t>
      </w:r>
      <w:proofErr w:type="spellStart"/>
      <w:r w:rsidRPr="00E94923">
        <w:rPr>
          <w:rFonts w:ascii="Times New Roman" w:hAnsi="Times New Roman" w:cs="Times New Roman"/>
          <w:sz w:val="20"/>
          <w:szCs w:val="20"/>
        </w:rPr>
        <w:t>Оксино</w:t>
      </w:r>
      <w:proofErr w:type="spellEnd"/>
      <w:r w:rsidRPr="00E94923">
        <w:rPr>
          <w:rFonts w:ascii="Times New Roman" w:hAnsi="Times New Roman" w:cs="Times New Roman"/>
          <w:sz w:val="20"/>
          <w:szCs w:val="20"/>
        </w:rPr>
        <w:t xml:space="preserve">    </w:t>
      </w:r>
    </w:p>
    <w:p w:rsidR="00E94923" w:rsidRPr="00E94923" w:rsidRDefault="00E94923" w:rsidP="00E94923">
      <w:pPr>
        <w:spacing w:after="0" w:line="240" w:lineRule="auto"/>
        <w:rPr>
          <w:rFonts w:ascii="Times New Roman" w:hAnsi="Times New Roman" w:cs="Times New Roman"/>
          <w:sz w:val="20"/>
          <w:szCs w:val="20"/>
        </w:rPr>
      </w:pPr>
      <w:r w:rsidRPr="00E94923">
        <w:rPr>
          <w:rFonts w:ascii="Times New Roman" w:hAnsi="Times New Roman" w:cs="Times New Roman"/>
          <w:sz w:val="20"/>
          <w:szCs w:val="20"/>
        </w:rPr>
        <w:t>Ненецкий автономный округ</w:t>
      </w:r>
    </w:p>
    <w:p w:rsidR="00E94923" w:rsidRPr="00E94923" w:rsidRDefault="00E94923" w:rsidP="00E94923">
      <w:pPr>
        <w:pStyle w:val="a3"/>
        <w:jc w:val="center"/>
        <w:rPr>
          <w:b/>
        </w:rPr>
      </w:pPr>
    </w:p>
    <w:p w:rsidR="00E94923" w:rsidRPr="00E94923" w:rsidRDefault="00E94923" w:rsidP="00E94923">
      <w:pPr>
        <w:pStyle w:val="ConsPlusTitle"/>
        <w:widowControl/>
        <w:jc w:val="center"/>
        <w:rPr>
          <w:rFonts w:ascii="Times New Roman" w:hAnsi="Times New Roman" w:cs="Times New Roman"/>
        </w:rPr>
      </w:pPr>
    </w:p>
    <w:p w:rsidR="00E94923" w:rsidRPr="00E94923" w:rsidRDefault="00E94923" w:rsidP="00E94923">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О ВНЕСЕНИИ ИЗМЕНЕНИЙ  В  ПОЛОЖЕНИЕ</w:t>
      </w:r>
      <w:r w:rsidRPr="00E94923">
        <w:rPr>
          <w:rFonts w:ascii="Times New Roman" w:hAnsi="Times New Roman" w:cs="Times New Roman"/>
          <w:b w:val="0"/>
          <w:sz w:val="24"/>
          <w:szCs w:val="24"/>
        </w:rPr>
        <w:t xml:space="preserve">  О ПОРЯДКЕ  И РАЗМЕРАХ  ВОЗМЕЩЕНИЯ  РАСХОДОВ, СВЯЗАННЫХ  СО  СЛУЖЕБНЫМИ  КОМАНДИРОВКАМИ  МУНИЦИПАЛЬНЫХ  СЛУЖАЩИХ  АДМИНИСТРАЦИИ  СЕЛЬСКОГО ПОСЕЛЕНИЯ «ПУСТОЗЕРСКИЙ СЕЛЬСОВЕТ» ЗАПОЛЯРНОГО РАЙОНА  НЕНЕЦКОГО АВТОНОМНОГО ОКРУГА, РАБОТНИКОВ, ЗАМЕЩАЮЩИХ ДОЛЖНОСТИ  ПО  ТЕХНИЧЕСКОМУ  ОБЕСПЕЧЕНИЮ  ДЕЯТЕЛЬНОСТИ  АДМИНИСТРАЦИИ  СЕЛЬСКОГО ПОСЕЛЕНИЯ «ПУСТОЗЕРСКИЙ СЕЛЬСОВЕТ» ЗАПОЛЯРНОГО РАЙОНА  НЕНЕЦКОГО АВТОНОМНОГО ОКРУГ</w:t>
      </w:r>
    </w:p>
    <w:p w:rsidR="00E94923" w:rsidRPr="00E94923" w:rsidRDefault="00E94923" w:rsidP="00E94923">
      <w:pPr>
        <w:pStyle w:val="ConsPlusTitle"/>
        <w:widowControl/>
        <w:jc w:val="center"/>
        <w:rPr>
          <w:rFonts w:ascii="Times New Roman" w:hAnsi="Times New Roman" w:cs="Times New Roman"/>
          <w:b w:val="0"/>
          <w:sz w:val="24"/>
          <w:szCs w:val="24"/>
        </w:rPr>
      </w:pPr>
    </w:p>
    <w:p w:rsidR="00E94923" w:rsidRPr="00E94923" w:rsidRDefault="00E94923" w:rsidP="00E94923">
      <w:pPr>
        <w:pStyle w:val="ConsPlusTitle"/>
        <w:widowControl/>
        <w:jc w:val="center"/>
        <w:rPr>
          <w:rFonts w:ascii="Times New Roman" w:eastAsia="Calibri" w:hAnsi="Times New Roman" w:cs="Times New Roman"/>
          <w:b w:val="0"/>
          <w:bCs w:val="0"/>
          <w:sz w:val="24"/>
          <w:szCs w:val="24"/>
        </w:rPr>
      </w:pPr>
    </w:p>
    <w:p w:rsidR="00E94923" w:rsidRPr="00E94923" w:rsidRDefault="00E94923" w:rsidP="00E94923">
      <w:pPr>
        <w:spacing w:after="0" w:line="240" w:lineRule="auto"/>
        <w:ind w:firstLine="708"/>
        <w:jc w:val="both"/>
        <w:rPr>
          <w:rFonts w:ascii="Times New Roman" w:hAnsi="Times New Roman" w:cs="Times New Roman"/>
          <w:color w:val="000000"/>
          <w:sz w:val="24"/>
          <w:szCs w:val="24"/>
        </w:rPr>
      </w:pPr>
      <w:r w:rsidRPr="00E94923">
        <w:rPr>
          <w:rFonts w:ascii="Times New Roman" w:hAnsi="Times New Roman" w:cs="Times New Roman"/>
          <w:color w:val="000000"/>
          <w:sz w:val="24"/>
          <w:szCs w:val="24"/>
        </w:rPr>
        <w:t>Администрация Сельского поселения «Пустозерский сельсовет» Заполярного района Ненецкого автономного округа ПОСТАНОВЛЯЕТ:</w:t>
      </w:r>
    </w:p>
    <w:p w:rsidR="00E94923" w:rsidRPr="00E94923" w:rsidRDefault="00E94923" w:rsidP="00E94923">
      <w:pPr>
        <w:spacing w:after="0" w:line="240" w:lineRule="auto"/>
        <w:ind w:firstLine="708"/>
        <w:jc w:val="both"/>
        <w:rPr>
          <w:rFonts w:ascii="Times New Roman" w:hAnsi="Times New Roman" w:cs="Times New Roman"/>
          <w:color w:val="000000"/>
          <w:sz w:val="24"/>
          <w:szCs w:val="24"/>
        </w:rPr>
      </w:pPr>
    </w:p>
    <w:p w:rsidR="00E94923" w:rsidRPr="001D3B73" w:rsidRDefault="00E94923" w:rsidP="001D3B73">
      <w:pPr>
        <w:autoSpaceDE w:val="0"/>
        <w:autoSpaceDN w:val="0"/>
        <w:adjustRightInd w:val="0"/>
        <w:spacing w:after="0" w:line="240" w:lineRule="auto"/>
        <w:ind w:firstLine="540"/>
        <w:jc w:val="both"/>
        <w:rPr>
          <w:rFonts w:ascii="Times New Roman" w:hAnsi="Times New Roman" w:cs="Times New Roman"/>
          <w:color w:val="000000"/>
          <w:sz w:val="24"/>
          <w:szCs w:val="24"/>
        </w:rPr>
      </w:pPr>
      <w:r w:rsidRPr="001D3B73">
        <w:rPr>
          <w:rFonts w:ascii="Times New Roman" w:hAnsi="Times New Roman" w:cs="Times New Roman"/>
          <w:sz w:val="24"/>
          <w:szCs w:val="24"/>
        </w:rPr>
        <w:t xml:space="preserve">1. </w:t>
      </w:r>
      <w:proofErr w:type="gramStart"/>
      <w:r w:rsidRPr="001D3B73">
        <w:rPr>
          <w:rFonts w:ascii="Times New Roman" w:hAnsi="Times New Roman" w:cs="Times New Roman"/>
          <w:sz w:val="24"/>
          <w:szCs w:val="24"/>
        </w:rPr>
        <w:t xml:space="preserve">Внести изменения в Положение о порядке и размерах </w:t>
      </w:r>
      <w:r w:rsidRPr="001D3B73">
        <w:rPr>
          <w:rFonts w:ascii="Times New Roman" w:eastAsia="Calibri" w:hAnsi="Times New Roman" w:cs="Times New Roman"/>
          <w:bCs/>
          <w:sz w:val="24"/>
          <w:szCs w:val="24"/>
        </w:rPr>
        <w:t xml:space="preserve">возмещения расходов, связанных со служебными командировками муниципальных служащих </w:t>
      </w:r>
      <w:r w:rsidRPr="001D3B73">
        <w:rPr>
          <w:rFonts w:ascii="Times New Roman" w:hAnsi="Times New Roman" w:cs="Times New Roman"/>
          <w:sz w:val="24"/>
          <w:szCs w:val="24"/>
        </w:rPr>
        <w:t xml:space="preserve">Администрации </w:t>
      </w:r>
      <w:r w:rsidRPr="001D3B73">
        <w:rPr>
          <w:rFonts w:ascii="Times New Roman" w:eastAsia="Calibri" w:hAnsi="Times New Roman" w:cs="Times New Roman"/>
          <w:bCs/>
          <w:sz w:val="24"/>
          <w:szCs w:val="24"/>
        </w:rPr>
        <w:t xml:space="preserve">Сельского поселения  </w:t>
      </w:r>
      <w:r w:rsidRPr="001D3B73">
        <w:rPr>
          <w:rFonts w:ascii="Times New Roman" w:hAnsi="Times New Roman" w:cs="Times New Roman"/>
          <w:color w:val="000000"/>
          <w:sz w:val="24"/>
          <w:szCs w:val="24"/>
        </w:rPr>
        <w:t>«Пустозерский сельсовет» Заполярного района Ненецкого автономного округа</w:t>
      </w:r>
      <w:r w:rsidRPr="001D3B73">
        <w:rPr>
          <w:rFonts w:ascii="Times New Roman" w:hAnsi="Times New Roman" w:cs="Times New Roman"/>
          <w:sz w:val="24"/>
          <w:szCs w:val="24"/>
        </w:rPr>
        <w:t xml:space="preserve">,  работников,  </w:t>
      </w:r>
      <w:r w:rsidRPr="001D3B73">
        <w:rPr>
          <w:rFonts w:ascii="Times New Roman" w:eastAsia="Calibri" w:hAnsi="Times New Roman" w:cs="Times New Roman"/>
          <w:bCs/>
          <w:sz w:val="24"/>
          <w:szCs w:val="24"/>
        </w:rPr>
        <w:t xml:space="preserve">замещающих должности  </w:t>
      </w:r>
      <w:r w:rsidRPr="001D3B73">
        <w:rPr>
          <w:rFonts w:ascii="Times New Roman" w:hAnsi="Times New Roman" w:cs="Times New Roman"/>
          <w:sz w:val="24"/>
          <w:szCs w:val="24"/>
        </w:rPr>
        <w:t xml:space="preserve">по техническому обеспечению деятельности Администрации </w:t>
      </w:r>
      <w:r w:rsidRPr="001D3B73">
        <w:rPr>
          <w:rFonts w:ascii="Times New Roman" w:eastAsia="Calibri" w:hAnsi="Times New Roman" w:cs="Times New Roman"/>
          <w:bCs/>
          <w:sz w:val="24"/>
          <w:szCs w:val="24"/>
        </w:rPr>
        <w:t xml:space="preserve">Сельского поселения  </w:t>
      </w:r>
      <w:r w:rsidRPr="001D3B73">
        <w:rPr>
          <w:rFonts w:ascii="Times New Roman" w:hAnsi="Times New Roman" w:cs="Times New Roman"/>
          <w:color w:val="000000"/>
          <w:sz w:val="24"/>
          <w:szCs w:val="24"/>
        </w:rPr>
        <w:t>«Пустозерский сельсовет» Заполярного района Ненецкого автономного округа, утвержденное постановлением Администрации Сельского поселения  «Пустозерский сельсовет» Заполярного района Ненецкого автономного округа от 21.10.2022 № 79:</w:t>
      </w:r>
      <w:proofErr w:type="gramEnd"/>
    </w:p>
    <w:p w:rsidR="00E94923" w:rsidRPr="00AA2C55" w:rsidRDefault="001D3B73" w:rsidP="001D3B73">
      <w:pPr>
        <w:autoSpaceDE w:val="0"/>
        <w:autoSpaceDN w:val="0"/>
        <w:adjustRightInd w:val="0"/>
        <w:spacing w:after="0" w:line="240" w:lineRule="auto"/>
        <w:jc w:val="both"/>
        <w:rPr>
          <w:rFonts w:ascii="Times New Roman" w:eastAsia="Calibri" w:hAnsi="Times New Roman" w:cs="Times New Roman"/>
          <w:bCs/>
          <w:sz w:val="24"/>
          <w:szCs w:val="24"/>
        </w:rPr>
      </w:pPr>
      <w:r w:rsidRPr="00AA2C55">
        <w:rPr>
          <w:rFonts w:ascii="Times New Roman" w:hAnsi="Times New Roman" w:cs="Times New Roman"/>
          <w:sz w:val="24"/>
          <w:szCs w:val="24"/>
        </w:rPr>
        <w:t xml:space="preserve">      </w:t>
      </w:r>
      <w:r w:rsidR="00E94923" w:rsidRPr="00AA2C55">
        <w:rPr>
          <w:rFonts w:ascii="Times New Roman" w:hAnsi="Times New Roman" w:cs="Times New Roman"/>
          <w:sz w:val="24"/>
          <w:szCs w:val="24"/>
        </w:rPr>
        <w:t>1.1. Пункт 1 приложения «</w:t>
      </w:r>
      <w:r w:rsidR="00E94923" w:rsidRPr="00AA2C55">
        <w:rPr>
          <w:rFonts w:ascii="Times New Roman" w:eastAsia="Calibri" w:hAnsi="Times New Roman" w:cs="Times New Roman"/>
          <w:bCs/>
          <w:sz w:val="24"/>
          <w:szCs w:val="24"/>
        </w:rPr>
        <w:t>Предельные размеры возмещения расходов,</w:t>
      </w:r>
      <w:r w:rsidR="00AA2C55">
        <w:rPr>
          <w:rFonts w:ascii="Times New Roman" w:eastAsia="Calibri" w:hAnsi="Times New Roman" w:cs="Times New Roman"/>
          <w:bCs/>
          <w:sz w:val="24"/>
          <w:szCs w:val="24"/>
        </w:rPr>
        <w:t xml:space="preserve"> </w:t>
      </w:r>
      <w:r w:rsidR="00E94923" w:rsidRPr="00AA2C55">
        <w:rPr>
          <w:rFonts w:ascii="Times New Roman" w:eastAsia="Calibri" w:hAnsi="Times New Roman" w:cs="Times New Roman"/>
          <w:bCs/>
          <w:sz w:val="24"/>
          <w:szCs w:val="24"/>
        </w:rPr>
        <w:t xml:space="preserve">связанных со служебными командировками муниципальных служащих </w:t>
      </w:r>
      <w:r w:rsidR="00E94923" w:rsidRPr="00AA2C55">
        <w:rPr>
          <w:rFonts w:ascii="Times New Roman" w:hAnsi="Times New Roman" w:cs="Times New Roman"/>
          <w:sz w:val="24"/>
          <w:szCs w:val="24"/>
        </w:rPr>
        <w:t xml:space="preserve">Администрации </w:t>
      </w:r>
      <w:r w:rsidR="00E94923" w:rsidRPr="00AA2C55">
        <w:rPr>
          <w:rFonts w:ascii="Times New Roman" w:eastAsia="Calibri" w:hAnsi="Times New Roman" w:cs="Times New Roman"/>
          <w:bCs/>
          <w:sz w:val="24"/>
          <w:szCs w:val="24"/>
        </w:rPr>
        <w:t xml:space="preserve">Сельского поселения  </w:t>
      </w:r>
      <w:r w:rsidR="00E94923" w:rsidRPr="00AA2C55">
        <w:rPr>
          <w:rFonts w:ascii="Times New Roman" w:hAnsi="Times New Roman" w:cs="Times New Roman"/>
          <w:color w:val="000000"/>
          <w:sz w:val="24"/>
          <w:szCs w:val="24"/>
        </w:rPr>
        <w:t>«Пустозерский сельсовет» Заполярного района Ненецкого автономного округа</w:t>
      </w:r>
      <w:r w:rsidR="00E94923" w:rsidRPr="00AA2C55">
        <w:rPr>
          <w:rFonts w:ascii="Times New Roman" w:hAnsi="Times New Roman" w:cs="Times New Roman"/>
          <w:sz w:val="24"/>
          <w:szCs w:val="24"/>
        </w:rPr>
        <w:t xml:space="preserve">,  работников,  </w:t>
      </w:r>
      <w:r w:rsidR="00E94923" w:rsidRPr="00AA2C55">
        <w:rPr>
          <w:rFonts w:ascii="Times New Roman" w:eastAsia="Calibri" w:hAnsi="Times New Roman" w:cs="Times New Roman"/>
          <w:bCs/>
          <w:sz w:val="24"/>
          <w:szCs w:val="24"/>
        </w:rPr>
        <w:t xml:space="preserve">замещающих должности  </w:t>
      </w:r>
      <w:r w:rsidR="00E94923" w:rsidRPr="00AA2C55">
        <w:rPr>
          <w:rFonts w:ascii="Times New Roman" w:hAnsi="Times New Roman" w:cs="Times New Roman"/>
          <w:sz w:val="24"/>
          <w:szCs w:val="24"/>
        </w:rPr>
        <w:t xml:space="preserve">по техническому обеспечению деятельности Администрации </w:t>
      </w:r>
      <w:r w:rsidR="00E94923" w:rsidRPr="00AA2C55">
        <w:rPr>
          <w:rFonts w:ascii="Times New Roman" w:eastAsia="Calibri" w:hAnsi="Times New Roman" w:cs="Times New Roman"/>
          <w:bCs/>
          <w:sz w:val="24"/>
          <w:szCs w:val="24"/>
        </w:rPr>
        <w:t xml:space="preserve">Сельского поселения  </w:t>
      </w:r>
      <w:r w:rsidR="00E94923" w:rsidRPr="00AA2C55">
        <w:rPr>
          <w:rFonts w:ascii="Times New Roman" w:hAnsi="Times New Roman" w:cs="Times New Roman"/>
          <w:color w:val="000000"/>
          <w:sz w:val="24"/>
          <w:szCs w:val="24"/>
        </w:rPr>
        <w:t>«Пустозерский сельсовет» Заполярного района Ненецкого автономного округа» изложить в новой редакции:</w:t>
      </w:r>
    </w:p>
    <w:p w:rsidR="00E94923" w:rsidRPr="001D3B73" w:rsidRDefault="00E94923" w:rsidP="001D3B73">
      <w:pPr>
        <w:pStyle w:val="a3"/>
        <w:ind w:firstLine="567"/>
        <w:jc w:val="both"/>
        <w:rPr>
          <w:rFonts w:eastAsia="Calibri"/>
        </w:rPr>
      </w:pPr>
      <w:r w:rsidRPr="001D3B73">
        <w:rPr>
          <w:rFonts w:eastAsia="Calibri"/>
        </w:rPr>
        <w:t xml:space="preserve">«1. Расходы по найму жилого помещения (кроме случаев, когда направленному в служебную командировку работнику предоставляется служебное помещение) возмещаются в размере фактических расходов, подтвержденных соответствующими документами, но не более стоимости однокомнатного (одноместного) номера. </w:t>
      </w:r>
    </w:p>
    <w:p w:rsidR="00E94923" w:rsidRPr="001D3B73" w:rsidRDefault="00E94923" w:rsidP="001D3B73">
      <w:pPr>
        <w:pStyle w:val="a3"/>
        <w:ind w:firstLine="567"/>
        <w:jc w:val="both"/>
        <w:rPr>
          <w:rFonts w:eastAsia="Calibri"/>
        </w:rPr>
      </w:pPr>
      <w:r w:rsidRPr="001D3B73">
        <w:rPr>
          <w:rFonts w:eastAsia="Calibri"/>
        </w:rPr>
        <w:t>При отсутствии документов, подтверждающих эти расходы, возмещается 600 рублей в сутки</w:t>
      </w:r>
      <w:proofErr w:type="gramStart"/>
      <w:r w:rsidRPr="001D3B73">
        <w:rPr>
          <w:rFonts w:eastAsia="Calibri"/>
        </w:rPr>
        <w:t>.»</w:t>
      </w:r>
      <w:proofErr w:type="gramEnd"/>
    </w:p>
    <w:p w:rsidR="00E94923" w:rsidRDefault="001D3B73" w:rsidP="001D3B73">
      <w:pPr>
        <w:autoSpaceDE w:val="0"/>
        <w:autoSpaceDN w:val="0"/>
        <w:adjustRightInd w:val="0"/>
        <w:spacing w:after="0" w:line="240" w:lineRule="auto"/>
        <w:jc w:val="both"/>
        <w:rPr>
          <w:rFonts w:ascii="Times New Roman" w:hAnsi="Times New Roman" w:cs="Times New Roman"/>
          <w:color w:val="000000"/>
          <w:sz w:val="24"/>
          <w:szCs w:val="24"/>
        </w:rPr>
      </w:pPr>
      <w:r w:rsidRPr="00AA2C55">
        <w:rPr>
          <w:rFonts w:ascii="Times New Roman" w:eastAsia="Calibri" w:hAnsi="Times New Roman" w:cs="Times New Roman"/>
          <w:sz w:val="24"/>
          <w:szCs w:val="24"/>
        </w:rPr>
        <w:t xml:space="preserve">     </w:t>
      </w:r>
      <w:r w:rsidR="00E94923" w:rsidRPr="00AA2C55">
        <w:rPr>
          <w:rFonts w:ascii="Times New Roman" w:eastAsia="Calibri" w:hAnsi="Times New Roman" w:cs="Times New Roman"/>
          <w:sz w:val="24"/>
          <w:szCs w:val="24"/>
        </w:rPr>
        <w:t>1.2.</w:t>
      </w:r>
      <w:r w:rsidR="00E94923" w:rsidRPr="00AA2C55">
        <w:rPr>
          <w:rFonts w:ascii="Times New Roman" w:hAnsi="Times New Roman" w:cs="Times New Roman"/>
          <w:sz w:val="24"/>
          <w:szCs w:val="24"/>
        </w:rPr>
        <w:t xml:space="preserve"> Пункт 2 приложения «</w:t>
      </w:r>
      <w:r w:rsidR="00E94923" w:rsidRPr="00AA2C55">
        <w:rPr>
          <w:rFonts w:ascii="Times New Roman" w:eastAsia="Calibri" w:hAnsi="Times New Roman" w:cs="Times New Roman"/>
          <w:bCs/>
          <w:sz w:val="24"/>
          <w:szCs w:val="24"/>
        </w:rPr>
        <w:t>Предельные размеры возмещения расходов,</w:t>
      </w:r>
      <w:r w:rsidR="00AA2C55">
        <w:rPr>
          <w:rFonts w:ascii="Times New Roman" w:eastAsia="Calibri" w:hAnsi="Times New Roman" w:cs="Times New Roman"/>
          <w:bCs/>
          <w:sz w:val="24"/>
          <w:szCs w:val="24"/>
        </w:rPr>
        <w:t xml:space="preserve"> </w:t>
      </w:r>
      <w:r w:rsidR="00E94923" w:rsidRPr="00AA2C55">
        <w:rPr>
          <w:rFonts w:ascii="Times New Roman" w:eastAsia="Calibri" w:hAnsi="Times New Roman" w:cs="Times New Roman"/>
          <w:bCs/>
          <w:sz w:val="24"/>
          <w:szCs w:val="24"/>
        </w:rPr>
        <w:t xml:space="preserve">связанных со служебными командировками муниципальных служащих </w:t>
      </w:r>
      <w:r w:rsidR="00E94923" w:rsidRPr="00AA2C55">
        <w:rPr>
          <w:rFonts w:ascii="Times New Roman" w:hAnsi="Times New Roman" w:cs="Times New Roman"/>
          <w:sz w:val="24"/>
          <w:szCs w:val="24"/>
        </w:rPr>
        <w:t xml:space="preserve">Администрации </w:t>
      </w:r>
      <w:r w:rsidR="00E94923" w:rsidRPr="00AA2C55">
        <w:rPr>
          <w:rFonts w:ascii="Times New Roman" w:eastAsia="Calibri" w:hAnsi="Times New Roman" w:cs="Times New Roman"/>
          <w:bCs/>
          <w:sz w:val="24"/>
          <w:szCs w:val="24"/>
        </w:rPr>
        <w:t xml:space="preserve">Сельского поселения  </w:t>
      </w:r>
      <w:r w:rsidR="00E94923" w:rsidRPr="00AA2C55">
        <w:rPr>
          <w:rFonts w:ascii="Times New Roman" w:hAnsi="Times New Roman" w:cs="Times New Roman"/>
          <w:color w:val="000000"/>
          <w:sz w:val="24"/>
          <w:szCs w:val="24"/>
        </w:rPr>
        <w:t>«Пустозерский сельсовет» Заполярного района Ненецкого автономного округа</w:t>
      </w:r>
      <w:r w:rsidR="00E94923" w:rsidRPr="00AA2C55">
        <w:rPr>
          <w:rFonts w:ascii="Times New Roman" w:hAnsi="Times New Roman" w:cs="Times New Roman"/>
          <w:sz w:val="24"/>
          <w:szCs w:val="24"/>
        </w:rPr>
        <w:t xml:space="preserve">,  работников,  </w:t>
      </w:r>
      <w:r w:rsidR="00E94923" w:rsidRPr="00AA2C55">
        <w:rPr>
          <w:rFonts w:ascii="Times New Roman" w:eastAsia="Calibri" w:hAnsi="Times New Roman" w:cs="Times New Roman"/>
          <w:bCs/>
          <w:sz w:val="24"/>
          <w:szCs w:val="24"/>
        </w:rPr>
        <w:t xml:space="preserve">замещающих должности  </w:t>
      </w:r>
      <w:r w:rsidR="00E94923" w:rsidRPr="00AA2C55">
        <w:rPr>
          <w:rFonts w:ascii="Times New Roman" w:hAnsi="Times New Roman" w:cs="Times New Roman"/>
          <w:sz w:val="24"/>
          <w:szCs w:val="24"/>
        </w:rPr>
        <w:t xml:space="preserve">по техническому обеспечению деятельности Администрации </w:t>
      </w:r>
      <w:r w:rsidR="00E94923" w:rsidRPr="00AA2C55">
        <w:rPr>
          <w:rFonts w:ascii="Times New Roman" w:eastAsia="Calibri" w:hAnsi="Times New Roman" w:cs="Times New Roman"/>
          <w:bCs/>
          <w:sz w:val="24"/>
          <w:szCs w:val="24"/>
        </w:rPr>
        <w:t xml:space="preserve">Сельского поселения  </w:t>
      </w:r>
      <w:r w:rsidR="00E94923" w:rsidRPr="00AA2C55">
        <w:rPr>
          <w:rFonts w:ascii="Times New Roman" w:hAnsi="Times New Roman" w:cs="Times New Roman"/>
          <w:color w:val="000000"/>
          <w:sz w:val="24"/>
          <w:szCs w:val="24"/>
        </w:rPr>
        <w:t>«Пустозерский сельсовет» Заполярного района Ненецкого автономного округа» изложить в новой редакции:</w:t>
      </w:r>
    </w:p>
    <w:p w:rsidR="00AA2C55" w:rsidRDefault="00AA2C55" w:rsidP="001D3B73">
      <w:pPr>
        <w:autoSpaceDE w:val="0"/>
        <w:autoSpaceDN w:val="0"/>
        <w:adjustRightInd w:val="0"/>
        <w:spacing w:after="0" w:line="240" w:lineRule="auto"/>
        <w:jc w:val="both"/>
        <w:rPr>
          <w:rFonts w:ascii="Times New Roman" w:hAnsi="Times New Roman" w:cs="Times New Roman"/>
          <w:color w:val="000000"/>
          <w:sz w:val="24"/>
          <w:szCs w:val="24"/>
        </w:rPr>
      </w:pPr>
    </w:p>
    <w:p w:rsidR="00AA2C55" w:rsidRPr="00AA2C55" w:rsidRDefault="00AA2C55" w:rsidP="001D3B73">
      <w:pPr>
        <w:autoSpaceDE w:val="0"/>
        <w:autoSpaceDN w:val="0"/>
        <w:adjustRightInd w:val="0"/>
        <w:spacing w:after="0" w:line="240" w:lineRule="auto"/>
        <w:jc w:val="both"/>
        <w:rPr>
          <w:rFonts w:ascii="Times New Roman" w:eastAsia="Calibri" w:hAnsi="Times New Roman" w:cs="Times New Roman"/>
          <w:bCs/>
          <w:sz w:val="24"/>
          <w:szCs w:val="24"/>
        </w:rPr>
      </w:pPr>
    </w:p>
    <w:p w:rsidR="00E94923" w:rsidRPr="001D3B73" w:rsidRDefault="00E94923" w:rsidP="001D3B73">
      <w:pPr>
        <w:pStyle w:val="a3"/>
        <w:ind w:firstLine="567"/>
        <w:jc w:val="both"/>
        <w:rPr>
          <w:rFonts w:eastAsia="Calibri"/>
        </w:rPr>
      </w:pPr>
      <w:r w:rsidRPr="001D3B73">
        <w:rPr>
          <w:rFonts w:eastAsia="Calibri"/>
        </w:rPr>
        <w:t>«2. Расходы на выплату суточных возмещаются в следующих размерах: в городах федерального значения Мос</w:t>
      </w:r>
      <w:r w:rsidR="001D3B73">
        <w:rPr>
          <w:rFonts w:eastAsia="Calibri"/>
        </w:rPr>
        <w:t>ква и Санкт-Петербург</w:t>
      </w:r>
      <w:r w:rsidRPr="001D3B73">
        <w:rPr>
          <w:rFonts w:eastAsia="Calibri"/>
        </w:rPr>
        <w:t xml:space="preserve"> 600 рублей за каждый день нахождения в служебной командировке, в иных населенных пунктах на территории </w:t>
      </w:r>
      <w:r w:rsidR="001D3B73">
        <w:rPr>
          <w:rFonts w:eastAsia="Calibri"/>
        </w:rPr>
        <w:t xml:space="preserve">Российской Федерации </w:t>
      </w:r>
      <w:r w:rsidRPr="001D3B73">
        <w:rPr>
          <w:rFonts w:eastAsia="Calibri"/>
        </w:rPr>
        <w:t>400 рублей за каждый день нахождения в служебной командировке</w:t>
      </w:r>
      <w:proofErr w:type="gramStart"/>
      <w:r w:rsidRPr="001D3B73">
        <w:rPr>
          <w:rFonts w:eastAsia="Calibri"/>
        </w:rPr>
        <w:t>.»</w:t>
      </w:r>
      <w:proofErr w:type="gramEnd"/>
    </w:p>
    <w:p w:rsidR="00E94923" w:rsidRPr="00E94923" w:rsidRDefault="00E94923" w:rsidP="00E94923">
      <w:pPr>
        <w:spacing w:after="0" w:line="240" w:lineRule="auto"/>
        <w:ind w:firstLine="709"/>
        <w:jc w:val="both"/>
        <w:rPr>
          <w:rFonts w:ascii="Times New Roman" w:hAnsi="Times New Roman" w:cs="Times New Roman"/>
          <w:sz w:val="24"/>
          <w:szCs w:val="24"/>
        </w:rPr>
      </w:pPr>
    </w:p>
    <w:p w:rsidR="00E94923" w:rsidRPr="00E94923" w:rsidRDefault="00AA2C55" w:rsidP="00E9492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2</w:t>
      </w:r>
      <w:r w:rsidR="00E94923" w:rsidRPr="00E94923">
        <w:rPr>
          <w:rFonts w:ascii="Times New Roman" w:hAnsi="Times New Roman" w:cs="Times New Roman"/>
          <w:sz w:val="24"/>
          <w:szCs w:val="24"/>
        </w:rPr>
        <w:t>. Настоящее постановление вступает в силу после его  официального опубликования (обнародования).</w:t>
      </w:r>
    </w:p>
    <w:p w:rsidR="00E94923" w:rsidRPr="00E94923" w:rsidRDefault="00E94923" w:rsidP="00E94923">
      <w:pPr>
        <w:tabs>
          <w:tab w:val="left" w:pos="3045"/>
        </w:tabs>
        <w:spacing w:after="0" w:line="240" w:lineRule="auto"/>
        <w:rPr>
          <w:rFonts w:ascii="Times New Roman" w:hAnsi="Times New Roman" w:cs="Times New Roman"/>
          <w:sz w:val="24"/>
          <w:szCs w:val="24"/>
        </w:rPr>
      </w:pPr>
    </w:p>
    <w:p w:rsidR="00E94923" w:rsidRPr="00E94923" w:rsidRDefault="00E94923" w:rsidP="00E94923">
      <w:pPr>
        <w:tabs>
          <w:tab w:val="left" w:pos="3045"/>
        </w:tabs>
        <w:spacing w:after="0" w:line="240" w:lineRule="auto"/>
        <w:rPr>
          <w:rFonts w:ascii="Times New Roman" w:hAnsi="Times New Roman" w:cs="Times New Roman"/>
          <w:sz w:val="24"/>
          <w:szCs w:val="24"/>
        </w:rPr>
      </w:pPr>
    </w:p>
    <w:p w:rsidR="00E94923" w:rsidRPr="00E94923" w:rsidRDefault="00E94923" w:rsidP="00E94923">
      <w:pPr>
        <w:pStyle w:val="a3"/>
      </w:pPr>
      <w:r w:rsidRPr="00E94923">
        <w:t>Глава Сельского поселения</w:t>
      </w:r>
    </w:p>
    <w:p w:rsidR="00E94923" w:rsidRPr="00E94923" w:rsidRDefault="00E94923" w:rsidP="00E94923">
      <w:pPr>
        <w:pStyle w:val="a3"/>
      </w:pPr>
      <w:r w:rsidRPr="00E94923">
        <w:t xml:space="preserve"> «Пустозерский сельсовет» ЗР </w:t>
      </w:r>
      <w:proofErr w:type="gramStart"/>
      <w:r w:rsidRPr="00E94923">
        <w:t>НАО                                          С.</w:t>
      </w:r>
      <w:proofErr w:type="gramEnd"/>
      <w:r w:rsidRPr="00E94923">
        <w:t xml:space="preserve">М.Макарова                  </w:t>
      </w:r>
    </w:p>
    <w:p w:rsidR="00E94923" w:rsidRPr="00E94923" w:rsidRDefault="00E94923" w:rsidP="00E94923">
      <w:pPr>
        <w:pStyle w:val="a3"/>
        <w:jc w:val="right"/>
      </w:pPr>
    </w:p>
    <w:p w:rsidR="00E94923" w:rsidRPr="00E94923" w:rsidRDefault="00E94923" w:rsidP="00E94923">
      <w:pPr>
        <w:pStyle w:val="a3"/>
        <w:jc w:val="right"/>
      </w:pPr>
    </w:p>
    <w:p w:rsidR="00E94923" w:rsidRPr="00E94923" w:rsidRDefault="00E94923" w:rsidP="00E94923">
      <w:pPr>
        <w:pStyle w:val="a3"/>
        <w:jc w:val="right"/>
      </w:pPr>
    </w:p>
    <w:p w:rsidR="00E94923" w:rsidRPr="00E94923" w:rsidRDefault="00E94923" w:rsidP="00E94923">
      <w:pPr>
        <w:pStyle w:val="a3"/>
        <w:jc w:val="right"/>
      </w:pPr>
    </w:p>
    <w:p w:rsidR="00E94923" w:rsidRPr="00E94923" w:rsidRDefault="00E94923" w:rsidP="00E94923">
      <w:pPr>
        <w:pStyle w:val="a3"/>
        <w:jc w:val="right"/>
      </w:pPr>
    </w:p>
    <w:p w:rsidR="00E94923" w:rsidRPr="00E94923" w:rsidRDefault="00E94923" w:rsidP="00E94923">
      <w:pPr>
        <w:pStyle w:val="a3"/>
        <w:jc w:val="right"/>
      </w:pPr>
    </w:p>
    <w:p w:rsidR="00E94923" w:rsidRDefault="00E94923" w:rsidP="00E94923">
      <w:pPr>
        <w:pStyle w:val="a3"/>
        <w:jc w:val="right"/>
      </w:pPr>
    </w:p>
    <w:p w:rsidR="00E94923" w:rsidRDefault="00E94923" w:rsidP="00E94923">
      <w:pPr>
        <w:pStyle w:val="a3"/>
        <w:jc w:val="right"/>
      </w:pPr>
    </w:p>
    <w:p w:rsidR="00E94923" w:rsidRDefault="00E94923" w:rsidP="00E94923">
      <w:pPr>
        <w:pStyle w:val="a3"/>
        <w:jc w:val="right"/>
      </w:pPr>
    </w:p>
    <w:p w:rsidR="00E94923" w:rsidRDefault="00E94923" w:rsidP="00E94923">
      <w:pPr>
        <w:pStyle w:val="a3"/>
        <w:jc w:val="right"/>
      </w:pPr>
    </w:p>
    <w:p w:rsidR="00E94923" w:rsidRDefault="00E94923" w:rsidP="00E94923">
      <w:pPr>
        <w:pStyle w:val="a3"/>
        <w:jc w:val="right"/>
      </w:pPr>
    </w:p>
    <w:p w:rsidR="00E94923" w:rsidRDefault="00E94923" w:rsidP="00E94923">
      <w:pPr>
        <w:pStyle w:val="a3"/>
        <w:jc w:val="right"/>
      </w:pPr>
    </w:p>
    <w:p w:rsidR="00E94923" w:rsidRDefault="00E94923" w:rsidP="00E94923">
      <w:pPr>
        <w:pStyle w:val="a3"/>
        <w:jc w:val="right"/>
      </w:pPr>
    </w:p>
    <w:p w:rsidR="00E94923" w:rsidRDefault="00E94923" w:rsidP="00E94923">
      <w:pPr>
        <w:pStyle w:val="a3"/>
        <w:jc w:val="right"/>
      </w:pPr>
    </w:p>
    <w:p w:rsidR="00E94923" w:rsidRDefault="00E94923" w:rsidP="00E94923">
      <w:pPr>
        <w:pStyle w:val="a3"/>
        <w:jc w:val="right"/>
      </w:pPr>
    </w:p>
    <w:p w:rsidR="00990AE1" w:rsidRDefault="00990AE1"/>
    <w:sectPr w:rsidR="00990AE1" w:rsidSect="00E94923">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4923"/>
    <w:rsid w:val="001D3B73"/>
    <w:rsid w:val="00990AE1"/>
    <w:rsid w:val="00AA2C55"/>
    <w:rsid w:val="00E94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94923"/>
    <w:pPr>
      <w:keepNext/>
      <w:spacing w:after="0" w:line="240" w:lineRule="auto"/>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94923"/>
    <w:rPr>
      <w:rFonts w:ascii="Times New Roman" w:eastAsia="Times New Roman" w:hAnsi="Times New Roman" w:cs="Times New Roman"/>
      <w:b/>
      <w:bCs/>
      <w:sz w:val="28"/>
      <w:szCs w:val="24"/>
    </w:rPr>
  </w:style>
  <w:style w:type="paragraph" w:customStyle="1" w:styleId="ConsPlusTitle">
    <w:name w:val="ConsPlusTitle"/>
    <w:uiPriority w:val="99"/>
    <w:rsid w:val="00E94923"/>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No Spacing"/>
    <w:link w:val="a4"/>
    <w:uiPriority w:val="1"/>
    <w:qFormat/>
    <w:rsid w:val="00E94923"/>
    <w:pPr>
      <w:spacing w:after="0"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E94923"/>
    <w:rPr>
      <w:rFonts w:ascii="Times New Roman" w:eastAsia="Times New Roman" w:hAnsi="Times New Roman" w:cs="Times New Roman"/>
      <w:sz w:val="24"/>
      <w:szCs w:val="24"/>
    </w:rPr>
  </w:style>
  <w:style w:type="paragraph" w:styleId="a5">
    <w:name w:val="Title"/>
    <w:basedOn w:val="a"/>
    <w:link w:val="a6"/>
    <w:qFormat/>
    <w:rsid w:val="00E94923"/>
    <w:pPr>
      <w:spacing w:after="0" w:line="240" w:lineRule="auto"/>
      <w:jc w:val="center"/>
    </w:pPr>
    <w:rPr>
      <w:rFonts w:ascii="Times New Roman" w:eastAsia="Times New Roman" w:hAnsi="Times New Roman" w:cs="Times New Roman"/>
      <w:b/>
      <w:bCs/>
      <w:color w:val="000000"/>
      <w:sz w:val="28"/>
      <w:szCs w:val="24"/>
    </w:rPr>
  </w:style>
  <w:style w:type="character" w:customStyle="1" w:styleId="a6">
    <w:name w:val="Название Знак"/>
    <w:basedOn w:val="a0"/>
    <w:link w:val="a5"/>
    <w:rsid w:val="00E94923"/>
    <w:rPr>
      <w:rFonts w:ascii="Times New Roman" w:eastAsia="Times New Roman" w:hAnsi="Times New Roman" w:cs="Times New Roman"/>
      <w:b/>
      <w:bCs/>
      <w:color w:val="000000"/>
      <w:sz w:val="28"/>
      <w:szCs w:val="24"/>
    </w:rPr>
  </w:style>
  <w:style w:type="paragraph" w:styleId="a7">
    <w:name w:val="Balloon Text"/>
    <w:basedOn w:val="a"/>
    <w:link w:val="a8"/>
    <w:uiPriority w:val="99"/>
    <w:semiHidden/>
    <w:unhideWhenUsed/>
    <w:rsid w:val="00E949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4923"/>
    <w:rPr>
      <w:rFonts w:ascii="Tahoma" w:hAnsi="Tahoma" w:cs="Tahoma"/>
      <w:sz w:val="16"/>
      <w:szCs w:val="16"/>
    </w:rPr>
  </w:style>
  <w:style w:type="paragraph" w:styleId="a9">
    <w:name w:val="List Paragraph"/>
    <w:basedOn w:val="a"/>
    <w:uiPriority w:val="34"/>
    <w:qFormat/>
    <w:rsid w:val="00E949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480</Words>
  <Characters>2740</Characters>
  <Application>Microsoft Office Word</Application>
  <DocSecurity>0</DocSecurity>
  <Lines>22</Lines>
  <Paragraphs>6</Paragraphs>
  <ScaleCrop>false</ScaleCrop>
  <Company>Reanimator Extreme Edition</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2025-09-12T06:30:00Z</dcterms:created>
  <dcterms:modified xsi:type="dcterms:W3CDTF">2025-09-12T06:38:00Z</dcterms:modified>
</cp:coreProperties>
</file>