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8B" w:rsidRPr="00580D3B" w:rsidRDefault="005D5E8B" w:rsidP="005D5E8B">
      <w:pPr>
        <w:pStyle w:val="a5"/>
        <w:ind w:right="-737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Информационный  бюллетень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  <w:r w:rsidRPr="00580D3B">
        <w:rPr>
          <w:sz w:val="18"/>
          <w:szCs w:val="18"/>
        </w:rPr>
        <w:t>муниципального образования «Пустозерский сельсовет» Ненецкого автономного округа</w:t>
      </w:r>
    </w:p>
    <w:p w:rsidR="005D5E8B" w:rsidRPr="00580D3B" w:rsidRDefault="005D5E8B" w:rsidP="005D5E8B">
      <w:pPr>
        <w:pStyle w:val="a5"/>
        <w:contextualSpacing/>
        <w:jc w:val="center"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80D3B">
        <w:rPr>
          <w:rFonts w:ascii="Times New Roman" w:hAnsi="Times New Roman" w:cs="Times New Roman"/>
          <w:sz w:val="18"/>
          <w:szCs w:val="18"/>
        </w:rPr>
        <w:t xml:space="preserve">* * * * * * * * * * * * * * * * * * * * * * * * * * * * * * * * * * * * </w:t>
      </w:r>
    </w:p>
    <w:p w:rsidR="005D5E8B" w:rsidRPr="00580D3B" w:rsidRDefault="00A310B8" w:rsidP="005D5E8B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5721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jc w:val="left"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A310B8" w:rsidP="005D5E8B">
      <w:pPr>
        <w:pStyle w:val="a3"/>
        <w:contextualSpacing/>
        <w:rPr>
          <w:sz w:val="18"/>
          <w:szCs w:val="18"/>
        </w:rPr>
      </w:pPr>
      <w:r>
        <w:rPr>
          <w:sz w:val="18"/>
          <w:szCs w:val="18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86.55pt;margin-top:3.95pt;width:88.8pt;height:86.4pt;z-index:251656192">
            <v:textbox style="mso-next-textbox:#_x0000_s1026">
              <w:txbxContent>
                <w:p w:rsidR="00AC665F" w:rsidRDefault="00BA5055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19</w:t>
                  </w:r>
                </w:p>
                <w:p w:rsidR="00AC665F" w:rsidRDefault="00BA5055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10</w:t>
                  </w:r>
                </w:p>
                <w:p w:rsidR="00AC665F" w:rsidRDefault="00BA5055" w:rsidP="005D5E8B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августа</w:t>
                  </w:r>
                </w:p>
                <w:p w:rsidR="00AC665F" w:rsidRDefault="00AC665F" w:rsidP="005D5E8B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2021</w:t>
                  </w:r>
                </w:p>
              </w:txbxContent>
            </v:textbox>
            <w10:wrap anchorx="page"/>
          </v:shape>
        </w:pict>
      </w: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pStyle w:val="a3"/>
        <w:contextualSpacing/>
        <w:rPr>
          <w:sz w:val="18"/>
          <w:szCs w:val="18"/>
        </w:rPr>
      </w:pPr>
    </w:p>
    <w:p w:rsidR="005D5E8B" w:rsidRPr="00580D3B" w:rsidRDefault="005D5E8B" w:rsidP="005D5E8B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5D5E8B" w:rsidRPr="00580D3B" w:rsidTr="005D5E8B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E8B" w:rsidRPr="00580D3B" w:rsidRDefault="005D5E8B" w:rsidP="005D5E8B">
            <w:pPr>
              <w:pStyle w:val="a7"/>
              <w:spacing w:line="276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580D3B">
              <w:rPr>
                <w:rFonts w:ascii="Times New Roman" w:hAnsi="Times New Roman"/>
                <w:b/>
                <w:sz w:val="18"/>
                <w:szCs w:val="18"/>
              </w:rPr>
              <w:t xml:space="preserve">    ОФИЦИАЛЬНО</w:t>
            </w:r>
          </w:p>
        </w:tc>
      </w:tr>
    </w:tbl>
    <w:p w:rsidR="005D5E8B" w:rsidRPr="00580D3B" w:rsidRDefault="005D5E8B" w:rsidP="005D5E8B">
      <w:pPr>
        <w:pStyle w:val="a5"/>
        <w:contextualSpacing/>
        <w:jc w:val="center"/>
        <w:rPr>
          <w:b/>
          <w:sz w:val="18"/>
          <w:szCs w:val="18"/>
        </w:rPr>
      </w:pPr>
    </w:p>
    <w:p w:rsidR="00E50396" w:rsidRPr="00D01A69" w:rsidRDefault="00E50396" w:rsidP="00F325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color w:val="000000"/>
          <w:sz w:val="16"/>
          <w:szCs w:val="16"/>
        </w:rPr>
      </w:pPr>
    </w:p>
    <w:p w:rsidR="00BA5055" w:rsidRPr="00BA5055" w:rsidRDefault="00BA5055" w:rsidP="00BA5055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</w:t>
      </w:r>
      <w:r w:rsidRPr="00BA5055">
        <w:rPr>
          <w:rFonts w:ascii="Times New Roman" w:hAnsi="Times New Roman"/>
          <w:b/>
          <w:sz w:val="16"/>
          <w:szCs w:val="16"/>
        </w:rPr>
        <w:t>АДМИНИСТРАЦИЯ</w:t>
      </w:r>
    </w:p>
    <w:p w:rsidR="00BA5055" w:rsidRPr="00BA5055" w:rsidRDefault="00BA5055" w:rsidP="00BA505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BA5055">
        <w:rPr>
          <w:rFonts w:ascii="Times New Roman" w:hAnsi="Times New Roman"/>
          <w:b/>
          <w:sz w:val="16"/>
          <w:szCs w:val="16"/>
        </w:rPr>
        <w:t>СЕЛЬСКОГО ПОСЕЛЕНИЯ «ПУСТОЗЕРСКИЙ  СЕЛЬСОВЕТ»</w:t>
      </w:r>
    </w:p>
    <w:p w:rsidR="00BA5055" w:rsidRPr="00BA5055" w:rsidRDefault="00BA5055" w:rsidP="00BA505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BA5055">
        <w:rPr>
          <w:rFonts w:ascii="Times New Roman" w:hAnsi="Times New Roman"/>
          <w:b/>
          <w:sz w:val="16"/>
          <w:szCs w:val="16"/>
        </w:rPr>
        <w:t>ЗАПОЛЯРНОГО РАЙОНА НЕНЕЦКОГО АВТОНОМНОГО ОКРУГА</w:t>
      </w:r>
    </w:p>
    <w:p w:rsidR="00BA5055" w:rsidRPr="00BA5055" w:rsidRDefault="00BA5055" w:rsidP="00BA505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BA5055" w:rsidRPr="00BA5055" w:rsidRDefault="00BA5055" w:rsidP="00BA5055">
      <w:pPr>
        <w:pStyle w:val="a7"/>
        <w:rPr>
          <w:rFonts w:ascii="Times New Roman" w:hAnsi="Times New Roman"/>
          <w:b/>
          <w:sz w:val="16"/>
          <w:szCs w:val="16"/>
        </w:rPr>
      </w:pPr>
    </w:p>
    <w:p w:rsidR="00BA5055" w:rsidRPr="00BA5055" w:rsidRDefault="00BA5055" w:rsidP="00BA5055">
      <w:pPr>
        <w:pStyle w:val="1"/>
        <w:ind w:right="46"/>
        <w:rPr>
          <w:sz w:val="16"/>
          <w:szCs w:val="16"/>
        </w:rPr>
      </w:pPr>
      <w:r w:rsidRPr="00BA5055">
        <w:rPr>
          <w:sz w:val="16"/>
          <w:szCs w:val="16"/>
        </w:rPr>
        <w:t>П О С Т А Н О В Л Е Н И Е</w:t>
      </w:r>
    </w:p>
    <w:p w:rsidR="00BA5055" w:rsidRPr="00BA5055" w:rsidRDefault="00BA5055" w:rsidP="00BA5055">
      <w:pPr>
        <w:pStyle w:val="a7"/>
        <w:rPr>
          <w:rFonts w:ascii="Times New Roman" w:hAnsi="Times New Roman"/>
          <w:b/>
          <w:sz w:val="16"/>
          <w:szCs w:val="16"/>
        </w:rPr>
      </w:pPr>
    </w:p>
    <w:p w:rsidR="00BA5055" w:rsidRPr="00BA5055" w:rsidRDefault="00BA5055" w:rsidP="00BA5055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 w:rsidRPr="00BA5055">
        <w:rPr>
          <w:rFonts w:ascii="Times New Roman" w:hAnsi="Times New Roman" w:cs="Times New Roman"/>
          <w:b/>
          <w:sz w:val="16"/>
          <w:szCs w:val="16"/>
          <w:u w:val="single"/>
        </w:rPr>
        <w:t>от   27.07.2021   № 65</w:t>
      </w:r>
    </w:p>
    <w:p w:rsidR="00BA5055" w:rsidRPr="00BA5055" w:rsidRDefault="00BA5055" w:rsidP="00BA50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BA5055" w:rsidRPr="00BA5055" w:rsidRDefault="00BA5055" w:rsidP="00BA50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BA5055" w:rsidRPr="00BA5055" w:rsidRDefault="00BA5055" w:rsidP="00BA50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5055" w:rsidRPr="00BA5055" w:rsidRDefault="00BA5055" w:rsidP="00BA50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A5055">
        <w:rPr>
          <w:rFonts w:ascii="Times New Roman" w:hAnsi="Times New Roman" w:cs="Times New Roman"/>
          <w:bCs/>
          <w:sz w:val="16"/>
          <w:szCs w:val="16"/>
        </w:rPr>
        <w:t>О  ВНЕСЕНИИ ИЗМЕНЕНИЙ  В   ПЛАН  ПРОТИВОДЕЙСТВИЯ  КОРРУПЦИИ  В  МУНИЦИПАЛЬНОМ  ОБРАЗОВАНИИ «ПУСТОЗЕРСКИЙ СЕЛЬСОВЕТ» НЕНЕЦКОГО АВТОНОМНОГО ОКРУГА  НА 2021-2023 ГОДЫ</w:t>
      </w: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5055" w:rsidRPr="00BA5055" w:rsidRDefault="00BA5055" w:rsidP="00BA5055">
      <w:pPr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Руководствуясь  постановлением  Губернатора  Ненецкого автономного округа   от 19.07.2021 №53-пг  «Об  утверждении  Плана  противодействия  коррупции  в  Ненецком  автономном  округе  на 2021-2023 годы»  Администрация Сельского  поселения «Пустозерский сельсовет» Заполярного района Ненецкого автономного округа ПОСТАНОВЛЯЕТ:</w:t>
      </w: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5055" w:rsidRPr="00BA5055" w:rsidRDefault="00BA5055" w:rsidP="00BA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 xml:space="preserve">1. Внести  изменения  в  </w:t>
      </w:r>
      <w:hyperlink r:id="rId8" w:history="1">
        <w:r w:rsidRPr="00BA5055">
          <w:rPr>
            <w:rFonts w:ascii="Times New Roman" w:hAnsi="Times New Roman" w:cs="Times New Roman"/>
            <w:color w:val="000000"/>
            <w:sz w:val="16"/>
            <w:szCs w:val="16"/>
          </w:rPr>
          <w:t>План</w:t>
        </w:r>
      </w:hyperlink>
      <w:r w:rsidRPr="00BA5055">
        <w:rPr>
          <w:rFonts w:ascii="Times New Roman" w:hAnsi="Times New Roman" w:cs="Times New Roman"/>
          <w:sz w:val="16"/>
          <w:szCs w:val="16"/>
        </w:rPr>
        <w:t xml:space="preserve"> противодействия коррупции в муниципальном образовании «Пустозерский сельсовет» Ненецкого автономного округа на 2021 – 2023 годы, утвержденный  постановлением  Администрации  муниципального образования  «Пустозерский сельсовет» Ненецкого автономного округа  от 25.01.2021 №2/1:</w:t>
      </w:r>
    </w:p>
    <w:p w:rsidR="00BA5055" w:rsidRPr="00BA5055" w:rsidRDefault="00BA5055" w:rsidP="00BA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1.1. Наименование постановления изложить в новой редакции: «</w:t>
      </w:r>
      <w:hyperlink r:id="rId9" w:history="1">
        <w:r w:rsidRPr="00BA5055">
          <w:rPr>
            <w:rFonts w:ascii="Times New Roman" w:hAnsi="Times New Roman" w:cs="Times New Roman"/>
            <w:color w:val="000000"/>
            <w:sz w:val="16"/>
            <w:szCs w:val="16"/>
          </w:rPr>
          <w:t>План</w:t>
        </w:r>
      </w:hyperlink>
      <w:r w:rsidRPr="00BA5055">
        <w:rPr>
          <w:rFonts w:ascii="Times New Roman" w:hAnsi="Times New Roman" w:cs="Times New Roman"/>
          <w:sz w:val="16"/>
          <w:szCs w:val="16"/>
        </w:rPr>
        <w:t xml:space="preserve"> противодействия коррупции в Сельском поселении «Пустозерский сельсовет» Заполярного района Ненецкого автономного округа на 2021 – 2023 годы»;</w:t>
      </w:r>
    </w:p>
    <w:p w:rsidR="00BA5055" w:rsidRPr="00BA5055" w:rsidRDefault="00BA5055" w:rsidP="00BA5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1.2. Приложение к постановлению  «О внесении  изменений  в план  противодействия коррупции в муниципальном образовании «Пустозерский сельсовет» Ненецкого автономного округа на 2021 – 2023 годы»  изложить  в новой редакции согласно приложению №1.</w:t>
      </w:r>
    </w:p>
    <w:p w:rsidR="00BA5055" w:rsidRPr="00BA5055" w:rsidRDefault="00BA5055" w:rsidP="00BA5055">
      <w:pPr>
        <w:spacing w:before="240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A5055" w:rsidRPr="00BA5055" w:rsidRDefault="00BA5055" w:rsidP="00BA50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Глава Сельского поселения</w:t>
      </w:r>
    </w:p>
    <w:p w:rsidR="00BA5055" w:rsidRPr="00BA5055" w:rsidRDefault="00BA5055" w:rsidP="00BA50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 xml:space="preserve">«Пустозерский сельсовет» ЗР НАО                                                        С.М.Макарова  </w:t>
      </w:r>
      <w:bookmarkStart w:id="0" w:name="Par35"/>
      <w:bookmarkEnd w:id="0"/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Сельского  поселения</w:t>
      </w: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 xml:space="preserve"> «Пустозерский сельсовет» ЗР НАО</w:t>
      </w: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A5055">
        <w:rPr>
          <w:rFonts w:ascii="Times New Roman" w:hAnsi="Times New Roman" w:cs="Times New Roman"/>
          <w:sz w:val="16"/>
          <w:szCs w:val="16"/>
        </w:rPr>
        <w:t>от 27.07.2021 № 65</w:t>
      </w: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A5055" w:rsidRPr="00BA5055" w:rsidRDefault="00BA5055" w:rsidP="00BA50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  <w:hyperlink r:id="rId10" w:history="1">
        <w:r w:rsidRPr="00BA5055">
          <w:rPr>
            <w:rFonts w:ascii="Times New Roman" w:hAnsi="Times New Roman" w:cs="Times New Roman"/>
            <w:b/>
            <w:color w:val="000000"/>
            <w:sz w:val="16"/>
            <w:szCs w:val="16"/>
          </w:rPr>
          <w:t>План</w:t>
        </w:r>
      </w:hyperlink>
      <w:r w:rsidRPr="00BA5055">
        <w:rPr>
          <w:rFonts w:ascii="Times New Roman" w:hAnsi="Times New Roman" w:cs="Times New Roman"/>
          <w:b/>
          <w:sz w:val="16"/>
          <w:szCs w:val="16"/>
        </w:rPr>
        <w:t xml:space="preserve"> противодействия коррупции в Сельском поселении «Пустозерский сельсовет» Заполярного района Ненецкого автономного округа на 2021 – 2023 годы</w:t>
      </w:r>
    </w:p>
    <w:p w:rsidR="00BA5055" w:rsidRPr="00BA5055" w:rsidRDefault="00BA5055" w:rsidP="00BA50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143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3"/>
        <w:gridCol w:w="45"/>
        <w:gridCol w:w="3782"/>
        <w:gridCol w:w="32"/>
        <w:gridCol w:w="2248"/>
        <w:gridCol w:w="3053"/>
      </w:tblGrid>
      <w:tr w:rsidR="00BA5055" w:rsidRPr="00BA5055" w:rsidTr="0070333A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028" w:type="dxa"/>
            <w:gridSpan w:val="2"/>
          </w:tcPr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5" w:type="dxa"/>
            <w:gridSpan w:val="2"/>
          </w:tcPr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6" w:type="dxa"/>
          </w:tcPr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3054" w:type="dxa"/>
          </w:tcPr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Срок исполнения</w:t>
            </w:r>
          </w:p>
        </w:tc>
      </w:tr>
      <w:tr w:rsidR="00BA5055" w:rsidRPr="00BA5055" w:rsidTr="0070333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0143" w:type="dxa"/>
            <w:gridSpan w:val="6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7033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A5055">
              <w:rPr>
                <w:rFonts w:ascii="Times New Roman" w:hAnsi="Times New Roman"/>
                <w:sz w:val="16"/>
                <w:szCs w:val="16"/>
                <w:lang w:eastAsia="ru-RU"/>
              </w:rPr>
              <w:t>Ежегодное  предоставление  в  Аппарат  Администрации НАО  отчета  об  исполнении  плана  противодействия  коррупции  в  Администрации</w:t>
            </w:r>
            <w:r w:rsidRPr="00BA5055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поселения «Пустозерский сельсовет» ЗР НАО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Сельского поселения «Пустозерский сельсовет» ЗР НАО, 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кадровая служба Администрации Сельского </w:t>
            </w: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поселения «Пустозерский сельсовет» ЗР НАО</w:t>
            </w: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 2021 год – до 30 декабря 2021 г;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За 2022 год –  до 30 декабря 2022 г;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За 2023 год –  до 30 декабря 2023 г.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70333A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Ежегодное повышение квалификации муниципальных служащих, в должностные обязанности которых входит участие в противодействии коррупции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 поселения «Пустозерский сельсовет» ЗР НАО</w:t>
            </w: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70333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0143" w:type="dxa"/>
            <w:gridSpan w:val="6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3.Меры по предупреждению коррупции в организациях, подведомственных органам местного самоуправления:</w:t>
            </w: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Проведение совещаний (обучающих мероприятий) с руководителем и работниками МКП  «Пустозерское» по вопросам организации работы по противодействию коррупции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 поселения «Пустозерский сельсовет» ЗР НАО</w:t>
            </w: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70333A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 xml:space="preserve">3.2. </w:t>
            </w: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Определение в МКП «Пустозерское» должностного лица (ответственного) за профилактику коррупционных и иных правонарушений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кадровая служба </w:t>
            </w: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МКП «Пустозерское»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До 10.08.2021</w:t>
            </w: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Применение методических рекомендаций Министерства труда и социальной защиты Российской Федерации по разработке и принятию  мер по предупреждению и противодействию коррупции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Глава Сельского поселения «Пустозерский сельсовет» ЗР НАО, 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70333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143" w:type="dxa"/>
            <w:gridSpan w:val="6"/>
          </w:tcPr>
          <w:p w:rsidR="00BA5055" w:rsidRPr="00BA5055" w:rsidRDefault="00BA5055" w:rsidP="0070333A">
            <w:pPr>
              <w:spacing w:after="1" w:line="220" w:lineRule="atLeast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4.Реализация мероприятий по профилактике коррупционных и иных правонарушений: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Поддержание в актуальном состоянии раздела «Противодействие коррупции» официальном сайте Сельского поселения  «Пустозерский сельсовет» ЗР НАО в информационно-телекоммуникационной сети «Интернет» в соответствие с положениями федерального и окружного законодательства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Размещение на официальном сайте Сельского поселения  «Пустозерский сельсовет» ЗР НАО в информационно-телекоммуникационной сети «Интернет» информации о деятельности органов местного самоуправления в сфере противодействия коррупции, в том числе об итогах реализации в мер по противодействию коррупции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spacing w:after="1" w:line="220" w:lineRule="atLeast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Освещение в средствах массовой информации сведений о деятельности Администрации Сельского поселения  «Пустозерский сельсовет» ЗР НАО в сфере противодействия коррупции, о проводимых антикоррупционных мероприятиях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4.4.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spacing w:after="1" w:line="220" w:lineRule="atLeast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Проведение организационных, разъяснительных и иных мер по соблюдению лицами, замещающими муниципальные должности, и муниципальными служащими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4.5.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spacing w:after="1" w:line="220" w:lineRule="atLeast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Контроль за выполнением лицами, замещающими муниципальные должности, муниципальными служащими обязанности сообщать о возникновении личной заинтересованности при исполнении должностных обязанностей, которая приводит или может привести к конфликту интересов, а также принимать меры по предотвращению или урегулированию такого конфликта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4.6.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spacing w:after="1" w:line="220" w:lineRule="atLeast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оценок коррупционных рисков, возникающих при реализации Администрацией Сельского поселения «Пустозерский сельсовет» ЗР НАО своих полномочий. 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70333A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983" w:type="dxa"/>
            <w:tcBorders>
              <w:bottom w:val="nil"/>
            </w:tcBorders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4.7.</w:t>
            </w:r>
          </w:p>
        </w:tc>
        <w:tc>
          <w:tcPr>
            <w:tcW w:w="3828" w:type="dxa"/>
            <w:gridSpan w:val="2"/>
            <w:tcBorders>
              <w:bottom w:val="nil"/>
            </w:tcBorders>
          </w:tcPr>
          <w:p w:rsidR="00BA5055" w:rsidRPr="00BA5055" w:rsidRDefault="00BA5055" w:rsidP="0070333A">
            <w:pPr>
              <w:spacing w:after="1" w:line="220" w:lineRule="atLeast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Проведения гражданами, институтами гражданского общества независимой антикоррупционной экспертизы муниципальных правовых актов и их проектов;</w:t>
            </w:r>
          </w:p>
        </w:tc>
        <w:tc>
          <w:tcPr>
            <w:tcW w:w="2278" w:type="dxa"/>
            <w:gridSpan w:val="2"/>
            <w:tcBorders>
              <w:bottom w:val="nil"/>
            </w:tcBorders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54" w:type="dxa"/>
            <w:tcBorders>
              <w:bottom w:val="nil"/>
            </w:tcBorders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83" w:type="dxa"/>
            <w:tcBorders>
              <w:top w:val="nil"/>
            </w:tcBorders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tcBorders>
              <w:top w:val="nil"/>
            </w:tcBorders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nil"/>
            </w:tcBorders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2" w:type="dxa"/>
            <w:tcBorders>
              <w:top w:val="nil"/>
            </w:tcBorders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spacing w:after="1" w:line="220" w:lineRule="atLeast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Проведение анализа обращений граждан и организаций в целях выявления коррупционных рисков и своевременного реагирования на коррупционные проявления со стороны должностных лиц Администрации Сельского поселения  «Пустозерский сельсовет» ЗР НАО и МКУ «Пустозерское»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BA5055" w:rsidTr="003B5447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983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828" w:type="dxa"/>
            <w:gridSpan w:val="2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Проведение мониторинга средств массовой информации на предмет наличия в них публикаций о проявлениях коррупции со стороны муниципальных служащих и лиц, замещающих муниципальные должности в Администрации Сельского поселения  «Пустозерский сельсовет» ЗР НАО</w:t>
            </w:r>
          </w:p>
        </w:tc>
        <w:tc>
          <w:tcPr>
            <w:tcW w:w="2278" w:type="dxa"/>
            <w:gridSpan w:val="2"/>
          </w:tcPr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</w:t>
            </w:r>
          </w:p>
          <w:p w:rsidR="00BA5055" w:rsidRPr="00BA5055" w:rsidRDefault="00BA5055" w:rsidP="0070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4" w:type="dxa"/>
          </w:tcPr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5055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BA5055" w:rsidRDefault="00BA5055" w:rsidP="0070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055" w:rsidRPr="00196344" w:rsidTr="0070333A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83" w:type="dxa"/>
          </w:tcPr>
          <w:p w:rsidR="00BA5055" w:rsidRPr="00196344" w:rsidRDefault="00BA5055" w:rsidP="00196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44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828" w:type="dxa"/>
            <w:gridSpan w:val="2"/>
          </w:tcPr>
          <w:p w:rsidR="00BA5055" w:rsidRPr="00196344" w:rsidRDefault="00BA5055" w:rsidP="00196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6344">
              <w:rPr>
                <w:rFonts w:ascii="Times New Roman" w:hAnsi="Times New Roman" w:cs="Times New Roman"/>
                <w:sz w:val="16"/>
                <w:szCs w:val="16"/>
              </w:rPr>
              <w:t>Размещение  в зданиях и помещениях Администрации Сельского поселения «Пустозерский сельсовет» ЗР НАО и МКП «Пустозерское» на информационных стендах материалов по профилактике коррупционных проявлений со стороны граждан и предупреждению коррупционного поведения муниципальных служащих.</w:t>
            </w:r>
          </w:p>
          <w:p w:rsidR="00BA5055" w:rsidRPr="00196344" w:rsidRDefault="00BA5055" w:rsidP="00196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gridSpan w:val="2"/>
          </w:tcPr>
          <w:p w:rsidR="00BA5055" w:rsidRPr="00196344" w:rsidRDefault="00BA5055" w:rsidP="00196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BA5055" w:rsidRPr="00196344" w:rsidRDefault="00BA5055" w:rsidP="00196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6344">
              <w:rPr>
                <w:rFonts w:ascii="Times New Roman" w:hAnsi="Times New Roman" w:cs="Times New Roman"/>
                <w:bCs/>
                <w:sz w:val="16"/>
                <w:szCs w:val="16"/>
              </w:rPr>
              <w:t>кадровая служба Администрации Сельского поселения «Пустозерский сельсовет» ЗР НАО  и МКП «Пустозерское»</w:t>
            </w:r>
          </w:p>
        </w:tc>
        <w:tc>
          <w:tcPr>
            <w:tcW w:w="3054" w:type="dxa"/>
          </w:tcPr>
          <w:p w:rsidR="00BA5055" w:rsidRPr="00196344" w:rsidRDefault="00BA5055" w:rsidP="00196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6344">
              <w:rPr>
                <w:rFonts w:ascii="Times New Roman" w:hAnsi="Times New Roman" w:cs="Times New Roman"/>
                <w:sz w:val="16"/>
                <w:szCs w:val="16"/>
              </w:rPr>
              <w:t>В течение срока действия плана</w:t>
            </w:r>
          </w:p>
          <w:p w:rsidR="00BA5055" w:rsidRPr="00196344" w:rsidRDefault="00BA5055" w:rsidP="00196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A5055" w:rsidRPr="00196344" w:rsidRDefault="00BA5055" w:rsidP="001963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96344" w:rsidRPr="00196344" w:rsidRDefault="00196344" w:rsidP="00196344">
      <w:pPr>
        <w:pStyle w:val="2"/>
        <w:spacing w:before="0" w:line="240" w:lineRule="auto"/>
        <w:ind w:hanging="284"/>
        <w:jc w:val="center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r w:rsidRPr="00196344">
        <w:rPr>
          <w:rFonts w:ascii="Times New Roman" w:hAnsi="Times New Roman" w:cs="Times New Roman"/>
          <w:bCs w:val="0"/>
          <w:color w:val="auto"/>
          <w:sz w:val="16"/>
          <w:szCs w:val="16"/>
        </w:rPr>
        <w:t>А  Д  М  И  Н   И   С  Т  Р  А  Ц  И  Я</w:t>
      </w:r>
    </w:p>
    <w:p w:rsidR="00196344" w:rsidRPr="00196344" w:rsidRDefault="00196344" w:rsidP="00196344">
      <w:pPr>
        <w:pStyle w:val="1"/>
        <w:rPr>
          <w:sz w:val="16"/>
          <w:szCs w:val="16"/>
        </w:rPr>
      </w:pPr>
      <w:r w:rsidRPr="00196344">
        <w:rPr>
          <w:sz w:val="16"/>
          <w:szCs w:val="16"/>
        </w:rPr>
        <w:t>СЕЛЬСКОГО ПОСЕЛЕНИЯ  «ПУСТОЗЕРСКИЙ  СЕЛЬСОВЕТ»</w:t>
      </w:r>
    </w:p>
    <w:p w:rsidR="00196344" w:rsidRPr="00196344" w:rsidRDefault="00196344" w:rsidP="0019634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196344">
        <w:rPr>
          <w:rFonts w:ascii="Times New Roman" w:hAnsi="Times New Roman" w:cs="Times New Roman"/>
          <w:color w:val="auto"/>
          <w:sz w:val="16"/>
          <w:szCs w:val="16"/>
        </w:rPr>
        <w:t>ЗАПОЛЯРНОГО РАЙОНА НЕНЕЦКОГО  АВТОНОМНОГО  ОКРУГА</w:t>
      </w:r>
    </w:p>
    <w:p w:rsidR="00196344" w:rsidRPr="00196344" w:rsidRDefault="00196344" w:rsidP="001963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6344" w:rsidRPr="00196344" w:rsidRDefault="00196344" w:rsidP="00196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96344">
        <w:rPr>
          <w:rFonts w:ascii="Times New Roman" w:hAnsi="Times New Roman" w:cs="Times New Roman"/>
          <w:b/>
          <w:bCs/>
          <w:sz w:val="16"/>
          <w:szCs w:val="16"/>
        </w:rPr>
        <w:t>П О С Т А Н О В Л Е Н И Е</w:t>
      </w:r>
    </w:p>
    <w:p w:rsidR="00196344" w:rsidRPr="00196344" w:rsidRDefault="00196344" w:rsidP="00196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96344" w:rsidRPr="00196344" w:rsidRDefault="00196344" w:rsidP="00196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96344" w:rsidRPr="00196344" w:rsidRDefault="00196344" w:rsidP="00196344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</w:pPr>
      <w:r w:rsidRPr="00196344">
        <w:rPr>
          <w:rFonts w:ascii="Times New Roman" w:hAnsi="Times New Roman" w:cs="Times New Roman"/>
          <w:b w:val="0"/>
          <w:bCs w:val="0"/>
          <w:color w:val="auto"/>
          <w:sz w:val="16"/>
          <w:szCs w:val="16"/>
          <w:u w:val="single"/>
        </w:rPr>
        <w:t>от  27.07.2021  № 66</w:t>
      </w:r>
    </w:p>
    <w:p w:rsidR="00196344" w:rsidRPr="00196344" w:rsidRDefault="00196344" w:rsidP="001963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>село Оксино,</w:t>
      </w:r>
    </w:p>
    <w:p w:rsidR="00196344" w:rsidRPr="00196344" w:rsidRDefault="00196344" w:rsidP="001963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196344" w:rsidRPr="00196344" w:rsidRDefault="00196344" w:rsidP="001963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6344" w:rsidRPr="00196344" w:rsidRDefault="00196344" w:rsidP="00196344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196344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196344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Об </w:t>
      </w:r>
      <w:r w:rsidRPr="00196344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196344">
        <w:rPr>
          <w:rFonts w:ascii="Times New Roman" w:hAnsi="Times New Roman" w:cs="Times New Roman"/>
          <w:b w:val="0"/>
          <w:color w:val="auto"/>
          <w:sz w:val="16"/>
          <w:szCs w:val="16"/>
        </w:rPr>
        <w:t>утверждении   отчета</w:t>
      </w:r>
      <w:r w:rsidRPr="00196344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196344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об   исполнении  </w:t>
      </w:r>
    </w:p>
    <w:p w:rsidR="00196344" w:rsidRPr="00196344" w:rsidRDefault="00196344" w:rsidP="00196344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196344">
        <w:rPr>
          <w:rFonts w:ascii="Times New Roman" w:hAnsi="Times New Roman" w:cs="Times New Roman"/>
          <w:b w:val="0"/>
          <w:color w:val="auto"/>
          <w:sz w:val="16"/>
          <w:szCs w:val="16"/>
        </w:rPr>
        <w:t>местного  бюджета  за полугодие 2021  года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6344" w:rsidRPr="00196344" w:rsidRDefault="00196344" w:rsidP="00196344">
      <w:pPr>
        <w:pStyle w:val="a5"/>
        <w:rPr>
          <w:color w:val="auto"/>
          <w:sz w:val="16"/>
          <w:szCs w:val="16"/>
        </w:rPr>
      </w:pPr>
      <w:r w:rsidRPr="00196344">
        <w:rPr>
          <w:color w:val="auto"/>
          <w:sz w:val="16"/>
          <w:szCs w:val="16"/>
        </w:rPr>
        <w:t xml:space="preserve">          Руководствуясь Бюджетным кодексом Российской Федерации, Федеральным законом от 06.10.2003 № 131 ФЗ «Об  общих принципах  организации  местного самоуправления в Российской  Федерации», Положением «О  бюджетном процессе  в  муниципальном образовании «Пустозерский  сельсовет» Ненецкого автономного округа», утвержденным  Советом депутатов МО «Пустозерский сельсовет» НАО от 11.03.2014 №3 Администрация Сельского поселения «Пустозерский  сельсовет»  ЗР НАО  ПОСТАНОВЛЯЕТ:</w:t>
      </w:r>
    </w:p>
    <w:p w:rsidR="00196344" w:rsidRPr="00196344" w:rsidRDefault="00196344" w:rsidP="00196344">
      <w:pPr>
        <w:pStyle w:val="a5"/>
        <w:rPr>
          <w:color w:val="auto"/>
          <w:sz w:val="16"/>
          <w:szCs w:val="16"/>
        </w:rPr>
      </w:pP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    1.Утвердить отчет об исполнении местного  бюджета за полугодие  2021 года по  доходам  в сумме 40132,9 тыс. руб., по расходам в сумме 39597,5 тыс. руб. с превышением доходов над расходами (профицитом)  в  сумме 535,4 тыс. руб.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   2. Утвердить исполнение местного бюджета  за полугодие 2021 года: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    2.1.  По  </w:t>
      </w:r>
      <w:r w:rsidRPr="00196344">
        <w:rPr>
          <w:rStyle w:val="hl41"/>
          <w:rFonts w:ascii="Times New Roman" w:hAnsi="Times New Roman" w:cs="Times New Roman"/>
          <w:b w:val="0"/>
          <w:sz w:val="16"/>
          <w:szCs w:val="16"/>
        </w:rPr>
        <w:t>доходам</w:t>
      </w:r>
      <w:r w:rsidRPr="00196344">
        <w:rPr>
          <w:rStyle w:val="hl41"/>
          <w:rFonts w:ascii="Times New Roman" w:hAnsi="Times New Roman" w:cs="Times New Roman"/>
          <w:sz w:val="16"/>
          <w:szCs w:val="16"/>
        </w:rPr>
        <w:t xml:space="preserve">   </w:t>
      </w:r>
      <w:r w:rsidRPr="00196344">
        <w:rPr>
          <w:rStyle w:val="hl41"/>
          <w:rFonts w:ascii="Times New Roman" w:hAnsi="Times New Roman" w:cs="Times New Roman"/>
          <w:b w:val="0"/>
          <w:sz w:val="16"/>
          <w:szCs w:val="16"/>
        </w:rPr>
        <w:t>бюджета  по  кодам  классификации  доходов  бюджетов за полугодие 2021 года согласно приложению 1</w:t>
      </w:r>
      <w:r w:rsidRPr="00196344">
        <w:rPr>
          <w:rFonts w:ascii="Times New Roman" w:hAnsi="Times New Roman" w:cs="Times New Roman"/>
          <w:sz w:val="16"/>
          <w:szCs w:val="16"/>
        </w:rPr>
        <w:t xml:space="preserve"> к настоящему постановлению;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    2</w:t>
      </w:r>
      <w:r w:rsidRPr="00196344">
        <w:rPr>
          <w:rFonts w:ascii="Times New Roman" w:hAnsi="Times New Roman" w:cs="Times New Roman"/>
          <w:b/>
          <w:sz w:val="16"/>
          <w:szCs w:val="16"/>
        </w:rPr>
        <w:t>.</w:t>
      </w:r>
      <w:r w:rsidRPr="00196344">
        <w:rPr>
          <w:rFonts w:ascii="Times New Roman" w:hAnsi="Times New Roman" w:cs="Times New Roman"/>
          <w:sz w:val="16"/>
          <w:szCs w:val="16"/>
        </w:rPr>
        <w:t>2.  По расходам</w:t>
      </w:r>
      <w:r w:rsidRPr="00196344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196344">
        <w:rPr>
          <w:rFonts w:ascii="Times New Roman" w:hAnsi="Times New Roman" w:cs="Times New Roman"/>
          <w:sz w:val="16"/>
          <w:szCs w:val="16"/>
        </w:rPr>
        <w:t>бюджета по ведомственной структуре расходов местного бюджета  за</w:t>
      </w:r>
      <w:r w:rsidRPr="001963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6344">
        <w:rPr>
          <w:rFonts w:ascii="Times New Roman" w:hAnsi="Times New Roman" w:cs="Times New Roman"/>
          <w:sz w:val="16"/>
          <w:szCs w:val="16"/>
        </w:rPr>
        <w:t xml:space="preserve">полугодие 2021 года согласно  приложению  2  к настоящему  постановлению;    </w:t>
      </w:r>
    </w:p>
    <w:p w:rsidR="00196344" w:rsidRPr="00196344" w:rsidRDefault="00196344" w:rsidP="0019634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    2</w:t>
      </w:r>
      <w:r w:rsidRPr="00196344">
        <w:rPr>
          <w:rFonts w:ascii="Times New Roman" w:hAnsi="Times New Roman" w:cs="Times New Roman"/>
          <w:b/>
          <w:sz w:val="16"/>
          <w:szCs w:val="16"/>
        </w:rPr>
        <w:t>.</w:t>
      </w:r>
      <w:r w:rsidRPr="00196344">
        <w:rPr>
          <w:rFonts w:ascii="Times New Roman" w:hAnsi="Times New Roman" w:cs="Times New Roman"/>
          <w:sz w:val="16"/>
          <w:szCs w:val="16"/>
        </w:rPr>
        <w:t>3. По расходам   бюджета  по  разделам и подразделам  классификации  расходов  бюджетов за полугодие 2021 года   согласно  приложению  3  к настоящему  постановлению;</w:t>
      </w:r>
      <w:r w:rsidRPr="00196344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    2.4. По источникам  финансирования  дефицита  местного бюджета  по кодам классификации 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>источников финансирования дефицитов бюджетов за полугодие 2021 года  согласно     приложению   4  к  настоящему  постановлению.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    3. Настоящее постановление вступает в силу со дня его подписания и подлежит официальному опубликованию.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lastRenderedPageBreak/>
        <w:t xml:space="preserve"> Глава Сельского поселения  </w:t>
      </w:r>
    </w:p>
    <w:p w:rsidR="00196344" w:rsidRPr="00196344" w:rsidRDefault="00196344" w:rsidP="001963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96344">
        <w:rPr>
          <w:rFonts w:ascii="Times New Roman" w:hAnsi="Times New Roman" w:cs="Times New Roman"/>
          <w:sz w:val="16"/>
          <w:szCs w:val="16"/>
        </w:rPr>
        <w:t xml:space="preserve"> «Пустозерский  сельсовет» ЗР НАО                                              С.М.Макарова                                 </w:t>
      </w:r>
    </w:p>
    <w:p w:rsidR="005B2D04" w:rsidRPr="00A20A13" w:rsidRDefault="0019634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color w:val="000000"/>
        </w:rPr>
        <w:t xml:space="preserve">    </w:t>
      </w:r>
      <w:r w:rsidR="005B2D04">
        <w:rPr>
          <w:rFonts w:ascii="Times New Roman" w:hAnsi="Times New Roman" w:cs="Times New Roman"/>
          <w:sz w:val="16"/>
          <w:szCs w:val="16"/>
        </w:rPr>
        <w:t>Приложение 1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       к Постановлению Администрации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>Сельского поселения «Пустозерский  сельсовет» ЗР НАО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>«Об утверждении отчета  об исполнении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местного бюджета за полугодие 2021 года»                                                </w:t>
      </w:r>
    </w:p>
    <w:p w:rsidR="005B2D04" w:rsidRPr="005B2D04" w:rsidRDefault="005B2D04" w:rsidP="005B2D04">
      <w:pPr>
        <w:spacing w:after="0" w:line="240" w:lineRule="auto"/>
        <w:rPr>
          <w:rStyle w:val="hl41"/>
          <w:b w:val="0"/>
          <w:bCs w:val="0"/>
          <w:sz w:val="16"/>
          <w:szCs w:val="16"/>
        </w:rPr>
      </w:pPr>
      <w:r w:rsidRPr="005B2D04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5B2D04">
        <w:rPr>
          <w:rFonts w:ascii="Times New Roman" w:hAnsi="Times New Roman" w:cs="Times New Roman"/>
          <w:sz w:val="16"/>
          <w:szCs w:val="16"/>
        </w:rPr>
        <w:t xml:space="preserve">от   </w:t>
      </w:r>
      <w:r w:rsidRPr="005B2D04">
        <w:rPr>
          <w:rStyle w:val="hl41"/>
          <w:b w:val="0"/>
          <w:bCs w:val="0"/>
          <w:sz w:val="16"/>
          <w:szCs w:val="16"/>
        </w:rPr>
        <w:t xml:space="preserve">27.07.2021  № 66                                                                                         </w:t>
      </w:r>
    </w:p>
    <w:p w:rsidR="005B2D04" w:rsidRPr="005B2D04" w:rsidRDefault="005B2D04" w:rsidP="005B2D04">
      <w:pPr>
        <w:spacing w:after="0" w:line="240" w:lineRule="auto"/>
        <w:rPr>
          <w:rStyle w:val="hl41"/>
          <w:b w:val="0"/>
          <w:bCs w:val="0"/>
          <w:sz w:val="16"/>
          <w:szCs w:val="16"/>
        </w:rPr>
      </w:pP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5B2D04">
        <w:rPr>
          <w:rStyle w:val="hl41"/>
          <w:b w:val="0"/>
          <w:bCs w:val="0"/>
          <w:color w:val="FF0000"/>
          <w:sz w:val="16"/>
          <w:szCs w:val="16"/>
        </w:rPr>
        <w:t xml:space="preserve">                                             </w:t>
      </w:r>
      <w:r w:rsidRPr="005B2D04">
        <w:rPr>
          <w:rStyle w:val="hl41"/>
          <w:sz w:val="16"/>
          <w:szCs w:val="16"/>
        </w:rPr>
        <w:t>Доходы   бюджета  по  кодам  классификации  доходов  бюджетов  за полугодие 2021 год</w:t>
      </w:r>
      <w:r w:rsidRPr="005B2D04">
        <w:rPr>
          <w:rFonts w:ascii="Times New Roman" w:hAnsi="Times New Roman"/>
          <w:sz w:val="16"/>
          <w:szCs w:val="16"/>
        </w:rPr>
        <w:t xml:space="preserve">а                                                 </w:t>
      </w:r>
    </w:p>
    <w:p w:rsidR="005B2D04" w:rsidRPr="005B2D04" w:rsidRDefault="005B2D04" w:rsidP="005B2D04">
      <w:pPr>
        <w:pStyle w:val="aa"/>
        <w:spacing w:before="0" w:beforeAutospacing="0" w:after="0" w:afterAutospacing="0"/>
        <w:rPr>
          <w:sz w:val="16"/>
          <w:szCs w:val="16"/>
        </w:rPr>
      </w:pPr>
      <w:r w:rsidRPr="005B2D0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(тыс. руб.)</w:t>
      </w:r>
    </w:p>
    <w:tbl>
      <w:tblPr>
        <w:tblpPr w:leftFromText="180" w:rightFromText="180" w:vertAnchor="text" w:horzAnchor="margin" w:tblpXSpec="center" w:tblpY="6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5"/>
        <w:gridCol w:w="50"/>
        <w:gridCol w:w="4344"/>
        <w:gridCol w:w="1134"/>
        <w:gridCol w:w="1134"/>
        <w:gridCol w:w="709"/>
      </w:tblGrid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Код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 xml:space="preserve">Наименование  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 xml:space="preserve">  Утверждено 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 xml:space="preserve">   на 2021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 xml:space="preserve">Утверждено 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на полугодие 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 xml:space="preserve">Исполнено 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за полугодие 2021г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ind w:hanging="359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5 151,5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3 114,1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2 738,8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1159,2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614,7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689,3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1159,2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614,7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689,3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5B2D04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1159,2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614,7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689,3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142,5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134,0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Акцизы  по подакцизным товарам (продукции), производимым  на 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142,5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134,0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100 1 03 02231 01 0000 110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60,6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100 1 03 02241 01 0000 110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100 1 03 02251 01 0000 110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84,3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100 1 03 02261 01 0000 110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-18,8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-9,4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-11,3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1862,4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1690,9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1346,3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000 1 05 01000 00 0000 110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Налог, взимаемый  в  связи с применением  упрощенной  системы 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 xml:space="preserve">         264,6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 xml:space="preserve">          93,1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 xml:space="preserve">          79,0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182 1 05 01011 01 0000 110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color w:val="22272F"/>
                <w:sz w:val="16"/>
                <w:szCs w:val="16"/>
                <w:shd w:val="clear" w:color="auto" w:fill="FFFFFF"/>
              </w:rPr>
              <w:t>Налог, взимаемый с налогоплательщиков, выбравших в качестве  объекта  налогообложения 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19,7</w:t>
            </w:r>
          </w:p>
        </w:tc>
      </w:tr>
      <w:tr w:rsidR="005B2D04" w:rsidRPr="005B2D04" w:rsidTr="005B2D04">
        <w:trPr>
          <w:trHeight w:val="53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182 1 05 01021 01 0000 110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color w:val="22272F"/>
                <w:sz w:val="16"/>
                <w:szCs w:val="16"/>
              </w:rPr>
              <w:t>Налог, взимаемый с налогоплательщиков, выбравших в качестве 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59,3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1267,3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Единый  сельскохозяйственный 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1597,8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1597,8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1267,3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769,3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231,8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161,2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182 1 06 01030 10 0000 110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5B2D04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 расположенным  в границах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761,3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227,8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151,9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lastRenderedPageBreak/>
              <w:t xml:space="preserve">182 1 06 06030 00 0000 110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192,8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129,8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182 1 06 06033 10 0000 110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5B2D04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5B2D04">
              <w:rPr>
                <w:i/>
                <w:sz w:val="16"/>
                <w:szCs w:val="16"/>
              </w:rPr>
              <w:t>в границах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192,8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129,8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22,1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182 1 06 06043 10 0000</w:t>
            </w:r>
            <w:r w:rsidRPr="005B2D04">
              <w:rPr>
                <w:color w:val="FF0000"/>
                <w:sz w:val="16"/>
                <w:szCs w:val="16"/>
              </w:rPr>
              <w:t xml:space="preserve"> </w:t>
            </w:r>
            <w:r w:rsidRPr="005B2D04">
              <w:rPr>
                <w:sz w:val="16"/>
                <w:szCs w:val="16"/>
              </w:rPr>
              <w:t>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5B2D04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22,1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2,7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2,7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630 1 08 04020 01 0000 110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5B2D04">
              <w:rPr>
                <w:i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2,7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</w:pPr>
            <w:r w:rsidRPr="005B2D04">
              <w:rPr>
                <w:rFonts w:ascii="Times New Roman" w:hAnsi="Times New Roman" w:cs="Times New Roman"/>
                <w:b/>
                <w:bCs/>
                <w:color w:val="22272F"/>
                <w:sz w:val="16"/>
                <w:szCs w:val="16"/>
                <w:shd w:val="clear" w:color="auto" w:fill="FFFFFF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228,2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182,3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000 1 11 05000 00 0000 120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351,7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100,4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000 1 11 05020 00 0000 120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630 1 11 05025 10 0000 120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        (за исключением земельных участков муниципальных бюджетных и 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000 1 11 05070 00 0000 120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100,4</w:t>
            </w:r>
          </w:p>
        </w:tc>
      </w:tr>
      <w:tr w:rsidR="005B2D04" w:rsidRPr="005B2D04" w:rsidTr="005B2D04">
        <w:trPr>
          <w:trHeight w:val="38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630 1 11 05075 10 0000 120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291,1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100,4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000 1 11 09000 00 0000 120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93,2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81,9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000 1 11 09040 00 0000 120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81,9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630 1 11 09045 10 0000 120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81,9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Доходы от оказания платных услуг  и компенсации затрат 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532,7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203,0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185,5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630 1 13 02000 00 0000 130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Доходы от компенсации  затрат 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203,0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185,5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630 1 13 02065 10 0000 130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Доходы, поступающие в порядке возмещения расходов, понесенных  в  связи с эксплуатацией  имущества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203,0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185,5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>000 1 16 00000 00  0000  000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5B2D04">
              <w:rPr>
                <w:b/>
                <w:bCs/>
                <w:color w:val="22272F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37,5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000 1 16 07000 01 0000 140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37,5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630 1 16 07010 10 0000 140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 сельского 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37,5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86 524,7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37 731,9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37 394,1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86 501,3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37 708,5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37 370,7</w:t>
            </w:r>
          </w:p>
        </w:tc>
      </w:tr>
      <w:tr w:rsidR="005B2D04" w:rsidRPr="005B2D04" w:rsidTr="005B2D04">
        <w:trPr>
          <w:trHeight w:val="3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lastRenderedPageBreak/>
              <w:t>000 2 02 10000 00 0000 150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     БЮДЖЕТАМ    БЮДЖЕТНОЙ  СИСТЕМЫ 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13 464,8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6732,4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6732,4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000 2 02 15001 00 0000 150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Дотации   на   выравнивание   бюджетной  обеспеченности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1980,4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990,2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990,2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630  2 02  15001 10  0000  150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  бюджетам сельских поселений на   выравнивание   бюджетной  обеспеченности из 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1980,4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990,2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990,2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630 2 02 16001 00 0000 150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2458,6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1229,3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1229,3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 xml:space="preserve">630 2 02 16001 10 0000 150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r w:rsidRPr="005B2D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2458,6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1229,3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1229,3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000 2 02 19999 00 0000 150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дотации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9025,8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4512,9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4512,9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630 2 02 19999 10 0000 150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Прочие  дотации  бюджетам  сельских  поселений  (район)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9025,8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4512,9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4512,9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color w:val="FF0000"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630 2 02 19999 10 0000 150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Иные  межбюджетные трансферты на поддержку мер по обеспечению сбалансированности  бюджетов поселений муниципального района "Заполярный район"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9025,8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4512,9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4512,9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000 2 02 20000 00 0000 150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Субсидии  бюджетам бюджетной системы Российской 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15 195,4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15 195,4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15 195,4</w:t>
            </w:r>
          </w:p>
        </w:tc>
      </w:tr>
      <w:tr w:rsidR="005B2D04" w:rsidRPr="005B2D04" w:rsidTr="005B2D04">
        <w:trPr>
          <w:trHeight w:val="158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000 2 02 29999  00  0000  150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Прочие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15 195,4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15 195,4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15 195,4</w:t>
            </w:r>
          </w:p>
        </w:tc>
      </w:tr>
      <w:tr w:rsidR="005B2D04" w:rsidRPr="005B2D04" w:rsidTr="005B2D04">
        <w:trPr>
          <w:trHeight w:val="1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 630 2 02 29999   10 0000  150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15 195,4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15 195,4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15 195,4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630 2 02 29999 10 0000 150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Субсидии  бюджетам муниципальных образований  НАО  на  реализацию  проектов  по поддержке  местных  инициатив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147,9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147,9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147,9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630 2 02 29999 10 0000 150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Субсидии  местным бюджетам на  софинансирование  расходных  обязательств  по осуществлению  дорожной 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15 047,5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15 047,5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15 047,5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000 2 02 30000 00 0000 150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СУБВЕНЦИИ      БЮДЖЕТАМ    БЮДЖЕТНОЙ  СИСТЕМЫ    РОССИЙСКОЙ 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89,0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630 2 02 30024 10 0000 150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7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 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630 2 02 30024 10 0000 150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7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000 2 02 35118  00  0000  150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7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82,6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75,6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630 2 02 35118  10  0000  150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7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 xml:space="preserve">Субвенции  бюджетам  сельских поселений  на  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75,6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000 2 02 40000 00 0000 150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57 662,5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15 684,7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15 353,9</w:t>
            </w:r>
          </w:p>
        </w:tc>
      </w:tr>
      <w:tr w:rsidR="005B2D04" w:rsidRPr="005B2D04" w:rsidTr="005B2D04">
        <w:trPr>
          <w:trHeight w:val="59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000 2 02  40014  00  0000 150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5 280,9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1975,7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1975,6</w:t>
            </w:r>
          </w:p>
        </w:tc>
      </w:tr>
      <w:tr w:rsidR="005B2D04" w:rsidRPr="005B2D04" w:rsidTr="005B2D04">
        <w:trPr>
          <w:trHeight w:val="61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630 2 02 40014 10 0000 150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 сельских  поселений  из  бюджетов муниципальных районов на осуществление части  полномочий  по решению вопросов местного значения в соответствии с заключенными соглашениями 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5 280,9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 xml:space="preserve">       1975,7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 xml:space="preserve">       1975,6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>Иные  межбюджетные  трансферты  в  рамках  МП  "Развитие транспортной  инфраструктуры   муниципального  района "Заполярный район"  на  2021-2030 годы"  в том числе:</w:t>
            </w:r>
            <w:r w:rsidRPr="005B2D04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261,4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109,7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109,6</w:t>
            </w:r>
          </w:p>
        </w:tc>
      </w:tr>
      <w:tr w:rsidR="005B2D04" w:rsidRPr="005B2D04" w:rsidTr="005B2D04">
        <w:trPr>
          <w:trHeight w:val="21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Содержание авиаплощадок  в поселениях Заполярного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26,2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B2D04">
              <w:rPr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Содержание мест причаливания  речного  транспорта  в  поселениях  Заполярного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3,2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 xml:space="preserve"> Обозначение  и содержание  снегоходных   маршрутов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80,2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>Иные межбюджетные трансферты в рамках  МП "Безопасность на территории муниципального района "Заполярный район" на 2019-2030 годы" 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Организация  обучения  неработающего населения  в области  гражданской  обороны  и защиты  от  чрезвычайных 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1866,0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1866,0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color w:val="000000"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Создание условий для обеспечения населения чистой водой.</w:t>
            </w: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"Геологические исследования и разведка подземных вод в д. Каменка и п. Хонгурей  Ненецкого АО"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3110,0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1866,0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1866,0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630 2 02 40014 10 0000 150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>Иные  межбюджетные  трансферты в рамках  МП   "Развитие коммунальной   инфраструктуры  муниципального района "Заполярный район" на 2020-2030 годы»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 xml:space="preserve"> в том числе:</w:t>
            </w:r>
            <w:r w:rsidRPr="005B2D04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1 875,8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630 2 0 40014 10 0000 150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Другие мероприятия. МО «Пустозерский сельсовет» Ненецкого автономного округа.</w:t>
            </w: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Мероприятие: «Подготовка земельного участка для создания места (площадки) накопления твердых коммунальных отходов до 11 месяцев в с.Оксино  МО  «Пустозерский сельсовет»  НАО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1875,8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lastRenderedPageBreak/>
              <w:t>000 2 02 49999 00 0000 150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52 381,6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13 709,0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13 378,3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Прочие  межбюджетные  трансферты, передаваемые  бюджетам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52 381,6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13 709,0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13 378,3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подпрограммы 2 "Управление муниципальным имуществом"</w:t>
            </w:r>
            <w:r w:rsidRPr="005B2D0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МП</w:t>
            </w:r>
            <w:r w:rsidRPr="005B2D04">
              <w:rPr>
                <w:b/>
                <w:bCs/>
                <w:sz w:val="16"/>
                <w:szCs w:val="16"/>
              </w:rPr>
              <w:t xml:space="preserve"> </w:t>
            </w:r>
            <w:r w:rsidRPr="005B2D0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"Развитие административной системы местного самоуправления муниципального района "Заполярный район" на 2017-2025 годы" </w:t>
            </w:r>
          </w:p>
          <w:p w:rsidR="005B2D04" w:rsidRPr="005B2D04" w:rsidRDefault="005B2D04" w:rsidP="005B2D0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Выполнение работ  по промывке, испытаний  на  плотность и прочность  системы отопления  потребителя 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 органов  местного самоуправления поселений  Ненецкого  автономного  округа"  МП "Развитие административной системы местного самоуправления муниципального района "Заполярный район" на 2017-2025 годы"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4 064,2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1176,5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1175,9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Расходы  на  оплату  коммунальных  услуг  и  приобретение  твердого  топлива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1598,7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282,8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282,2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 xml:space="preserve">Расходы  на выплату  пенсий за выслугу лет лицам, замещавшим выборные должности  и должности муниципальной 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2144,8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893,7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893,7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 xml:space="preserve">Иные межбюджетные трансферты в рамках  МП "Безопасность на территории муниципального района "Заполярный район" на 2019-2030годы"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7 378,0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530,8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484,0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color w:val="000000"/>
                <w:sz w:val="16"/>
                <w:szCs w:val="16"/>
              </w:rPr>
              <w:t>Поддержание  в постоянной  готовности  местной  автоматизированной  системы централизованного оповещения гражданской обороны муниципального района "Заполярный район" в  муниципальных  образованиях</w:t>
            </w:r>
            <w:r w:rsidRPr="005B2D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1625,4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522,8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476,0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Предупреждение и ликвидация  последствий  ЧС  в границах  поселений 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Техническое  обслуживание  и  планово-предупредительный  ремонт  систем видеонаблюдения  в  местах массового пребывания людей, расположенных на территории 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8,0</w:t>
            </w:r>
          </w:p>
        </w:tc>
      </w:tr>
      <w:tr w:rsidR="005B2D04" w:rsidRPr="005B2D04" w:rsidTr="005B2D04">
        <w:trPr>
          <w:trHeight w:val="46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5555,1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rPr>
          <w:trHeight w:val="62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 xml:space="preserve">Иные межбюджетные трансферты в рамках МП "Развитие транспортной инфраструктуры муниципального района "Заполярный район на 2021-2030 годы"  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3 427,0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Осуществление  дорожной деятельности в отношении  автомобильных  дорог  местного значения за счет средств дорожного  фонда  муниципального района "Заполярный район" (ремонт и содержание  автомобильных дорог общего пользования местного 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599,7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Другие мероприятия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. МО "Пустозерский сельсовет" Ненецкого автономного округа.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"Ремонт участка автомобильной дороги общего пользования местного значения "с.Оксино - аэропорт" (участок от дома № 32 до дома № 105) МО "Пустозерский сельсовет" НАО</w:t>
            </w:r>
            <w:r w:rsidRPr="005B2D04">
              <w:rPr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2827,3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 МП  "Развитие социальной инфраструктуры и создание комфортных условий проживания на территории муниципального района "Заполярный район" на 2021-2030 годы" в  том 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16 831,9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9166,5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8918,7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 услуг  общественных бань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12188,0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7100,0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7096,4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 xml:space="preserve">Благоустройство  территорий 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99,3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Уличное   освещение</w:t>
            </w:r>
            <w:r w:rsidRPr="005B2D0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3567,9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1966,5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1723,0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Другие мероприятия. МО «Пустозерский сельсовет» Ненецкого автономного округа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 xml:space="preserve">Мероприятие «Благоустройство территории у арт-объекта «Я люблю Оксино»  в с.Оксино МО «Пустозерский сельсовет»  </w:t>
            </w:r>
            <w:r w:rsidRPr="005B2D04">
              <w:rPr>
                <w:bCs/>
                <w:sz w:val="16"/>
                <w:szCs w:val="16"/>
              </w:rPr>
              <w:lastRenderedPageBreak/>
              <w:t>НАО»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lastRenderedPageBreak/>
              <w:t>440,8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lastRenderedPageBreak/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Другие мероприятия. МО «Пустозерский сельсовет» Ненецкого автономного округа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Мероприятие «Благоустройство территории у арт-объекта «Я люблю Хонгурей» в  п.Хонгурей  МО «Пустозерский сельсовет»  НАО»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Другие мероприятия. МО «Пустозерский сельсовет» Ненецкого автономного округа</w:t>
            </w: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Мероприятие «Благоустройство территории у арт-объекта «Я люблю Каменку»  в  д. Каменка  МО «Пустозерский сельсовет»  НАО»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rPr>
          <w:trHeight w:val="33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5B2D04">
              <w:rPr>
                <w:b/>
                <w:bCs/>
                <w:sz w:val="16"/>
                <w:szCs w:val="16"/>
              </w:rPr>
              <w:t>Иные  межбюджетные  трансферты в рамках  МП   "Развитие коммунальной   инфраструктуры  муниципального района "Заполярный район" на 2020-2030 годы» в том числе:</w:t>
            </w:r>
            <w:r w:rsidRPr="005B2D04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rPr>
          <w:trHeight w:val="61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630 2 02 04999 10 0000 150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20 201,6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2697,2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2697,2</w:t>
            </w:r>
          </w:p>
        </w:tc>
      </w:tr>
      <w:tr w:rsidR="005B2D04" w:rsidRPr="005B2D04" w:rsidTr="005B2D04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Приобретение жилых помещений  в  с. Оксино  МО "Пустозерский сельсовет" НАО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7376,0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Мероприятие "Капитальный  ремонт  цокольного и чердачного перекрытия  жилого дома </w:t>
            </w: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№ 31  в  с. Оксино МО "Пустозерский сельсовет" НАО"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964,9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51 в  с. Оксино  МО "Пустозерский сельсовет" НАО"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2697,2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2697,2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2697,2</w:t>
            </w:r>
          </w:p>
        </w:tc>
      </w:tr>
      <w:tr w:rsidR="005B2D04" w:rsidRPr="005B2D04" w:rsidTr="005B2D04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108  в  с. Оксино МО "Пустозерский сельсовет" НАО"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6278,4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158  в  с. Оксино МО "Пустозерский сельсовет" НАО"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2885,1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0,0</w:t>
            </w:r>
          </w:p>
        </w:tc>
      </w:tr>
      <w:tr w:rsidR="005B2D04" w:rsidRPr="005B2D04" w:rsidTr="005B2D04">
        <w:trPr>
          <w:trHeight w:val="23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630 2 02 49999 10 0000 150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Иные  межбюджетные  трансферты  на  организацию  ритуальных 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123,0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102,5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Прочие безвозмездные 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23,4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630 2 07 05000 10 0000 150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Прочие  безвозмездные  поступления  в  бюджеты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23,4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630 2 07 05020 10 0000 150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Поступления от денежных  пожертвований, предоставляемых физическими лицами получателям  средств  бюджетов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1,7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630 2 07 05030 10 0000 150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Прочие  безвозмездные  поступления  в  бюджеты  сельских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B2D04">
              <w:rPr>
                <w:sz w:val="16"/>
                <w:szCs w:val="16"/>
              </w:rPr>
              <w:t>21,7</w:t>
            </w:r>
          </w:p>
        </w:tc>
      </w:tr>
      <w:tr w:rsidR="005B2D04" w:rsidRPr="005B2D04" w:rsidTr="005B2D04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91 676, 2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40 846,0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5B2D04">
              <w:rPr>
                <w:b/>
                <w:sz w:val="16"/>
                <w:szCs w:val="16"/>
              </w:rPr>
              <w:t>40 132,9</w:t>
            </w:r>
          </w:p>
        </w:tc>
      </w:tr>
    </w:tbl>
    <w:p w:rsidR="005B2D04" w:rsidRPr="005B2D04" w:rsidRDefault="005B2D04" w:rsidP="005B2D04">
      <w:pPr>
        <w:pStyle w:val="aa"/>
        <w:spacing w:before="0" w:beforeAutospacing="0" w:after="0" w:afterAutospacing="0"/>
        <w:rPr>
          <w:rStyle w:val="hl41"/>
          <w:rFonts w:eastAsiaTheme="minorEastAsia"/>
          <w:sz w:val="16"/>
          <w:szCs w:val="16"/>
        </w:rPr>
      </w:pPr>
    </w:p>
    <w:p w:rsidR="005B2D04" w:rsidRPr="005B2D04" w:rsidRDefault="005B2D04" w:rsidP="005B2D04">
      <w:pPr>
        <w:pStyle w:val="aa"/>
        <w:spacing w:before="0" w:beforeAutospacing="0" w:after="0" w:afterAutospacing="0"/>
        <w:rPr>
          <w:sz w:val="16"/>
          <w:szCs w:val="16"/>
        </w:rPr>
      </w:pPr>
      <w:r w:rsidRPr="005B2D0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</w:t>
      </w:r>
    </w:p>
    <w:p w:rsidR="005B2D04" w:rsidRPr="005B2D04" w:rsidRDefault="005B2D04" w:rsidP="005B2D0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eastAsia="Arial Unicode MS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5B2D04">
        <w:rPr>
          <w:rFonts w:ascii="Times New Roman" w:hAnsi="Times New Roman" w:cs="Times New Roman"/>
          <w:sz w:val="16"/>
          <w:szCs w:val="16"/>
        </w:rPr>
        <w:t>Приложение 2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       к Постановлению Администрации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>Сельского поселения «Пустозерский  сельсовет» ЗР НАО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>«Об утверждении отчета  об исполнении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местного бюджета за полугодие 2021 года»                                                </w:t>
      </w:r>
    </w:p>
    <w:p w:rsidR="005B2D04" w:rsidRPr="005B2D04" w:rsidRDefault="005B2D04" w:rsidP="005B2D04">
      <w:pPr>
        <w:spacing w:after="0" w:line="240" w:lineRule="auto"/>
        <w:jc w:val="right"/>
        <w:rPr>
          <w:rStyle w:val="hl41"/>
          <w:b w:val="0"/>
          <w:bCs w:val="0"/>
          <w:sz w:val="16"/>
          <w:szCs w:val="16"/>
        </w:rPr>
      </w:pPr>
      <w:r w:rsidRPr="005B2D04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5B2D04">
        <w:rPr>
          <w:rFonts w:ascii="Times New Roman" w:hAnsi="Times New Roman" w:cs="Times New Roman"/>
          <w:sz w:val="16"/>
          <w:szCs w:val="16"/>
        </w:rPr>
        <w:t xml:space="preserve">от   </w:t>
      </w:r>
      <w:r w:rsidRPr="005B2D04">
        <w:rPr>
          <w:rStyle w:val="hl41"/>
          <w:b w:val="0"/>
          <w:bCs w:val="0"/>
          <w:sz w:val="16"/>
          <w:szCs w:val="16"/>
        </w:rPr>
        <w:t xml:space="preserve">27.07.2021  № 66                                                                                         </w:t>
      </w:r>
    </w:p>
    <w:p w:rsidR="005B2D04" w:rsidRPr="005B2D04" w:rsidRDefault="005B2D04" w:rsidP="005B2D04">
      <w:pPr>
        <w:spacing w:after="0" w:line="240" w:lineRule="auto"/>
        <w:rPr>
          <w:rStyle w:val="hl41"/>
          <w:b w:val="0"/>
          <w:bCs w:val="0"/>
          <w:sz w:val="16"/>
          <w:szCs w:val="16"/>
        </w:rPr>
      </w:pP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B2D04">
        <w:rPr>
          <w:rStyle w:val="hl41"/>
          <w:bCs w:val="0"/>
          <w:sz w:val="16"/>
          <w:szCs w:val="16"/>
        </w:rPr>
        <w:t xml:space="preserve">                       Расходы бюджета по ведомственной структуре  расходов местного бюджета за полугодие  2021 года</w:t>
      </w:r>
    </w:p>
    <w:p w:rsidR="005B2D04" w:rsidRPr="005B2D04" w:rsidRDefault="005B2D04" w:rsidP="005B2D04">
      <w:pPr>
        <w:spacing w:after="0" w:line="240" w:lineRule="auto"/>
        <w:jc w:val="center"/>
        <w:rPr>
          <w:sz w:val="16"/>
          <w:szCs w:val="16"/>
        </w:rPr>
      </w:pPr>
      <w:r w:rsidRPr="005B2D0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5B2D04">
        <w:rPr>
          <w:rFonts w:ascii="Times New Roman" w:hAnsi="Times New Roman" w:cs="Times New Roman"/>
          <w:sz w:val="16"/>
          <w:szCs w:val="16"/>
        </w:rPr>
        <w:t xml:space="preserve"> (тыс. руб.)                                                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708"/>
        <w:gridCol w:w="426"/>
        <w:gridCol w:w="567"/>
        <w:gridCol w:w="1275"/>
        <w:gridCol w:w="709"/>
        <w:gridCol w:w="992"/>
        <w:gridCol w:w="709"/>
        <w:gridCol w:w="567"/>
      </w:tblGrid>
      <w:tr w:rsidR="005B2D04" w:rsidRPr="005B2D04" w:rsidTr="005B2D04">
        <w:trPr>
          <w:cantSplit/>
          <w:trHeight w:val="1134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Наименование</w:t>
            </w: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Целевая</w:t>
            </w: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статья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Группы видов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Утверждено на  2021 год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Утверждено на полугодие 2021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Исполнено за полугодие 2021 года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ВСЕГО  РАСХОДОВ</w:t>
            </w:r>
          </w:p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92 366,4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40 846,0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39 597,5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муниципального образования «Пустозерский сельсовет»  Ненецкого автономного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92 366,4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40 846,0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39 597,5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</w:t>
            </w:r>
          </w:p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17 617,4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8 219,9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7 922,7</w:t>
            </w:r>
          </w:p>
        </w:tc>
      </w:tr>
      <w:tr w:rsidR="005B2D04" w:rsidRPr="005B2D04" w:rsidTr="005B2D04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 высшего должностного лица субъекта РФ и  муниципального 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3041,1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1487,2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1450</w:t>
            </w: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,9</w:t>
            </w:r>
          </w:p>
        </w:tc>
      </w:tr>
      <w:tr w:rsidR="005B2D04" w:rsidRPr="005B2D04" w:rsidTr="005B2D04">
        <w:trPr>
          <w:trHeight w:val="1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3041,1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1487,2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1450,9</w:t>
            </w:r>
          </w:p>
        </w:tc>
      </w:tr>
      <w:tr w:rsidR="005B2D04" w:rsidRPr="005B2D04" w:rsidTr="005B2D04">
        <w:trPr>
          <w:trHeight w:val="1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 их 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3041,1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1487,2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1450,9</w:t>
            </w:r>
          </w:p>
        </w:tc>
      </w:tr>
      <w:tr w:rsidR="005B2D04" w:rsidRPr="005B2D04" w:rsidTr="005B2D04">
        <w:trPr>
          <w:trHeight w:val="1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91.0.00.91010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3041,1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1487,2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1450,9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65,5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Представительный  орган  муниципального 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92.1.00.91010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Аппарат  представительного 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92.2.00.91010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12 810,9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6085,6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5873,2</w:t>
            </w:r>
          </w:p>
        </w:tc>
      </w:tr>
      <w:tr w:rsidR="005B2D04" w:rsidRPr="005B2D04" w:rsidTr="005B2D04">
        <w:trPr>
          <w:trHeight w:val="5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на 2017-2025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247,0</w:t>
            </w:r>
          </w:p>
        </w:tc>
      </w:tr>
      <w:tr w:rsidR="005B2D04" w:rsidRPr="005B2D04" w:rsidTr="005B2D04">
        <w:trPr>
          <w:trHeight w:val="2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"Возмещение части затрат органов местного  самоуправления  поселений Ненецкого автономного округа"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247,0</w:t>
            </w:r>
          </w:p>
        </w:tc>
      </w:tr>
      <w:tr w:rsidR="005B2D04" w:rsidRPr="005B2D04" w:rsidTr="005B2D04">
        <w:trPr>
          <w:trHeight w:val="5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 поселений  Ненецкого  автономного  округа"  в т. ч: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247,0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11 306,4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5837,9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5626,2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11 306,4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5837,9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5626,2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9836,2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5092,0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4897,1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1400,1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706,2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689,4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93.0.00.91010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483,4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241,7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241,7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  непрограммные 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241,7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Межбюджетные  трансферты  из  бюджета 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241,7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241,7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241,7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 проведения  выборов  и 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2017-2025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"Возмещение части затрат органов местного  самоуправления  поселений Ненецкого автономного округа"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межбюджетные трансферты в рамках подпрограммы 6 "Возмещение части затрат органов местного самоуправления поселений Ненецкого  автономного  </w:t>
            </w: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округа"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Иные   бюджетные  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общегосударственные 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731,7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291,4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Муниципальная программа "Развитие административной системы местного самоуправления муниципального района "Заполярный район" на  2017-2025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Подпрограмма 2 «Управление муниципальным имуществом»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2 "Управление муниципальным имуществом"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31.2.00.89210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Выполнение работ по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31.2.00.89210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31.2.00.89210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«Развитие транспортной инфраструктуры  муниципального  района  "Заполярный район" на 2021-2030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80,2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МП «Развитие  транспортной  инфраструктуры    муниципального  района  «Заполярный район»  на 2021-2030 годы»  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>Обозначение  и  содержание  снегоходных  маршрутов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Выполнение  переданных  государственных 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95.0.00.79210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573,5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227,8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208,5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 судебных  решений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Уплата членских взносов в ассоциацию «Совет муниципальных образований  Ненецкого  автономного  округа»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Содержание зданий  и сооружений  на территории  взлетно-посадочных полос  и вертолетных  площадок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 недвижимости, признание прав и регулирование отношений по  государственной  и муниципальной 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Эксплуатационные и иные расходы по содержанию объектов муниципальной казны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75,6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первичного воинского учёта на территориях, где отсутствуют  военные  комиссариаты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95.0.00.51180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  БЕЗОПАСНОСТЬ     И ПРАВООХРАНИТЕЛЬНАЯ   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7 979,4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772,</w:t>
            </w: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lastRenderedPageBreak/>
              <w:t xml:space="preserve">Гражданская оборона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1 797,9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558,0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511,1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"Безопасность на территории муниципального  района  «Заполярный район»  на 2019-2030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1703,7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522,8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475,9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Иные межбюджетные трансферты  в рамках МП  «Безопасность на территории муниципального района «Заполярный район» на 2019-2030 годы»  в 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1703,7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475,9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планово-предупредительный ремонт систем видеонаблюдения в местах массового пребывания людей, расположенных на территории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Поддержание в постоянной готовности местной автоматизированной системы централизованного оповещения гражданской обороны муниципального района "Заполярный район" в муниципальных образованиях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475,9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1703,7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522,8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475,9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 административной системы местного самоуправления муниципального района "Заполярный район"  на 2017-2025 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35,2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"Возмещение части затрат органов местного  самоуправления  поселений  Ненецкого  автономного  округа"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подпрограммы 6 "Возмещение части затрат органов местного самоуправления  поселений  Ненецкого  автономного  округа"  в т. ч: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Защита населения и территории от чрезвычайных ситуаций природного и  техногенного  характера,  пожарная 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6137,8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253,4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"Безопасность на территории муниципального района «Заполярный район»  на 2019-2030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5664,3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 в рамках МП  «Безопасность на территории муниципального района «Заполярный район» на 2019-2030 годы»  в 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5664,3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Создание резерва материальных ресурсов в соответствии с утвержденными номенклатурами и объемами для предупреждения и ликвидации ЧС  в муниципальных образованиях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5555,1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5664,3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253,4</w:t>
            </w:r>
          </w:p>
        </w:tc>
      </w:tr>
      <w:tr w:rsidR="005B2D04" w:rsidRPr="005B2D04" w:rsidTr="005B2D04">
        <w:trPr>
          <w:trHeight w:val="2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253,4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253,4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Муниципальная программа "Безопасность на территории муниципального района "Заполярный район" на  2019-2030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 в рамках МП  «Безопасность на территории муниципального района «Заполярный район»  на 2019-2030 годы»  в 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33.0.00.89240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19 318,7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15 427,4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15 245,3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29,4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 "Развитие транспортной инфраструктуры муниципального  района "Заполярный район" на  2021-2030 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межбюджетные трансферты в рамках  МП «Развитие  транспортной  инфраструктуры   муниципального  района  «Заполярный район»   на 2021-2030 годы»  в  том 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</w:tr>
      <w:tr w:rsidR="005B2D04" w:rsidRPr="005B2D04" w:rsidTr="005B2D04">
        <w:trPr>
          <w:trHeight w:val="2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>Содержание авиаплощадок  в  поселениях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</w:tr>
      <w:tr w:rsidR="005B2D04" w:rsidRPr="005B2D04" w:rsidTr="005B2D04">
        <w:trPr>
          <w:trHeight w:val="1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>Содержание  мест  причаливания  речного  транспорта  в поселениях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  <w:tr w:rsidR="005B2D04" w:rsidRPr="005B2D04" w:rsidTr="005B2D04">
        <w:trPr>
          <w:trHeight w:val="27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Дорожное  хозяйство (дорожные 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19 131,5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15 397,9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15 215,9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 "Развитие транспортной инфраструктуры муниципального  района "Заполярный район" на  2021-2030 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3427,0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 МП «Развитие  транспортной  инфраструктуры    муниципального  района  «Заполярный район»  на 2021-2030  годы»  в 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3427,0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 дорог общего пользования  местного  значения)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«Пустозерский сельсовет» НАО. Мероприятие «Ремонт участка автомобильной дороги общего пользования местного значения «с.Оксино-аэропорт» (участок от дома № 32 до дома № 105) МО «Пустозерский сельсовет»  НАО»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2827,3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39.0.00.89290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3427,0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15 704,5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15 397,9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15 215,9</w:t>
            </w:r>
          </w:p>
        </w:tc>
      </w:tr>
      <w:tr w:rsidR="005B2D04" w:rsidRPr="005B2D04" w:rsidTr="005B2D04">
        <w:trPr>
          <w:trHeight w:val="5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98.0.00.79640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15 047,5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15047,5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15 047,5</w:t>
            </w:r>
          </w:p>
        </w:tc>
      </w:tr>
      <w:tr w:rsidR="005B2D04" w:rsidRPr="005B2D04" w:rsidTr="005B2D04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98.0.00.79640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15 047,5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15047,5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15 047,5</w:t>
            </w:r>
          </w:p>
        </w:tc>
      </w:tr>
      <w:tr w:rsidR="005B2D04" w:rsidRPr="005B2D04" w:rsidTr="005B2D04">
        <w:trPr>
          <w:trHeight w:val="5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Софинансирование за счет средств местного бюджета субсидии местным бюджетам на софинансирование расходных обязательств по осуществлению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98.0.00.S9640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 w:rsidRPr="005B2D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национальной  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 дорожный   фонд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98.0.00. 93100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Другие вопросы в области  национальной 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 «Поддержка и развитие малого и среднего предпринимательства на территории  МО «Пустозерский сельсовет» НАО  на  2017- 2021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40.0.00.93010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- КОММУНАЛЬНОЕ 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44 485,9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14 903,3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14 255,8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20575,6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2845,7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2726,6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20201,6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2697,2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2697,2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20201,6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2697,2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2697,2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Приобретение жилых помещений в с. Оксино МО "Пустозерский сельсовет" НАО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7376,0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7376,0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"Капитальный ремонт цокольного и чердачного перекрытия жилого дома № 31 в с. Оксино МО "Пустозерский сельсовет" НАО"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964,9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Мероприятие "Капитальный ремонт жилого дома № 51 в с. 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Оксино МО "Пустозерский сельсовет" НАО"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2697,2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2697,2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108 в с. Оксино МО "Пустозерский сельсовет" НАО"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6278,4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"Капитальный ремонт жилого дома № 158 в с. Оксино МО "Пустозерский сельсовет" НАО"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2885,1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35.0.00.89250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12825,6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2697,2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2697,2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29,4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Мероприятия  в  области  жилищного 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Текущий  ремонт  муниципального  жилищного 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Другие  мероприятия  в  области  жилищного 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Коммунальное 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15 459,8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8981,0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8962,4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12188,0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7100,0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7096,4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МП "Развитие социальной инфраструктуры и создание комфортных условий проживания на территории муниципального района "Заполярный район" на 2021-2030 годы" 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 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12188,0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7096,4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12188,0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7096,4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12188,0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7096,4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 "Развитие коммунальной инфраструктуры  муниципального района "Заполярный район" на 2020 - 2030 годы"</w:t>
            </w:r>
            <w:r w:rsidRPr="005B2D04">
              <w:rPr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МП "Развитие коммунальной инфраструктуры муниципального района «Заполярный район»  на 2020-2030  годы"  в 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1866,0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1866,0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МП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38.0.00.89280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1866,0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условий для обеспечения населения чистой водой</w:t>
            </w:r>
          </w:p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МО "Пустозерский сельсовет" Ненецкого автономного округа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br/>
              <w:t>Мероприятие "Геологические исследования и разведка подземных вод в д. Каменка и п. Хонгурей  Ненецкого АО"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38.0.00.89280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1866,0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38.0.00.89280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1866,0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2953,6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2464,3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4643,9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2066,5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1822,3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 в рамках МП "Развитие социальной инфраструктуры и создание комфортных условий проживания на территории муниципального района "Заполярный район" на 2021-2030 годы" 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4643,9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2066,5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1822,3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Благоустройство  территорий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269,6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99,3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Уличное  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3567,9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1966,5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1723,0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>Другие мероприятия. МО «Пустозерский сельсовет» Ненецкого автономного округа</w:t>
            </w:r>
          </w:p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>Мероприятие «Благоустройство территории у арт-объекта «Я люблю Оксино»  в с.Оксино МО «Пустозерский сельсовет»  НАО»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440,8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t xml:space="preserve">Другие мероприятия. МО «Пустозерский сельсовет» </w:t>
            </w:r>
            <w:r w:rsidRPr="005B2D04">
              <w:rPr>
                <w:bCs/>
                <w:sz w:val="16"/>
                <w:szCs w:val="16"/>
              </w:rPr>
              <w:lastRenderedPageBreak/>
              <w:t>Ненецкого автономного округа</w:t>
            </w:r>
          </w:p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>Мероприятие «Благоустройство территории у арт-объекта «Я люблю Хонгурей»  в  п.Хонгурей  МО «Пустозерский сельсовет»  НАО»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pStyle w:val="aa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5B2D04">
              <w:rPr>
                <w:bCs/>
                <w:sz w:val="16"/>
                <w:szCs w:val="16"/>
              </w:rPr>
              <w:lastRenderedPageBreak/>
              <w:t>Другие мероприятия. МО «Пустозерский сельсовет» Ненецкого автономного округа</w:t>
            </w:r>
          </w:p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>Мероприятие «Благоустройство территории у арт-объекта «Я люблю Каменку»  в  д.Каменка  МО «Пустозерский сельсовет»  НАО»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32.0.00.89230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4643,9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2066,5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1822,3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5B2D0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887,1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642,0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98.0.00.79690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Софинансирование за счет средств местного бюджета на реализацию проекта по поддержке местных инициатив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 w:rsidRPr="005B2D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</w:t>
            </w:r>
            <w:r w:rsidRPr="005B2D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98.0.00.96300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718,8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642,0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275,9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275,1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275,9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275,1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Озеленение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 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Содержание  мест  захоронения   на  территории  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Прочие  мероприятия  по 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349,1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98.0.00.96360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349,1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Другие вопросы  в  области   жилищно-коммунального 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2128,3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102,5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программа "Развитие коммунальной инфраструктуры  муниципального района "Заполярный район" на 2020 - 2030 годы"</w:t>
            </w:r>
            <w:r w:rsidRPr="005B2D04">
              <w:rPr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1875,8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МП "Развитие коммунальной инфраструктуры муниципального района «Заполярный район»  на 2020-2030  годы"  в 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Другие мероприятия. МО «Пустозерский сельсовет» Ненецкого автономного округа.</w:t>
            </w:r>
          </w:p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Мероприятие: «Подготовка земельного участка для создания места (площадки) накопления твердых коммунальных отходов до 11 месяцев в с.Оксино МО «Пустозерский сельсовет» НАО»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36.0.00.89260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1875,8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Иные  межбюджетные трансферты на организацию  ритуальных 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98.0.00.89140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98.0.00.89140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42,3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Молодежная   политика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42,3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 мероприятий  для  детей  и 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98.0.00.97010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2299,8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1008,7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990,9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2144,8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893,7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893,7</w:t>
            </w:r>
          </w:p>
        </w:tc>
      </w:tr>
      <w:tr w:rsidR="005B2D04" w:rsidRPr="005B2D04" w:rsidTr="005B2D04">
        <w:trPr>
          <w:trHeight w:val="1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«Развитие административной системы местного самоуправления муниципального района «Заполярный  район»  на  2017-2025 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2144,8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Подпрограмма 6 "Возмещение части затрат органов местного  самоуправления  поселений  Ненецкого  автономного  округа"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2144,8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 в рамках подпрограммы 6 «Возмещение части затрат органов местного самоуправления  поселений  Ненецкого  автономного  округа»  в  т. ч: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31.6.00.89220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2144,8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Расходы </w:t>
            </w: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 выплату </w:t>
            </w: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пенсий за выслугу лет лицам, </w:t>
            </w: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замещавшим выборные должности </w:t>
            </w: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 должности муниципальной </w:t>
            </w: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службы</w:t>
            </w:r>
            <w:r w:rsidRPr="005B2D04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31.6.00.89220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2144,8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lastRenderedPageBreak/>
              <w:t>Социальное  обеспечение  и  иные  выплаты 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31.6.00.89220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2144,8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893,7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Социальное  обеспечение 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97,2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Муниципальная  программа  «Старшее поколение»  на 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92,2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41.0.00.95010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</w:tr>
      <w:tr w:rsidR="005B2D04" w:rsidRPr="005B2D04" w:rsidTr="005B2D04">
        <w:trPr>
          <w:trHeight w:val="1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Резервный  фонд  местной 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</w:tr>
      <w:tr w:rsidR="005B2D04" w:rsidRPr="005B2D04" w:rsidTr="005B2D04">
        <w:trPr>
          <w:trHeight w:val="2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Резервный  фонд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90.0.00.90010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 культура  и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292,4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312,2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292,4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292,4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292,4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Мероприятия  в области  физической  культуры  и 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292,4</w:t>
            </w:r>
          </w:p>
        </w:tc>
      </w:tr>
      <w:tr w:rsidR="005B2D04" w:rsidRPr="005B2D04" w:rsidTr="005B2D0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98.0.00.97020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292,4</w:t>
            </w:r>
          </w:p>
        </w:tc>
      </w:tr>
    </w:tbl>
    <w:p w:rsidR="005B2D04" w:rsidRPr="005B2D04" w:rsidRDefault="005B2D04" w:rsidP="005B2D04">
      <w:pPr>
        <w:spacing w:after="0" w:line="240" w:lineRule="auto"/>
        <w:rPr>
          <w:sz w:val="16"/>
          <w:szCs w:val="16"/>
        </w:rPr>
      </w:pPr>
    </w:p>
    <w:p w:rsidR="005B2D04" w:rsidRPr="005B2D04" w:rsidRDefault="005B2D04" w:rsidP="005B2D04">
      <w:pPr>
        <w:spacing w:after="0" w:line="240" w:lineRule="auto"/>
        <w:rPr>
          <w:sz w:val="16"/>
          <w:szCs w:val="16"/>
        </w:rPr>
      </w:pPr>
      <w:r w:rsidRPr="005B2D0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5B2D04" w:rsidRPr="005B2D04" w:rsidRDefault="005B2D04" w:rsidP="005B2D04">
      <w:pPr>
        <w:spacing w:after="0" w:line="240" w:lineRule="auto"/>
        <w:rPr>
          <w:sz w:val="16"/>
          <w:szCs w:val="16"/>
        </w:rPr>
      </w:pPr>
    </w:p>
    <w:tbl>
      <w:tblPr>
        <w:tblW w:w="9796" w:type="dxa"/>
        <w:tblInd w:w="93" w:type="dxa"/>
        <w:tblLook w:val="04A0"/>
      </w:tblPr>
      <w:tblGrid>
        <w:gridCol w:w="4080"/>
        <w:gridCol w:w="520"/>
        <w:gridCol w:w="520"/>
        <w:gridCol w:w="1274"/>
        <w:gridCol w:w="1276"/>
        <w:gridCol w:w="2126"/>
      </w:tblGrid>
      <w:tr w:rsidR="005B2D04" w:rsidRPr="005B2D04" w:rsidTr="0070333A">
        <w:trPr>
          <w:trHeight w:val="130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Приложение 3</w:t>
            </w:r>
          </w:p>
          <w:p w:rsidR="005B2D04" w:rsidRPr="005B2D04" w:rsidRDefault="005B2D04" w:rsidP="005B2D04">
            <w:pPr>
              <w:spacing w:after="0" w:line="240" w:lineRule="auto"/>
              <w:ind w:firstLine="5760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      к Постановлению Администрации</w:t>
            </w:r>
          </w:p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Сельского поселения «Пустозерский  сельсовет» ЗР НАО</w:t>
            </w:r>
          </w:p>
          <w:p w:rsidR="005B2D04" w:rsidRPr="005B2D04" w:rsidRDefault="005B2D04" w:rsidP="005B2D04">
            <w:pPr>
              <w:spacing w:after="0" w:line="240" w:lineRule="auto"/>
              <w:ind w:firstLine="57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«Об утверждении отчета  об исполнении</w:t>
            </w:r>
          </w:p>
          <w:p w:rsidR="005B2D04" w:rsidRPr="005B2D04" w:rsidRDefault="005B2D04" w:rsidP="005B2D04">
            <w:pPr>
              <w:spacing w:after="0" w:line="240" w:lineRule="auto"/>
              <w:ind w:firstLine="57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местного бюджета за полугодие 2021 года»                                                </w:t>
            </w:r>
          </w:p>
          <w:p w:rsidR="005B2D04" w:rsidRPr="005B2D04" w:rsidRDefault="005B2D04" w:rsidP="005B2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 xml:space="preserve">от   </w:t>
            </w:r>
            <w:r w:rsidRPr="005B2D04">
              <w:rPr>
                <w:rStyle w:val="hl41"/>
                <w:b w:val="0"/>
                <w:bCs w:val="0"/>
                <w:sz w:val="16"/>
                <w:szCs w:val="16"/>
              </w:rPr>
              <w:t xml:space="preserve">27.07.2021  № 66                                                                                         </w:t>
            </w:r>
          </w:p>
        </w:tc>
      </w:tr>
      <w:tr w:rsidR="005B2D04" w:rsidRPr="005B2D04" w:rsidTr="0070333A">
        <w:trPr>
          <w:trHeight w:val="510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бюджета  по разделам и подразделам классификации расходов бюджетов                                                                                              за  полугодие  2021 года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</w:tr>
      <w:tr w:rsidR="005B2D04" w:rsidRPr="005B2D04" w:rsidTr="0070333A">
        <w:trPr>
          <w:trHeight w:val="615"/>
        </w:trPr>
        <w:tc>
          <w:tcPr>
            <w:tcW w:w="4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на 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Утверждено на полугодие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  за полугодие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B2D04" w:rsidRPr="005B2D04" w:rsidTr="0070333A">
        <w:trPr>
          <w:trHeight w:val="21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92 366,4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40 846,0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39 597,5</w:t>
            </w:r>
          </w:p>
        </w:tc>
      </w:tr>
      <w:tr w:rsidR="005B2D04" w:rsidRPr="005B2D04" w:rsidTr="0070333A">
        <w:trPr>
          <w:trHeight w:val="337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МО "Пустозерский сельсовет" НАО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92 366,4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40 846,0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39 597,5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17 617,4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8 219,9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7 922,7</w:t>
            </w:r>
          </w:p>
        </w:tc>
      </w:tr>
      <w:tr w:rsidR="005B2D04" w:rsidRPr="005B2D04" w:rsidTr="0070333A">
        <w:trPr>
          <w:trHeight w:val="503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3 041,1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1487,2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1450,9</w:t>
            </w:r>
          </w:p>
        </w:tc>
      </w:tr>
      <w:tr w:rsidR="005B2D04" w:rsidRPr="005B2D04" w:rsidTr="0070333A">
        <w:trPr>
          <w:trHeight w:val="724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65,5</w:t>
            </w:r>
          </w:p>
        </w:tc>
      </w:tr>
      <w:tr w:rsidR="005B2D04" w:rsidRPr="005B2D04" w:rsidTr="0070333A">
        <w:trPr>
          <w:trHeight w:val="737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12 810,9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6 085,6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5 873,2</w:t>
            </w:r>
          </w:p>
        </w:tc>
      </w:tr>
      <w:tr w:rsidR="005B2D04" w:rsidRPr="005B2D04" w:rsidTr="0070333A">
        <w:trPr>
          <w:trHeight w:val="606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483,4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241,7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241,7</w:t>
            </w:r>
          </w:p>
        </w:tc>
      </w:tr>
      <w:tr w:rsidR="005B2D04" w:rsidRPr="005B2D04" w:rsidTr="0070333A">
        <w:trPr>
          <w:trHeight w:val="11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Обеспечение  проведения  выборов  и  референдумов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320,7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70333A">
        <w:trPr>
          <w:trHeight w:val="119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731,7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310,8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291,4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75,6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75,6</w:t>
            </w:r>
          </w:p>
        </w:tc>
      </w:tr>
      <w:tr w:rsidR="005B2D04" w:rsidRPr="005B2D04" w:rsidTr="0070333A">
        <w:trPr>
          <w:trHeight w:val="48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7 979,4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849,5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772,5</w:t>
            </w:r>
          </w:p>
        </w:tc>
      </w:tr>
      <w:tr w:rsidR="005B2D04" w:rsidRPr="005B2D04" w:rsidTr="0070333A">
        <w:trPr>
          <w:trHeight w:val="596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1 797,9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558,0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511,1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6 137,8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283,5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253,4</w:t>
            </w:r>
          </w:p>
        </w:tc>
      </w:tr>
      <w:tr w:rsidR="005B2D04" w:rsidRPr="005B2D04" w:rsidTr="0070333A">
        <w:trPr>
          <w:trHeight w:val="49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8,0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19 318,7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15 427,4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15 245,3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Транспорт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29,4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19 131,5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15 397,9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15 215,9</w:t>
            </w:r>
          </w:p>
        </w:tc>
      </w:tr>
      <w:tr w:rsidR="005B2D04" w:rsidRPr="005B2D04" w:rsidTr="0070333A">
        <w:trPr>
          <w:trHeight w:val="2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44 485,9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14 903,3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14 255,8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20 575,6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2 845,7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2 726,6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15 459,8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8 981,0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8 962,4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6 322,2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2 953,6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2 464,3</w:t>
            </w:r>
          </w:p>
        </w:tc>
      </w:tr>
      <w:tr w:rsidR="005B2D04" w:rsidRPr="005B2D04" w:rsidTr="0070333A">
        <w:trPr>
          <w:trHeight w:val="48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 - коммунального хозяйства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102,5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42,3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42,3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2 299,8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990,9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Пенсионное обеспечение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2 144,8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893,7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893,7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97,2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312,2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292,4</w:t>
            </w:r>
          </w:p>
        </w:tc>
      </w:tr>
      <w:tr w:rsidR="005B2D04" w:rsidRPr="005B2D04" w:rsidTr="007033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312,2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eastAsia="Times New Roman" w:hAnsi="Times New Roman" w:cs="Times New Roman"/>
                <w:sz w:val="16"/>
                <w:szCs w:val="16"/>
              </w:rPr>
              <w:t>292,4</w:t>
            </w:r>
          </w:p>
        </w:tc>
      </w:tr>
    </w:tbl>
    <w:p w:rsidR="005B2D04" w:rsidRPr="005B2D04" w:rsidRDefault="005B2D04" w:rsidP="005B2D04">
      <w:pPr>
        <w:spacing w:after="0" w:line="240" w:lineRule="auto"/>
        <w:rPr>
          <w:sz w:val="16"/>
          <w:szCs w:val="16"/>
        </w:rPr>
      </w:pPr>
      <w:r w:rsidRPr="005B2D0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5B2D04" w:rsidRPr="005B2D04" w:rsidRDefault="005B2D04" w:rsidP="005B2D0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B2D04">
        <w:rPr>
          <w:rFonts w:ascii="Times New Roman" w:hAnsi="Times New Roman" w:cs="Times New Roman"/>
          <w:sz w:val="16"/>
          <w:szCs w:val="16"/>
        </w:rPr>
        <w:t>Приложение 4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  <w:lang w:eastAsia="en-US"/>
        </w:rPr>
      </w:pPr>
      <w:r w:rsidRPr="005B2D04">
        <w:rPr>
          <w:rFonts w:ascii="Times New Roman" w:hAnsi="Times New Roman" w:cs="Times New Roman"/>
          <w:sz w:val="16"/>
          <w:szCs w:val="16"/>
        </w:rPr>
        <w:t>к Постановлению Администрации</w:t>
      </w:r>
    </w:p>
    <w:p w:rsidR="005B2D04" w:rsidRPr="005B2D04" w:rsidRDefault="005B2D04" w:rsidP="005B2D0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Сельского поселения «Пустозерский  сельсовет» ЗР НАО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>«Об утверждении отчета  об исполнении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местного бюджета за полугодие 2021 года»                                                </w:t>
      </w:r>
    </w:p>
    <w:p w:rsidR="005B2D04" w:rsidRPr="005B2D04" w:rsidRDefault="005B2D04" w:rsidP="005B2D0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5B2D04">
        <w:rPr>
          <w:rFonts w:ascii="Times New Roman" w:hAnsi="Times New Roman" w:cs="Times New Roman"/>
          <w:sz w:val="16"/>
          <w:szCs w:val="16"/>
        </w:rPr>
        <w:t xml:space="preserve">от   </w:t>
      </w:r>
      <w:r w:rsidRPr="005B2D04">
        <w:rPr>
          <w:rStyle w:val="hl41"/>
          <w:b w:val="0"/>
          <w:bCs w:val="0"/>
          <w:sz w:val="16"/>
          <w:szCs w:val="16"/>
        </w:rPr>
        <w:t xml:space="preserve">27.07.2021  № 66                                                                                         </w:t>
      </w:r>
    </w:p>
    <w:p w:rsidR="005B2D04" w:rsidRPr="005B2D04" w:rsidRDefault="005B2D04" w:rsidP="005B2D04">
      <w:pPr>
        <w:spacing w:after="0" w:line="240" w:lineRule="auto"/>
        <w:ind w:firstLine="5760"/>
        <w:jc w:val="right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                      </w:t>
      </w: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5B2D04" w:rsidRPr="005B2D04" w:rsidRDefault="005B2D04" w:rsidP="005B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5B2D04">
        <w:rPr>
          <w:rFonts w:ascii="Times New Roman" w:eastAsia="Times New Roman" w:hAnsi="Times New Roman" w:cs="Times New Roman"/>
          <w:b/>
          <w:bCs/>
          <w:sz w:val="16"/>
          <w:szCs w:val="16"/>
        </w:rPr>
        <w:t>Источники финансирования дефицитов местного бюджета по кодам классификации источников финансирования  дефицитов  бюджетов за полугодие  2021 года</w:t>
      </w: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</w:p>
    <w:tbl>
      <w:tblPr>
        <w:tblW w:w="9383" w:type="dxa"/>
        <w:tblInd w:w="93" w:type="dxa"/>
        <w:tblLayout w:type="fixed"/>
        <w:tblLook w:val="0000"/>
      </w:tblPr>
      <w:tblGrid>
        <w:gridCol w:w="4126"/>
        <w:gridCol w:w="2691"/>
        <w:gridCol w:w="1136"/>
        <w:gridCol w:w="851"/>
        <w:gridCol w:w="579"/>
      </w:tblGrid>
      <w:tr w:rsidR="005B2D04" w:rsidRPr="005B2D04" w:rsidTr="005B2D04">
        <w:trPr>
          <w:trHeight w:val="12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бюджетной классификации источников внутреннего  финансирования дефицитов бюджетов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Утверждено на 2021 год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Утверждено 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полугодие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Исполнено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полугодие</w:t>
            </w:r>
          </w:p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2021г</w:t>
            </w:r>
          </w:p>
        </w:tc>
      </w:tr>
      <w:tr w:rsidR="005B2D04" w:rsidRPr="005B2D04" w:rsidTr="005B2D0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B2D04" w:rsidRPr="005B2D04" w:rsidTr="005B2D04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Источники внутреннего финансирования дефицитов 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630 01 00 00 00 00 0000 000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690,2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/>
                <w:sz w:val="16"/>
                <w:szCs w:val="16"/>
              </w:rPr>
              <w:t>-535,4</w:t>
            </w:r>
          </w:p>
        </w:tc>
      </w:tr>
      <w:tr w:rsidR="005B2D04" w:rsidRPr="005B2D04" w:rsidTr="005B2D04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630 01 05 00 00 00 0000 000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690,2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bCs/>
                <w:sz w:val="16"/>
                <w:szCs w:val="16"/>
              </w:rPr>
              <w:t>-535,4</w:t>
            </w:r>
          </w:p>
        </w:tc>
      </w:tr>
      <w:tr w:rsidR="005B2D04" w:rsidRPr="005B2D04" w:rsidTr="005B2D04">
        <w:trPr>
          <w:trHeight w:val="2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630 01 05 00 00 00 0000 500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-91 676,2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-40 846,0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-40 132,9</w:t>
            </w:r>
          </w:p>
        </w:tc>
      </w:tr>
      <w:tr w:rsidR="005B2D04" w:rsidRPr="005B2D04" w:rsidTr="005B2D04">
        <w:trPr>
          <w:trHeight w:val="27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630 01 05 02 00 00 0000 500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-91 676,2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-40 846,0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-40 132,9</w:t>
            </w:r>
          </w:p>
        </w:tc>
      </w:tr>
      <w:tr w:rsidR="005B2D04" w:rsidRPr="005B2D04" w:rsidTr="005B2D04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630 01 05 02 01 00 0000 510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-91 676,2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-40 846,0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-40 132,9</w:t>
            </w:r>
          </w:p>
        </w:tc>
      </w:tr>
      <w:tr w:rsidR="005B2D04" w:rsidRPr="005B2D04" w:rsidTr="005B2D04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630 01 05 02 01 10 0000 510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-91 676,2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-40 846,0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-40 132,9</w:t>
            </w:r>
          </w:p>
        </w:tc>
      </w:tr>
      <w:tr w:rsidR="005B2D04" w:rsidRPr="005B2D04" w:rsidTr="005B2D04">
        <w:trPr>
          <w:trHeight w:val="1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630 01 05 00 00 00 0000 600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92 366,4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40 846,0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iCs/>
                <w:sz w:val="16"/>
                <w:szCs w:val="16"/>
              </w:rPr>
              <w:t>39 597,5</w:t>
            </w:r>
          </w:p>
        </w:tc>
      </w:tr>
      <w:tr w:rsidR="005B2D04" w:rsidRPr="005B2D04" w:rsidTr="005B2D04">
        <w:trPr>
          <w:trHeight w:val="2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630 01 05 02 00 00  0000 600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92 366,4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40 846,0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39 597,5</w:t>
            </w:r>
          </w:p>
        </w:tc>
      </w:tr>
      <w:tr w:rsidR="005B2D04" w:rsidRPr="005B2D04" w:rsidTr="005B2D04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630 01 05 02 01 00 0000 610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92 366,4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40 846,0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39 597,5</w:t>
            </w:r>
          </w:p>
        </w:tc>
      </w:tr>
      <w:tr w:rsidR="005B2D04" w:rsidRPr="005B2D04" w:rsidTr="005B2D04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630 01 05 02 01 10 0000 610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92 366,4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40 846,0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04" w:rsidRPr="005B2D04" w:rsidRDefault="005B2D04" w:rsidP="005B2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04">
              <w:rPr>
                <w:rFonts w:ascii="Times New Roman" w:hAnsi="Times New Roman" w:cs="Times New Roman"/>
                <w:sz w:val="16"/>
                <w:szCs w:val="16"/>
              </w:rPr>
              <w:t>39 597,5</w:t>
            </w:r>
          </w:p>
        </w:tc>
      </w:tr>
    </w:tbl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47F35" w:rsidRPr="00847F35" w:rsidRDefault="005B2D04" w:rsidP="00847F3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847F35">
        <w:rPr>
          <w:rFonts w:ascii="Times New Roman" w:hAnsi="Times New Roman"/>
          <w:sz w:val="16"/>
          <w:szCs w:val="16"/>
        </w:rPr>
        <w:t xml:space="preserve">                          </w:t>
      </w:r>
      <w:r w:rsidR="00847F35" w:rsidRPr="00847F35">
        <w:rPr>
          <w:rFonts w:ascii="Times New Roman" w:hAnsi="Times New Roman"/>
          <w:b/>
          <w:sz w:val="16"/>
          <w:szCs w:val="16"/>
        </w:rPr>
        <w:t>АДМИНИСТРАЦИЯ</w:t>
      </w:r>
    </w:p>
    <w:p w:rsidR="00847F35" w:rsidRPr="00847F35" w:rsidRDefault="00847F35" w:rsidP="00847F3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847F35">
        <w:rPr>
          <w:rFonts w:ascii="Times New Roman" w:hAnsi="Times New Roman"/>
          <w:b/>
          <w:sz w:val="16"/>
          <w:szCs w:val="16"/>
        </w:rPr>
        <w:t>СЕЛЬСКОГО ПОСЕЛЕНИЯ «ПУСТОЗЕРСКИЙ  СЕЛЬСОВЕТ»</w:t>
      </w:r>
    </w:p>
    <w:p w:rsidR="00847F35" w:rsidRPr="00847F35" w:rsidRDefault="00847F35" w:rsidP="00847F3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847F35">
        <w:rPr>
          <w:rFonts w:ascii="Times New Roman" w:hAnsi="Times New Roman"/>
          <w:b/>
          <w:sz w:val="16"/>
          <w:szCs w:val="16"/>
        </w:rPr>
        <w:lastRenderedPageBreak/>
        <w:t>ЗАПОЛЯРНОГО РАЙОНА НЕНЕЦКОГО АВТОНОМНОГО ОКРУГА</w:t>
      </w:r>
    </w:p>
    <w:p w:rsidR="00847F35" w:rsidRPr="00847F35" w:rsidRDefault="00847F35" w:rsidP="00847F3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47F35" w:rsidRPr="00847F35" w:rsidRDefault="00847F35" w:rsidP="00847F35">
      <w:pPr>
        <w:pStyle w:val="1"/>
        <w:ind w:right="46"/>
        <w:rPr>
          <w:sz w:val="16"/>
          <w:szCs w:val="16"/>
        </w:rPr>
      </w:pPr>
      <w:r w:rsidRPr="00847F35">
        <w:rPr>
          <w:sz w:val="16"/>
          <w:szCs w:val="16"/>
        </w:rPr>
        <w:t>П О С Т А Н О В Л Е Н И Е</w:t>
      </w:r>
    </w:p>
    <w:p w:rsidR="00847F35" w:rsidRPr="00847F35" w:rsidRDefault="00847F35" w:rsidP="00847F3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47F35" w:rsidRPr="00847F35" w:rsidRDefault="00847F35" w:rsidP="00847F35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47F35" w:rsidRPr="00847F35" w:rsidRDefault="00847F35" w:rsidP="00847F35">
      <w:pPr>
        <w:spacing w:after="0"/>
        <w:rPr>
          <w:rFonts w:ascii="Times New Roman" w:hAnsi="Times New Roman"/>
          <w:sz w:val="16"/>
          <w:szCs w:val="16"/>
          <w:u w:val="single"/>
        </w:rPr>
      </w:pPr>
      <w:r w:rsidRPr="00847F35">
        <w:rPr>
          <w:rFonts w:ascii="Times New Roman" w:hAnsi="Times New Roman"/>
          <w:b/>
          <w:sz w:val="16"/>
          <w:szCs w:val="16"/>
          <w:u w:val="single"/>
        </w:rPr>
        <w:t>от   05.08.2021   № 69</w:t>
      </w:r>
    </w:p>
    <w:p w:rsidR="00847F35" w:rsidRPr="00847F35" w:rsidRDefault="00847F35" w:rsidP="00847F3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47F35">
        <w:rPr>
          <w:rFonts w:ascii="Times New Roman" w:hAnsi="Times New Roman"/>
          <w:sz w:val="16"/>
          <w:szCs w:val="16"/>
        </w:rPr>
        <w:t xml:space="preserve">с. Оксино </w:t>
      </w:r>
    </w:p>
    <w:p w:rsidR="00847F35" w:rsidRPr="00847F35" w:rsidRDefault="00847F35" w:rsidP="00847F3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47F35">
        <w:rPr>
          <w:rFonts w:ascii="Times New Roman" w:hAnsi="Times New Roman"/>
          <w:sz w:val="16"/>
          <w:szCs w:val="16"/>
        </w:rPr>
        <w:t>Ненецкий автономный округ</w:t>
      </w:r>
    </w:p>
    <w:p w:rsidR="00847F35" w:rsidRPr="00847F35" w:rsidRDefault="00847F35" w:rsidP="00847F3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F35" w:rsidRPr="00847F35" w:rsidRDefault="00847F35" w:rsidP="00847F35">
      <w:pPr>
        <w:pStyle w:val="a7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847F35" w:rsidRPr="00847F35" w:rsidRDefault="00847F35" w:rsidP="00847F3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47F35" w:rsidRPr="00847F35" w:rsidRDefault="00847F35" w:rsidP="00847F35">
      <w:pPr>
        <w:pStyle w:val="a7"/>
        <w:spacing w:line="276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47F35">
        <w:rPr>
          <w:rFonts w:ascii="Times New Roman" w:hAnsi="Times New Roman"/>
          <w:sz w:val="16"/>
          <w:szCs w:val="16"/>
        </w:rPr>
        <w:t>О  ПРИЗНАНИИ  УТРАТИВШИМ СИЛУ  ПОСТАНОВЛЕНИЯ  АДМИНИСТРАЦИИ   МУНИЦИПАЛЬНОГО ОБРАЗОВАНИЯ «ПУСТОЗЕРСКИЙ  СЕЛЬСОВЕТ» НЕНЕЦКОГО АВТОНОМНОГО ОКРУГА  ОТ 25.03.2021  №26  «ОБ  УТВЕРЖДЕНИИ  ПРАВИЛ  ИСПОЛЬЗОВАНИЯ  ВОДНЫХ  ОБЪЕКТОВ  ОБЩЕГО  ПОЛЬЗОВАНИЯ  ДЛЯ  ЛИЧНЫХ  И  БЫТОВЫХ НУЖД  НА  ТЕРРИТОРИИ  МУНИЦИПАЛЬНОГО  ОБРАЗОВАНИЯ «ПУСТОЗЕРСКИЙ СЕЛЬСОВЕТ» НЕНЕЦКОГО АВТОНОМНОГО ОКРУГА»</w:t>
      </w:r>
    </w:p>
    <w:p w:rsidR="00847F35" w:rsidRPr="00847F35" w:rsidRDefault="00847F35" w:rsidP="00847F35">
      <w:pPr>
        <w:pStyle w:val="a7"/>
        <w:spacing w:line="276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847F35" w:rsidRPr="00847F35" w:rsidRDefault="00847F35" w:rsidP="00847F3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47F35">
        <w:rPr>
          <w:rFonts w:ascii="Times New Roman" w:hAnsi="Times New Roman" w:cs="Times New Roman"/>
          <w:sz w:val="16"/>
          <w:szCs w:val="16"/>
        </w:rPr>
        <w:t xml:space="preserve">Администрация Сельского поселения  «Пустозерский сельсовет» Заполярного района Ненецкого автономного округа </w:t>
      </w:r>
      <w:r w:rsidRPr="00847F35">
        <w:rPr>
          <w:rFonts w:ascii="Times New Roman" w:hAnsi="Times New Roman" w:cs="Times New Roman"/>
          <w:color w:val="000000"/>
          <w:sz w:val="16"/>
          <w:szCs w:val="16"/>
        </w:rPr>
        <w:t>ПОСТАНОВЛЯЕТ:</w:t>
      </w:r>
    </w:p>
    <w:p w:rsidR="00847F35" w:rsidRPr="00847F35" w:rsidRDefault="00847F35" w:rsidP="00847F35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47F35" w:rsidRPr="00847F35" w:rsidRDefault="00847F35" w:rsidP="009A2743">
      <w:pPr>
        <w:pStyle w:val="a7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847F35">
        <w:rPr>
          <w:rFonts w:ascii="Times New Roman" w:hAnsi="Times New Roman"/>
          <w:color w:val="000000"/>
          <w:sz w:val="16"/>
          <w:szCs w:val="16"/>
        </w:rPr>
        <w:t xml:space="preserve">Признать утратившим силу постановление Администрации муниципального образования «Пустозерский сельсовет» Ненецкого автономного округа от 25.03.2021 №26 «Об утверждении </w:t>
      </w:r>
      <w:hyperlink w:anchor="P29" w:history="1">
        <w:r w:rsidRPr="00847F35">
          <w:rPr>
            <w:rFonts w:ascii="Times New Roman" w:hAnsi="Times New Roman"/>
            <w:color w:val="000000"/>
            <w:sz w:val="16"/>
            <w:szCs w:val="16"/>
          </w:rPr>
          <w:t>Правил</w:t>
        </w:r>
      </w:hyperlink>
      <w:r w:rsidRPr="00847F35">
        <w:rPr>
          <w:rFonts w:ascii="Times New Roman" w:hAnsi="Times New Roman"/>
          <w:color w:val="000000"/>
          <w:sz w:val="16"/>
          <w:szCs w:val="16"/>
        </w:rPr>
        <w:t xml:space="preserve">  использования водных объектов общего пользования для личных и бытовых нужд на территории муниципального образования  «Пустозерский сельсовет» Ненецкого автономного округа.</w:t>
      </w:r>
    </w:p>
    <w:p w:rsidR="00847F35" w:rsidRPr="00847F35" w:rsidRDefault="00847F35" w:rsidP="00847F35">
      <w:pPr>
        <w:pStyle w:val="a7"/>
        <w:spacing w:line="276" w:lineRule="auto"/>
        <w:ind w:left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47F35" w:rsidRPr="00847F35" w:rsidRDefault="00847F35" w:rsidP="00847F35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47F35">
        <w:rPr>
          <w:rFonts w:ascii="Times New Roman" w:hAnsi="Times New Roman" w:cs="Times New Roman"/>
          <w:sz w:val="16"/>
          <w:szCs w:val="16"/>
        </w:rPr>
        <w:t xml:space="preserve">    2.   Настоящее постановление вступает в силу после его официального опубликования (обнародования).</w:t>
      </w:r>
    </w:p>
    <w:p w:rsidR="00847F35" w:rsidRPr="00847F35" w:rsidRDefault="00847F35" w:rsidP="00847F3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47F35" w:rsidRPr="00847F35" w:rsidRDefault="00847F35" w:rsidP="00847F3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47F35">
        <w:rPr>
          <w:rFonts w:ascii="Times New Roman" w:hAnsi="Times New Roman"/>
          <w:sz w:val="16"/>
          <w:szCs w:val="16"/>
        </w:rPr>
        <w:t>Глава Сельского поселения</w:t>
      </w:r>
    </w:p>
    <w:p w:rsidR="00847F35" w:rsidRDefault="00847F35" w:rsidP="004A254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47F35">
        <w:rPr>
          <w:rFonts w:ascii="Times New Roman" w:hAnsi="Times New Roman"/>
          <w:sz w:val="16"/>
          <w:szCs w:val="16"/>
        </w:rPr>
        <w:t xml:space="preserve">«Пустозерский сельсовет» ЗР НАО                                                  С.М.Макарова                         </w:t>
      </w:r>
    </w:p>
    <w:p w:rsidR="004A254D" w:rsidRPr="004A254D" w:rsidRDefault="004A254D" w:rsidP="004A254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A254D" w:rsidRPr="004A254D" w:rsidRDefault="004A254D" w:rsidP="004A25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4A254D">
        <w:rPr>
          <w:rFonts w:ascii="Times New Roman" w:hAnsi="Times New Roman"/>
          <w:b/>
          <w:sz w:val="16"/>
          <w:szCs w:val="16"/>
        </w:rPr>
        <w:t>АДМИНИСТРАЦИЯ</w:t>
      </w:r>
    </w:p>
    <w:p w:rsidR="004A254D" w:rsidRPr="004A254D" w:rsidRDefault="004A254D" w:rsidP="004A25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4A254D">
        <w:rPr>
          <w:rFonts w:ascii="Times New Roman" w:hAnsi="Times New Roman"/>
          <w:b/>
          <w:sz w:val="16"/>
          <w:szCs w:val="16"/>
        </w:rPr>
        <w:t xml:space="preserve">СЕЛЬСКОГО ПОСЕЛЕНИЯ «ПУСТОЗЕРСКИЙ  СЕЛЬСОВЕТ» </w:t>
      </w:r>
    </w:p>
    <w:p w:rsidR="004A254D" w:rsidRPr="004A254D" w:rsidRDefault="004A254D" w:rsidP="004A25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4A254D">
        <w:rPr>
          <w:rFonts w:ascii="Times New Roman" w:hAnsi="Times New Roman"/>
          <w:b/>
          <w:sz w:val="16"/>
          <w:szCs w:val="16"/>
        </w:rPr>
        <w:t>ЗАПОЛЯРНОГО РАЙОНА НЕНЕЦКОГО АВТОНОМНОГО ОКРУГА</w:t>
      </w:r>
    </w:p>
    <w:p w:rsidR="004A254D" w:rsidRPr="004A254D" w:rsidRDefault="004A254D" w:rsidP="004A25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4A254D" w:rsidRPr="004A254D" w:rsidRDefault="004A254D" w:rsidP="004A25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4A254D" w:rsidRPr="004A254D" w:rsidRDefault="004A254D" w:rsidP="004A254D">
      <w:pPr>
        <w:pStyle w:val="1"/>
        <w:rPr>
          <w:sz w:val="16"/>
          <w:szCs w:val="16"/>
        </w:rPr>
      </w:pPr>
      <w:r w:rsidRPr="004A254D">
        <w:rPr>
          <w:sz w:val="16"/>
          <w:szCs w:val="16"/>
        </w:rPr>
        <w:t>П О С Т А Н О В Л Е Н И Е</w:t>
      </w:r>
    </w:p>
    <w:p w:rsidR="004A254D" w:rsidRPr="004A254D" w:rsidRDefault="004A254D" w:rsidP="004A25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4A254D" w:rsidRPr="004A254D" w:rsidRDefault="004A254D" w:rsidP="004A25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4A254D" w:rsidRPr="004A254D" w:rsidRDefault="004A254D" w:rsidP="004A254D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4A254D">
        <w:rPr>
          <w:rFonts w:ascii="Times New Roman" w:hAnsi="Times New Roman" w:cs="Times New Roman"/>
          <w:b/>
          <w:sz w:val="16"/>
          <w:szCs w:val="16"/>
          <w:u w:val="single"/>
        </w:rPr>
        <w:t>от   10.08.2021   № 70</w:t>
      </w:r>
    </w:p>
    <w:p w:rsidR="004A254D" w:rsidRPr="004A254D" w:rsidRDefault="004A254D" w:rsidP="004A25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4A254D" w:rsidRPr="004A254D" w:rsidRDefault="004A254D" w:rsidP="004A25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4A254D" w:rsidRPr="004A254D" w:rsidRDefault="004A254D" w:rsidP="004A25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4A254D" w:rsidRPr="004A254D" w:rsidRDefault="004A254D" w:rsidP="004A254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6"/>
          <w:szCs w:val="16"/>
        </w:rPr>
      </w:pPr>
      <w:r w:rsidRPr="004A254D">
        <w:rPr>
          <w:rFonts w:ascii="Times New Roman" w:hAnsi="Times New Roman" w:cs="Times New Roman"/>
          <w:b w:val="0"/>
          <w:sz w:val="16"/>
          <w:szCs w:val="16"/>
        </w:rPr>
        <w:t>ОБ  УТВЕРЖДЕНИИ ПРОГРАММЫ «ИСПОЛЬЗОВАНИЕ  И  ОХРАНА  ЗЕМЕЛЬ  СЕЛЬСКОГО ПОСЕЛЕНИЯ «ПУСТОЗЕРСКИЙ СЕЛЬСОВЕТ» ЗАПОЛЯРНОГО РАЙОНА НЕНЕЦКОГО АВТОНОМНОГО ОКРУГА  НА 2022-2024 ГОДЫ</w:t>
      </w:r>
    </w:p>
    <w:p w:rsidR="004A254D" w:rsidRPr="004A254D" w:rsidRDefault="004A254D" w:rsidP="004A254D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4A254D" w:rsidRPr="004A254D" w:rsidRDefault="004A254D" w:rsidP="004A254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со </w:t>
      </w:r>
      <w:hyperlink r:id="rId11" w:history="1">
        <w:r w:rsidRPr="004A254D">
          <w:rPr>
            <w:rFonts w:ascii="Times New Roman" w:hAnsi="Times New Roman" w:cs="Times New Roman"/>
            <w:color w:val="000000"/>
            <w:sz w:val="16"/>
            <w:szCs w:val="16"/>
          </w:rPr>
          <w:t>статьями 11</w:t>
        </w:r>
      </w:hyperlink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hyperlink r:id="rId12" w:history="1">
        <w:r w:rsidRPr="004A254D">
          <w:rPr>
            <w:rFonts w:ascii="Times New Roman" w:hAnsi="Times New Roman" w:cs="Times New Roman"/>
            <w:color w:val="000000"/>
            <w:sz w:val="16"/>
            <w:szCs w:val="16"/>
          </w:rPr>
          <w:t>13</w:t>
        </w:r>
      </w:hyperlink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 и </w:t>
      </w:r>
      <w:hyperlink r:id="rId13" w:history="1">
        <w:r w:rsidRPr="004A254D">
          <w:rPr>
            <w:rFonts w:ascii="Times New Roman" w:hAnsi="Times New Roman" w:cs="Times New Roman"/>
            <w:color w:val="000000"/>
            <w:sz w:val="16"/>
            <w:szCs w:val="16"/>
          </w:rPr>
          <w:t>72</w:t>
        </w:r>
      </w:hyperlink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 Земельного кодекса Российской Федерации, </w:t>
      </w:r>
      <w:hyperlink w:anchor="P34" w:history="1">
        <w:r w:rsidRPr="004A254D">
          <w:rPr>
            <w:rFonts w:ascii="Times New Roman" w:hAnsi="Times New Roman" w:cs="Times New Roman"/>
            <w:color w:val="000000"/>
            <w:sz w:val="16"/>
            <w:szCs w:val="16"/>
          </w:rPr>
          <w:t>Порядк</w:t>
        </w:r>
      </w:hyperlink>
      <w:r w:rsidRPr="004A254D">
        <w:rPr>
          <w:rFonts w:ascii="Times New Roman" w:hAnsi="Times New Roman" w:cs="Times New Roman"/>
          <w:color w:val="000000"/>
          <w:sz w:val="16"/>
          <w:szCs w:val="16"/>
        </w:rPr>
        <w:t>ом разработки принятия решений о разработке программ муниципального образования «Пустозерский сельсовет» Ненецкого автономного округа, их формирования и реализации, утвержденным постановлением Администрации муниципального образования «Пустозерский сельсовет» Ненецкого автономного округа от 10.07.2018 №90, Администрация Сельского поселения «Пустозерский сельсовет» Заполярного района Ненецкого автономного  округа ПОСТАНОВЛЯЕТ:</w:t>
      </w:r>
    </w:p>
    <w:p w:rsidR="004A254D" w:rsidRPr="004A254D" w:rsidRDefault="004A254D" w:rsidP="004A254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1. Утвердить прилагаемую </w:t>
      </w:r>
      <w:hyperlink w:anchor="P29" w:history="1">
        <w:r w:rsidRPr="004A254D">
          <w:rPr>
            <w:rFonts w:ascii="Times New Roman" w:hAnsi="Times New Roman" w:cs="Times New Roman"/>
            <w:color w:val="000000"/>
            <w:sz w:val="16"/>
            <w:szCs w:val="16"/>
          </w:rPr>
          <w:t>программу</w:t>
        </w:r>
      </w:hyperlink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 «Использование и охрана земель  Сельского поселения «Пустозерский сельсовет» Заполярного района Ненецкого автономного округа на 2022 – 2024 годы».</w:t>
      </w:r>
    </w:p>
    <w:p w:rsidR="004A254D" w:rsidRPr="004A254D" w:rsidRDefault="004A254D" w:rsidP="004A254D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A254D" w:rsidRPr="004A254D" w:rsidRDefault="004A254D" w:rsidP="004A254D">
      <w:pPr>
        <w:pStyle w:val="a7"/>
        <w:ind w:firstLine="540"/>
        <w:jc w:val="both"/>
        <w:rPr>
          <w:rFonts w:ascii="Times New Roman" w:hAnsi="Times New Roman"/>
          <w:sz w:val="16"/>
          <w:szCs w:val="16"/>
        </w:rPr>
      </w:pPr>
      <w:r w:rsidRPr="004A254D">
        <w:rPr>
          <w:rFonts w:ascii="Times New Roman" w:hAnsi="Times New Roman"/>
          <w:sz w:val="16"/>
          <w:szCs w:val="16"/>
        </w:rPr>
        <w:t xml:space="preserve">2. Настоящее постановление вступает в силу после его официального опубликования (обнародования). </w:t>
      </w:r>
    </w:p>
    <w:p w:rsidR="004A254D" w:rsidRPr="004A254D" w:rsidRDefault="004A254D" w:rsidP="004A254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4A254D" w:rsidRPr="004A254D" w:rsidRDefault="004A254D" w:rsidP="004A254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4A254D">
        <w:rPr>
          <w:rFonts w:ascii="Times New Roman" w:hAnsi="Times New Roman"/>
          <w:sz w:val="16"/>
          <w:szCs w:val="16"/>
        </w:rPr>
        <w:t xml:space="preserve"> Глава Сельского поселения</w:t>
      </w:r>
    </w:p>
    <w:p w:rsidR="004A254D" w:rsidRPr="004A254D" w:rsidRDefault="004A254D" w:rsidP="004A254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4A254D">
        <w:rPr>
          <w:rFonts w:ascii="Times New Roman" w:hAnsi="Times New Roman"/>
          <w:sz w:val="16"/>
          <w:szCs w:val="16"/>
        </w:rPr>
        <w:t xml:space="preserve">«Пустозерский сельсовет» ЗР НАО                                                     С.М.Макарова                                         </w:t>
      </w:r>
    </w:p>
    <w:p w:rsidR="004A254D" w:rsidRPr="004A254D" w:rsidRDefault="004A254D" w:rsidP="004A254D">
      <w:pPr>
        <w:pStyle w:val="a7"/>
        <w:jc w:val="right"/>
        <w:rPr>
          <w:rFonts w:ascii="Times New Roman" w:hAnsi="Times New Roman"/>
          <w:sz w:val="16"/>
          <w:szCs w:val="16"/>
        </w:rPr>
      </w:pPr>
    </w:p>
    <w:p w:rsidR="004A254D" w:rsidRPr="004A254D" w:rsidRDefault="004A254D" w:rsidP="004A254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4A254D">
        <w:rPr>
          <w:rFonts w:ascii="Times New Roman" w:hAnsi="Times New Roman"/>
          <w:sz w:val="16"/>
          <w:szCs w:val="16"/>
        </w:rPr>
        <w:t>Утверждена</w:t>
      </w:r>
    </w:p>
    <w:p w:rsidR="004A254D" w:rsidRPr="004A254D" w:rsidRDefault="004A254D" w:rsidP="004A254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4A254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постановлением Администрации </w:t>
      </w:r>
    </w:p>
    <w:p w:rsidR="004A254D" w:rsidRPr="004A254D" w:rsidRDefault="004A254D" w:rsidP="004A254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4A254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Сельского поселения </w:t>
      </w:r>
    </w:p>
    <w:p w:rsidR="004A254D" w:rsidRPr="004A254D" w:rsidRDefault="004A254D" w:rsidP="004A254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4A254D">
        <w:rPr>
          <w:rFonts w:ascii="Times New Roman" w:hAnsi="Times New Roman"/>
          <w:sz w:val="16"/>
          <w:szCs w:val="16"/>
        </w:rPr>
        <w:t>«Пустозерский сельсовет» ЗР НАО</w:t>
      </w:r>
    </w:p>
    <w:p w:rsidR="004A254D" w:rsidRPr="004A254D" w:rsidRDefault="004A254D" w:rsidP="004A254D">
      <w:pPr>
        <w:pStyle w:val="a7"/>
        <w:jc w:val="right"/>
        <w:rPr>
          <w:rFonts w:ascii="Times New Roman" w:hAnsi="Times New Roman"/>
          <w:sz w:val="16"/>
          <w:szCs w:val="16"/>
        </w:rPr>
      </w:pPr>
      <w:r w:rsidRPr="004A254D">
        <w:rPr>
          <w:rFonts w:ascii="Times New Roman" w:hAnsi="Times New Roman"/>
          <w:sz w:val="16"/>
          <w:szCs w:val="16"/>
        </w:rPr>
        <w:t xml:space="preserve"> от 10.08.2021 № 70</w:t>
      </w:r>
    </w:p>
    <w:p w:rsidR="004A254D" w:rsidRPr="004A254D" w:rsidRDefault="004A254D" w:rsidP="004A254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4A254D" w:rsidRPr="004A254D" w:rsidRDefault="004A254D" w:rsidP="004A254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4A254D">
        <w:rPr>
          <w:rFonts w:ascii="Times New Roman" w:hAnsi="Times New Roman" w:cs="Times New Roman"/>
          <w:b/>
          <w:color w:val="000000"/>
          <w:sz w:val="16"/>
          <w:szCs w:val="16"/>
        </w:rPr>
        <w:t>Программа</w:t>
      </w:r>
    </w:p>
    <w:p w:rsidR="004A254D" w:rsidRPr="004A254D" w:rsidRDefault="004A254D" w:rsidP="004A254D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4A254D">
        <w:rPr>
          <w:rFonts w:ascii="Times New Roman" w:hAnsi="Times New Roman" w:cs="Times New Roman"/>
          <w:b/>
          <w:color w:val="000000"/>
          <w:sz w:val="16"/>
          <w:szCs w:val="16"/>
        </w:rPr>
        <w:t>«Использование и охрана земель Сельского поселения «Пустозерский сельсовет» Заполярного района Ненецкого автономного округа на 2022 – 2024 годы»</w:t>
      </w:r>
    </w:p>
    <w:p w:rsidR="004A254D" w:rsidRPr="004A254D" w:rsidRDefault="004A254D" w:rsidP="004A254D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p w:rsidR="004A254D" w:rsidRPr="004A254D" w:rsidRDefault="004A254D" w:rsidP="004A254D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4A254D" w:rsidRPr="004A254D" w:rsidRDefault="004A254D" w:rsidP="009A2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Паспорт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программы </w:t>
      </w:r>
      <w:r w:rsidRPr="004A254D">
        <w:rPr>
          <w:rFonts w:ascii="Times New Roman" w:hAnsi="Times New Roman" w:cs="Times New Roman"/>
          <w:sz w:val="16"/>
          <w:szCs w:val="16"/>
        </w:rPr>
        <w:t>«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>Использование и охрана земель Сельского поселения «Пустозерский сельсовет» Заполярного района Ненецкого автономного округа на 2022 – 2024 годы</w:t>
      </w:r>
      <w:r w:rsidRPr="004A254D">
        <w:rPr>
          <w:rFonts w:ascii="Times New Roman" w:hAnsi="Times New Roman" w:cs="Times New Roman"/>
          <w:sz w:val="16"/>
          <w:szCs w:val="16"/>
        </w:rPr>
        <w:t>»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5896"/>
      </w:tblGrid>
      <w:tr w:rsidR="004A254D" w:rsidRPr="004A254D" w:rsidTr="0070333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Использование и охрана земель Сельского поселения «Пустозерский сельсовет» Заполярного района Ненецкого автономного округа на 2022 – 2024 годы</w:t>
            </w:r>
          </w:p>
        </w:tc>
      </w:tr>
      <w:tr w:rsidR="004A254D" w:rsidRPr="004A254D" w:rsidTr="0070333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Общий отдел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Администрации Сельского поселения «Пустозерский сельсовет» Заполярного района Ненецкого автономного округа </w:t>
            </w:r>
          </w:p>
        </w:tc>
      </w:tr>
      <w:tr w:rsidR="004A254D" w:rsidRPr="004A254D" w:rsidTr="0070333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Участники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Администрация Сельского поселения «Пустозерский сельсовет» Заполярного района Ненецкого автономного округа </w:t>
            </w:r>
          </w:p>
        </w:tc>
      </w:tr>
      <w:tr w:rsidR="004A254D" w:rsidRPr="004A254D" w:rsidTr="0070333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Выявление фактов самовольного занятия земельных участков;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выявление фактов возведения самовольных строений;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контроль за соблюдением установленного режима использования земельных участков в соответствии с их целевым назначением и разрешенным использованием;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контроль за законностью оснований пользования земельными участками в границах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«Пустозерский сельсовет» Заполярного района Ненецкого автономного округа</w:t>
            </w: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выявление неосвоенных земельных участков, предоставленных на основании решений органов местного самоуправления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Сельского поселения «Пустозерский сельсовет» Заполярного района Ненецкого автономного округа</w:t>
            </w: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выявление фактов использования земельных участков, приводящих к значительному ухудшению экологической обстановки;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 информации соответствующей тематики в средстве массовой информации и на официальном сайте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Сельского поселения «Пустозерский сельсовет» Заполярного района Ненецкого автономного округа </w:t>
            </w: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 в сети Интернет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Перечень отдельных мероприятий  подпрограмм программой не предусмотрено.</w:t>
            </w:r>
          </w:p>
        </w:tc>
      </w:tr>
      <w:tr w:rsidR="004A254D" w:rsidRPr="004A254D" w:rsidTr="0070333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использование и охрана земель на территории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Сельского поселения «Пустозерский сельсовет» Заполярного района Ненецкого автономного округа</w:t>
            </w: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, в том числе:</w:t>
            </w:r>
          </w:p>
          <w:p w:rsidR="004A254D" w:rsidRPr="004A254D" w:rsidRDefault="004A254D" w:rsidP="004A254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      </w:r>
          </w:p>
          <w:p w:rsidR="004A254D" w:rsidRPr="004A254D" w:rsidRDefault="004A254D" w:rsidP="004A254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      </w:r>
          </w:p>
          <w:p w:rsidR="004A254D" w:rsidRPr="004A254D" w:rsidRDefault="004A254D" w:rsidP="004A254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- улучшение земель, экологической обстановки на территории; 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 сохранение и реабилитация природы для обеспечения здоровья и благоприятных условий жизнедеятельности населения.</w:t>
            </w:r>
          </w:p>
        </w:tc>
      </w:tr>
      <w:tr w:rsidR="004A254D" w:rsidRPr="004A254D" w:rsidTr="0070333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1. Осуществление основных направлений государственной политики в области охраны земель, в том числе:</w:t>
            </w:r>
          </w:p>
          <w:p w:rsidR="004A254D" w:rsidRPr="004A254D" w:rsidRDefault="004A254D" w:rsidP="004A254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 рациональное использование земель;</w:t>
            </w:r>
          </w:p>
          <w:p w:rsidR="004A254D" w:rsidRPr="004A254D" w:rsidRDefault="004A254D" w:rsidP="004A254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 оптимизация деятельности в сфере обращения с отходами производства и потребления;</w:t>
            </w:r>
          </w:p>
          <w:p w:rsidR="004A254D" w:rsidRPr="004A254D" w:rsidRDefault="004A254D" w:rsidP="004A254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 защита земель от загрязнений радиоактивными и химическими веществами, иными веществами и микроорганизмами, в результате которых возникают истощение, деградация, порча, уничтожение земель и почв и иное негативное воздействие на земли и почвы;</w:t>
            </w:r>
          </w:p>
          <w:p w:rsidR="004A254D" w:rsidRPr="004A254D" w:rsidRDefault="004A254D" w:rsidP="004A254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 сохранение зеленых насаждений, почв.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2.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ресурсами.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bCs/>
                <w:sz w:val="16"/>
                <w:szCs w:val="16"/>
              </w:rPr>
              <w:t>3. Проведение инвентаризации земель.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54D" w:rsidRPr="004A254D" w:rsidTr="0070333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Перечень целевых показателей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9A27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Посадка кустарников и деревьев на участках, подверженных ветровой эрозии, в черте населенных пунктов.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2. Увеличение доходов бюджета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Сельского поселения «Пустозерский сельсовет» Заполярного района Ненецкого автономного округа </w:t>
            </w: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от аренды и продажи земельных участков 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3. Постановка на учет бесхозяйных объектов недвижимости.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4. Проведение мероприятий по благоустройству территории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Сельского поселения «Пустозерский сельсовет» Заполярного района Ненецкого автономного округа  (субботники)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5. Осуществление контроля за использованием земельных участков и соблюдением земельного законодательства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6. Инвентаризация земель.</w:t>
            </w:r>
          </w:p>
        </w:tc>
      </w:tr>
      <w:tr w:rsidR="004A254D" w:rsidRPr="004A254D" w:rsidTr="0070333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Этапы и сроки реализации муниципальной программы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2021 – 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годы.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Этапы реализации муниципальной программы не выделяются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54D" w:rsidRPr="004A254D" w:rsidTr="0070333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Объемы бюджетных ассигнований муниципальной программы  (в разбивке по источникам финансирования)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Не предусмотрены </w:t>
            </w:r>
          </w:p>
        </w:tc>
      </w:tr>
    </w:tbl>
    <w:p w:rsidR="004A254D" w:rsidRPr="004A254D" w:rsidRDefault="004A254D" w:rsidP="004A254D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p w:rsidR="004A254D" w:rsidRPr="004A254D" w:rsidRDefault="004A254D" w:rsidP="004A254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4A254D" w:rsidRPr="004A254D" w:rsidRDefault="004A254D" w:rsidP="009A27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4A254D">
        <w:rPr>
          <w:rFonts w:ascii="Times New Roman" w:hAnsi="Times New Roman" w:cs="Times New Roman"/>
          <w:b/>
          <w:bCs/>
          <w:sz w:val="16"/>
          <w:szCs w:val="16"/>
        </w:rPr>
        <w:t xml:space="preserve"> Характеристика текущего состояния и основные проблемы в соответствующей сфере реализации муниципальной программы 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>Программа «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Использование и охрана земель Сельского поселения «Пустозерский сельсовет» Заполярного района Ненецкого автономного округа на 2022 – 2024 годы» </w:t>
      </w:r>
      <w:r w:rsidRPr="004A254D">
        <w:rPr>
          <w:rFonts w:ascii="Times New Roman" w:hAnsi="Times New Roman" w:cs="Times New Roman"/>
          <w:bCs/>
          <w:sz w:val="16"/>
          <w:szCs w:val="16"/>
        </w:rPr>
        <w:t>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лесные массивы, водные ландшафты, овражные комплексы, озелененные пространства, природоохранные зоны и другие выполняют важнейшую роль в решении задачи обеспечения условий устойчивого развития территории 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4A254D">
        <w:rPr>
          <w:rFonts w:ascii="Times New Roman" w:hAnsi="Times New Roman" w:cs="Times New Roman"/>
          <w:bCs/>
          <w:sz w:val="16"/>
          <w:szCs w:val="16"/>
        </w:rPr>
        <w:t>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>Охрана земель только тогда может быть эффективной, когда обеспечивается рациональное землепользование.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 xml:space="preserve">Проблемы устойчивого социально-экономического развития 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4A254D">
        <w:rPr>
          <w:rFonts w:ascii="Times New Roman" w:hAnsi="Times New Roman" w:cs="Times New Roman"/>
          <w:bCs/>
          <w:sz w:val="16"/>
          <w:szCs w:val="16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Сельского поселения «Пустозерский сельсовет» Заполярного района Ненецкого автономного округа </w:t>
      </w:r>
      <w:r w:rsidRPr="004A254D">
        <w:rPr>
          <w:rFonts w:ascii="Times New Roman" w:hAnsi="Times New Roman" w:cs="Times New Roman"/>
          <w:bCs/>
          <w:sz w:val="16"/>
          <w:szCs w:val="16"/>
        </w:rPr>
        <w:t xml:space="preserve"> 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 Стихийные несанкционированные свалки оказывают отрицательное влияние на окружающую среду и усугубляют экологическую обстановку.</w:t>
      </w:r>
    </w:p>
    <w:p w:rsidR="004A254D" w:rsidRPr="004A254D" w:rsidRDefault="004A254D" w:rsidP="004A254D">
      <w:pPr>
        <w:pStyle w:val="ConsPlusTitle"/>
        <w:outlineLvl w:val="1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4A254D">
        <w:rPr>
          <w:rFonts w:ascii="Times New Roman" w:hAnsi="Times New Roman" w:cs="Times New Roman"/>
          <w:b/>
          <w:bCs/>
          <w:sz w:val="16"/>
          <w:szCs w:val="16"/>
        </w:rPr>
        <w:t>3. Цели, задачи и сроки реализации программы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>3.1. Основными принципами муниципальной политики в сфере использования и охраны земель на территории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 Сельского поселения «Пустозерский сельсовет» Заполярного района Ненецкого автономного округа</w:t>
      </w:r>
      <w:r w:rsidRPr="004A254D">
        <w:rPr>
          <w:rFonts w:ascii="Times New Roman" w:hAnsi="Times New Roman" w:cs="Times New Roman"/>
          <w:bCs/>
          <w:sz w:val="16"/>
          <w:szCs w:val="16"/>
        </w:rPr>
        <w:t xml:space="preserve"> являются: законность и открытость деятельности Администрации 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4A254D">
        <w:rPr>
          <w:rFonts w:ascii="Times New Roman" w:hAnsi="Times New Roman" w:cs="Times New Roman"/>
          <w:bCs/>
          <w:sz w:val="16"/>
          <w:szCs w:val="16"/>
        </w:rPr>
        <w:t>, подотчетность и подконтрольность, эффективность.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>3.2. Основными целями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>3.3. Для достижения поставленных целей предполагается решение следующих задач:</w:t>
      </w:r>
    </w:p>
    <w:p w:rsidR="004A254D" w:rsidRPr="004A254D" w:rsidRDefault="004A254D" w:rsidP="004A254D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1. Осуществление основных направлений государственной политики в области охраны земель, в том числе:</w:t>
      </w:r>
    </w:p>
    <w:p w:rsidR="004A254D" w:rsidRPr="004A254D" w:rsidRDefault="004A254D" w:rsidP="004A254D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- рациональное использование земель;</w:t>
      </w:r>
    </w:p>
    <w:p w:rsidR="004A254D" w:rsidRPr="004A254D" w:rsidRDefault="004A254D" w:rsidP="004A254D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- оптимизация деятельности в сфере обращения с отходами производства и потребления;</w:t>
      </w:r>
    </w:p>
    <w:p w:rsidR="004A254D" w:rsidRPr="004A254D" w:rsidRDefault="004A254D" w:rsidP="004A254D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- защита земель от загрязнений радиоактивными и химическими веществами, иными веществами и микроорганизмами, в результате которых возникают истощение, деградация, порча, уничтожение земель и почв и иное негативное воздействие на земли и почвы;</w:t>
      </w:r>
    </w:p>
    <w:p w:rsidR="004A254D" w:rsidRPr="004A254D" w:rsidRDefault="004A254D" w:rsidP="004A254D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- сохранение зеленых насаждений, почв.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2.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254D">
        <w:rPr>
          <w:rFonts w:ascii="Times New Roman" w:hAnsi="Times New Roman" w:cs="Times New Roman"/>
          <w:bCs/>
          <w:sz w:val="16"/>
          <w:szCs w:val="16"/>
        </w:rPr>
        <w:t>3. Проведение инвентаризации земель.</w:t>
      </w:r>
    </w:p>
    <w:p w:rsidR="004A254D" w:rsidRPr="004A254D" w:rsidRDefault="004A254D" w:rsidP="004A254D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4. Ресурсное обеспечение программы</w:t>
      </w:r>
    </w:p>
    <w:p w:rsidR="004A254D" w:rsidRPr="004A254D" w:rsidRDefault="004A254D" w:rsidP="004A254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Финансирование мероприятий программы не предусмотрено.</w:t>
      </w:r>
    </w:p>
    <w:p w:rsidR="004A254D" w:rsidRPr="004A254D" w:rsidRDefault="004A254D" w:rsidP="004A254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4A254D">
        <w:rPr>
          <w:rFonts w:ascii="Times New Roman" w:hAnsi="Times New Roman" w:cs="Times New Roman"/>
          <w:b/>
          <w:bCs/>
          <w:sz w:val="16"/>
          <w:szCs w:val="16"/>
        </w:rPr>
        <w:t>5. Механизм реализации программы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5.1. Реализация программы осуществляется в соответствии с нормативно-правовым актом, регламентирующим механизм реализации данной программы на территории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 Сельского поселения «Пустозерский сельсовет» Заполярного района Ненецкого автономного округа</w:t>
      </w:r>
      <w:r w:rsidRPr="004A254D">
        <w:rPr>
          <w:rFonts w:ascii="Times New Roman" w:hAnsi="Times New Roman" w:cs="Times New Roman"/>
          <w:sz w:val="16"/>
          <w:szCs w:val="16"/>
        </w:rPr>
        <w:t>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5.2. Исполнители программы осуществляют: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1) нормативно-правовое и методическое обеспечение реализации программы;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2) организацию информационной и разъяснительной работы, направленной на освещение целей и задач программы;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 xml:space="preserve">3) с целью охраны земель проводят инвентаризацию земель территории 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4A254D">
        <w:rPr>
          <w:rFonts w:ascii="Times New Roman" w:hAnsi="Times New Roman" w:cs="Times New Roman"/>
          <w:sz w:val="16"/>
          <w:szCs w:val="16"/>
        </w:rPr>
        <w:t>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5.3. 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выявления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4A254D" w:rsidRPr="004A254D" w:rsidRDefault="004A254D" w:rsidP="004A254D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6. Организация контроля за ходом реализации программы</w:t>
      </w:r>
    </w:p>
    <w:p w:rsidR="004A254D" w:rsidRPr="004A254D" w:rsidRDefault="004A254D" w:rsidP="004A254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9A2743">
      <w:pPr>
        <w:pStyle w:val="ConsPlusNormal"/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 xml:space="preserve">Контроль за ходом реализации программы осуществляет Администрация 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4A254D">
        <w:rPr>
          <w:rFonts w:ascii="Times New Roman" w:hAnsi="Times New Roman" w:cs="Times New Roman"/>
          <w:sz w:val="16"/>
          <w:szCs w:val="16"/>
        </w:rPr>
        <w:t xml:space="preserve"> в соответствии с ее полномочиями, установленными действующим законодательством.</w:t>
      </w:r>
    </w:p>
    <w:p w:rsidR="004A254D" w:rsidRPr="004A254D" w:rsidRDefault="004A254D" w:rsidP="004A254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>6.1. Ежегодно, в срок  до 15 марта ответственный исполнитель подготавливает и предоставляет на утверждение главе муниципального образования годовой отчет о ходе реализации муниципальной программы</w:t>
      </w:r>
    </w:p>
    <w:p w:rsidR="004A254D" w:rsidRPr="004A254D" w:rsidRDefault="004A254D" w:rsidP="004A254D">
      <w:pPr>
        <w:pStyle w:val="ConsPlusTitle"/>
        <w:outlineLvl w:val="1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pStyle w:val="ConsPlusTitle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4A254D">
        <w:rPr>
          <w:rFonts w:ascii="Times New Roman" w:hAnsi="Times New Roman" w:cs="Times New Roman"/>
          <w:b/>
          <w:bCs/>
          <w:sz w:val="16"/>
          <w:szCs w:val="16"/>
        </w:rPr>
        <w:t>7. Ожидаемые результаты реализации программы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 xml:space="preserve">7.1. Реализация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>Сельского поселения «Пустозерский сельсовет» Заполярного района Ненецкого автономного округа</w:t>
      </w:r>
      <w:r w:rsidRPr="004A254D">
        <w:rPr>
          <w:rFonts w:ascii="Times New Roman" w:hAnsi="Times New Roman" w:cs="Times New Roman"/>
          <w:sz w:val="16"/>
          <w:szCs w:val="16"/>
        </w:rPr>
        <w:t>, а также увеличению бюджета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 xml:space="preserve"> Сельского поселения «Пустозерский сельсовет» Заполярного района Ненецкого</w:t>
      </w:r>
      <w:r w:rsidRPr="004A254D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r w:rsidRPr="004A254D">
        <w:rPr>
          <w:rFonts w:ascii="Times New Roman" w:hAnsi="Times New Roman" w:cs="Times New Roman"/>
          <w:color w:val="000000"/>
          <w:sz w:val="16"/>
          <w:szCs w:val="16"/>
        </w:rPr>
        <w:t>автономного округа</w:t>
      </w:r>
      <w:r w:rsidRPr="004A254D">
        <w:rPr>
          <w:rFonts w:ascii="Times New Roman" w:hAnsi="Times New Roman" w:cs="Times New Roman"/>
          <w:sz w:val="16"/>
          <w:szCs w:val="16"/>
        </w:rPr>
        <w:t xml:space="preserve">  от поступления доходов от аренды и продажи земельных участков.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254D">
        <w:rPr>
          <w:rFonts w:ascii="Times New Roman" w:hAnsi="Times New Roman" w:cs="Times New Roman"/>
          <w:b/>
          <w:sz w:val="16"/>
          <w:szCs w:val="16"/>
        </w:rPr>
        <w:t xml:space="preserve">8.Сведения о целевых показателях </w:t>
      </w:r>
      <w:r w:rsidRPr="004A254D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программы </w:t>
      </w:r>
    </w:p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2"/>
        <w:gridCol w:w="2032"/>
        <w:gridCol w:w="579"/>
        <w:gridCol w:w="992"/>
        <w:gridCol w:w="851"/>
        <w:gridCol w:w="850"/>
        <w:gridCol w:w="709"/>
        <w:gridCol w:w="992"/>
        <w:gridCol w:w="52"/>
        <w:gridCol w:w="24"/>
        <w:gridCol w:w="925"/>
        <w:gridCol w:w="1267"/>
      </w:tblGrid>
      <w:tr w:rsidR="004A254D" w:rsidRPr="004A254D" w:rsidTr="00DE474F"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Значение целевого показателя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Нормативный правовой акт, которым утверждена методика расчета показателя </w:t>
            </w:r>
          </w:p>
        </w:tc>
      </w:tr>
      <w:tr w:rsidR="004A254D" w:rsidRPr="004A254D" w:rsidTr="00DE474F"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очередной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54D" w:rsidRPr="004A254D" w:rsidTr="00DE474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4A254D" w:rsidRPr="004A254D" w:rsidTr="00DE474F"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«Использование и охрана земель Сельского поселения «Пустозерский сельсовет» Заполярного района Ненецкого автономного округа на 2022 – 2024 годы»</w:t>
            </w:r>
          </w:p>
        </w:tc>
      </w:tr>
      <w:tr w:rsidR="004A254D" w:rsidRPr="004A254D" w:rsidTr="00DE474F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254D" w:rsidRPr="004A254D" w:rsidTr="00DE474F">
        <w:trPr>
          <w:trHeight w:val="146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Доля объема платежей в бюджет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Сельского поселения «Пустозерский сельсовет» Заполярного района Ненецкого автономного округа</w:t>
            </w: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  от аренды и продажи земельных участков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Сельского поселения «Пустозерский сельсовет» Заполярного района Ненецкого автономного округа 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4A254D" w:rsidRPr="004A254D" w:rsidTr="00DE474F">
        <w:trPr>
          <w:trHeight w:val="34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мероприятий по благоустройству территории </w:t>
            </w:r>
            <w:r w:rsidRPr="004A25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Сельского поселения «Пустозерский сельсовет» Заполярного района Ненецкого автономного округа (субботники)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4A254D" w:rsidRPr="004A254D" w:rsidTr="00DE474F">
        <w:trPr>
          <w:trHeight w:val="3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Инвентаризация земель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4A254D" w:rsidRPr="004A254D" w:rsidTr="00DE474F">
        <w:trPr>
          <w:trHeight w:val="29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Осуществление контроля за использованием земельных участков и соблюдением земельного законодательства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4A254D" w:rsidRPr="004A254D" w:rsidTr="00DE474F">
        <w:trPr>
          <w:trHeight w:val="147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Постановка на учет бесхозяйных объектов недвижимости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  <w:tr w:rsidR="004A254D" w:rsidRPr="004A254D" w:rsidTr="00DE474F">
        <w:trPr>
          <w:trHeight w:val="36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ind w:firstLine="287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Посадка кустарников и деревьев в населенных пунктах</w:t>
            </w:r>
          </w:p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4D" w:rsidRPr="004A254D" w:rsidRDefault="004A254D" w:rsidP="004A254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254D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</w:tr>
    </w:tbl>
    <w:p w:rsidR="004A254D" w:rsidRPr="004A254D" w:rsidRDefault="004A254D" w:rsidP="004A2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47F35" w:rsidRPr="004A254D" w:rsidRDefault="004A254D" w:rsidP="004A254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A254D">
        <w:rPr>
          <w:rFonts w:ascii="Times New Roman" w:hAnsi="Times New Roman" w:cs="Times New Roman"/>
          <w:sz w:val="16"/>
          <w:szCs w:val="16"/>
        </w:rPr>
        <w:tab/>
      </w:r>
    </w:p>
    <w:p w:rsidR="00847F35" w:rsidRPr="00035D38" w:rsidRDefault="00847F35" w:rsidP="00847F35">
      <w:pPr>
        <w:rPr>
          <w:rFonts w:ascii="Times New Roman" w:hAnsi="Times New Roman" w:cs="Times New Roman"/>
          <w:sz w:val="16"/>
          <w:szCs w:val="16"/>
        </w:rPr>
      </w:pPr>
    </w:p>
    <w:p w:rsidR="00035D38" w:rsidRPr="00035D38" w:rsidRDefault="00035D38" w:rsidP="00035D3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035D38">
        <w:rPr>
          <w:rFonts w:ascii="Times New Roman" w:hAnsi="Times New Roman"/>
          <w:b/>
          <w:sz w:val="16"/>
          <w:szCs w:val="16"/>
        </w:rPr>
        <w:lastRenderedPageBreak/>
        <w:t>АДМИНИСТРАЦИЯ</w:t>
      </w:r>
    </w:p>
    <w:p w:rsidR="00035D38" w:rsidRPr="00035D38" w:rsidRDefault="00035D38" w:rsidP="00035D3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035D38">
        <w:rPr>
          <w:rFonts w:ascii="Times New Roman" w:hAnsi="Times New Roman"/>
          <w:b/>
          <w:sz w:val="16"/>
          <w:szCs w:val="16"/>
        </w:rPr>
        <w:t xml:space="preserve">СЕЛЬСКОГО ПОСЕЛЕНИЯ «ПУСТОЗЕРСКИЙ  СЕЛЬСОВЕТ» </w:t>
      </w:r>
    </w:p>
    <w:p w:rsidR="00035D38" w:rsidRPr="00035D38" w:rsidRDefault="00035D38" w:rsidP="00035D3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035D38">
        <w:rPr>
          <w:rFonts w:ascii="Times New Roman" w:hAnsi="Times New Roman"/>
          <w:b/>
          <w:sz w:val="16"/>
          <w:szCs w:val="16"/>
        </w:rPr>
        <w:t>ЗАПОЛЯРНОГО РАЙОНА НЕНЕЦКОГО АВТОНОМНОГО ОКРУГА</w:t>
      </w:r>
    </w:p>
    <w:p w:rsidR="00035D38" w:rsidRPr="00035D38" w:rsidRDefault="00035D38" w:rsidP="00035D3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35D38" w:rsidRPr="00035D38" w:rsidRDefault="00035D38" w:rsidP="00035D3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35D38" w:rsidRPr="00035D38" w:rsidRDefault="00035D38" w:rsidP="00035D3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35D38" w:rsidRPr="00035D38" w:rsidRDefault="00035D38" w:rsidP="00035D38">
      <w:pPr>
        <w:pStyle w:val="1"/>
        <w:rPr>
          <w:sz w:val="16"/>
          <w:szCs w:val="16"/>
        </w:rPr>
      </w:pPr>
      <w:r w:rsidRPr="00035D38">
        <w:rPr>
          <w:sz w:val="16"/>
          <w:szCs w:val="16"/>
        </w:rPr>
        <w:t>П О С Т А Н О В Л Е Н И Е</w:t>
      </w:r>
    </w:p>
    <w:p w:rsidR="00035D38" w:rsidRPr="00035D38" w:rsidRDefault="00035D38" w:rsidP="00035D3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35D38" w:rsidRPr="00035D38" w:rsidRDefault="00035D38" w:rsidP="00035D38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35D38" w:rsidRPr="00035D38" w:rsidRDefault="00035D38" w:rsidP="00035D3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035D38">
        <w:rPr>
          <w:rFonts w:ascii="Times New Roman" w:hAnsi="Times New Roman" w:cs="Times New Roman"/>
          <w:b/>
          <w:sz w:val="16"/>
          <w:szCs w:val="16"/>
          <w:u w:val="single"/>
        </w:rPr>
        <w:t>от   10.08.2021   № 71</w:t>
      </w:r>
    </w:p>
    <w:p w:rsidR="00035D38" w:rsidRPr="00035D38" w:rsidRDefault="00035D38" w:rsidP="00035D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 xml:space="preserve">с. Оксино </w:t>
      </w:r>
    </w:p>
    <w:p w:rsidR="00035D38" w:rsidRPr="00035D38" w:rsidRDefault="00035D38" w:rsidP="00035D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>Ненецкий автономный округ</w:t>
      </w:r>
    </w:p>
    <w:p w:rsidR="00035D38" w:rsidRPr="00035D38" w:rsidRDefault="00035D38" w:rsidP="00035D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35D38" w:rsidRPr="00035D38" w:rsidRDefault="00035D38" w:rsidP="00035D38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035D38">
        <w:rPr>
          <w:rFonts w:ascii="Times New Roman" w:hAnsi="Times New Roman" w:cs="Times New Roman"/>
          <w:b w:val="0"/>
          <w:sz w:val="16"/>
          <w:szCs w:val="16"/>
        </w:rPr>
        <w:t>О ДОРОЖНОЙ  ДЕЯТЕЛЬНОСТИ  В  ОТНОШЕНИИ  АВТОМОБИЛЬНЫХ  ДОРОГ  МЕСТНОГО  ЗНАЧЕНИЯ  В  ГРАНИЦАХ  НАСЕЛЕННЫХ  ПУНКТОВ  СЕЛЬСКОГО ПОСЕЛЕНИЯ «ПУСТОЗЕРСКИЙ СЕЛЬСОВЕТ» ЗАПОЛЯРНОГО РАЙОНА НЕНЕЦКОГО АВТОНОМНОГО  ОКРУГА (ЗА ИСКЛЮЧЕНИЕМ  ПРОЕКТИРОВАНИЯ  И  СТРОИТЕЛЬСТВА  ДОРОГ)</w:t>
      </w:r>
    </w:p>
    <w:p w:rsidR="00035D38" w:rsidRPr="00035D38" w:rsidRDefault="00035D38" w:rsidP="00035D3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5D38" w:rsidRPr="00035D38" w:rsidRDefault="00035D38" w:rsidP="00035D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В соответствии с 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  <w:hyperlink r:id="rId14" w:history="1">
        <w:r w:rsidRPr="00035D38">
          <w:rPr>
            <w:rFonts w:ascii="Times New Roman" w:hAnsi="Times New Roman" w:cs="Times New Roman"/>
            <w:color w:val="000000"/>
            <w:sz w:val="16"/>
            <w:szCs w:val="16"/>
          </w:rPr>
          <w:t>пунктом 5 статьи 13</w:t>
        </w:r>
      </w:hyperlink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Федерального закона от 08.11.2007 </w:t>
      </w:r>
      <w:hyperlink r:id="rId15" w:history="1">
        <w:r w:rsidRPr="00035D38">
          <w:rPr>
            <w:rFonts w:ascii="Times New Roman" w:hAnsi="Times New Roman" w:cs="Times New Roman"/>
            <w:color w:val="000000"/>
            <w:sz w:val="16"/>
            <w:szCs w:val="16"/>
          </w:rPr>
          <w:t>N 257-ФЗ</w:t>
        </w:r>
      </w:hyperlink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16" w:history="1">
        <w:r w:rsidRPr="00035D38">
          <w:rPr>
            <w:rFonts w:ascii="Times New Roman" w:hAnsi="Times New Roman" w:cs="Times New Roman"/>
            <w:color w:val="000000"/>
            <w:sz w:val="16"/>
            <w:szCs w:val="16"/>
          </w:rPr>
          <w:t>пунктом 3</w:t>
        </w:r>
      </w:hyperlink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Постановления Правительства Российской Федерации от 11.04.2006 N 209 "О некоторых вопросах, связанных с классификацией автомобильных дорог в Российской Федерации", </w:t>
      </w:r>
      <w:hyperlink r:id="rId17" w:history="1">
        <w:r w:rsidRPr="00035D38">
          <w:rPr>
            <w:rFonts w:ascii="Times New Roman" w:hAnsi="Times New Roman" w:cs="Times New Roman"/>
            <w:color w:val="000000"/>
            <w:sz w:val="16"/>
            <w:szCs w:val="16"/>
          </w:rPr>
          <w:t>Приказом</w:t>
        </w:r>
      </w:hyperlink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035D38">
        <w:rPr>
          <w:rFonts w:ascii="Times New Roman" w:hAnsi="Times New Roman" w:cs="Times New Roman"/>
          <w:sz w:val="16"/>
          <w:szCs w:val="16"/>
        </w:rPr>
        <w:t xml:space="preserve">министерства транспорта Российской Федерации от 07.02.2007 N 16 "Об утверждении Правил присвоения автомобильным дорогам идентификационных номеров", пунктом 14 статьи 4.6. Закона Ненецкого автономного округа  от 17.02.2010 N 8-ОЗ "О регулировании отдельных вопросов организации местного самоуправления на территории Ненецкого автономного округа", подпунктом 25 пунктом 1 статьи 7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>Устава Сельского  поселения «Пустозерский сельсовет» Заполярного района Ненецкого автономного округа, Администрация  Сельского поселения «Пустозерский сельсовет» Заполярного района Ненецкого автономного округа   ПОСТАНОВЛЯЕТ:</w:t>
      </w:r>
    </w:p>
    <w:p w:rsidR="00035D38" w:rsidRPr="00035D38" w:rsidRDefault="00035D38" w:rsidP="00035D3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35D38" w:rsidRPr="00035D38" w:rsidRDefault="00035D38" w:rsidP="009A27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Утвердить прилагаемый  </w:t>
      </w:r>
      <w:hyperlink w:anchor="P37" w:history="1">
        <w:r w:rsidRPr="00035D38">
          <w:rPr>
            <w:rFonts w:ascii="Times New Roman" w:hAnsi="Times New Roman" w:cs="Times New Roman"/>
            <w:color w:val="000000"/>
            <w:sz w:val="16"/>
            <w:szCs w:val="16"/>
          </w:rPr>
          <w:t>Порядок</w:t>
        </w:r>
      </w:hyperlink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перечня автомобильных дорог общего пользования местного значения Сельского поселения «Пустозерский сельсовет» Заполярного района Ненецкого автономного округа (приложение 1).</w:t>
      </w:r>
    </w:p>
    <w:p w:rsidR="00035D38" w:rsidRPr="00035D38" w:rsidRDefault="00035D38" w:rsidP="00035D38">
      <w:pPr>
        <w:pStyle w:val="ConsPlusNormal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35D38" w:rsidRPr="00035D38" w:rsidRDefault="00035D38" w:rsidP="009A274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>Утвердить прилагаемый Перечень автомобильных дорог общего пользования местного значения  Сельского поселения  «Пустозерский сельсовет» Заполярного района Ненецкого автономного округа  (приложение 2).</w:t>
      </w:r>
    </w:p>
    <w:p w:rsidR="00035D38" w:rsidRPr="00035D38" w:rsidRDefault="00035D38" w:rsidP="00035D38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35D38" w:rsidRPr="00035D38" w:rsidRDefault="00035D38" w:rsidP="00035D38">
      <w:pPr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3. Настоящее </w:t>
      </w:r>
      <w:r w:rsidRPr="00035D38">
        <w:rPr>
          <w:rFonts w:ascii="Times New Roman" w:hAnsi="Times New Roman" w:cs="Times New Roman"/>
          <w:sz w:val="16"/>
          <w:szCs w:val="16"/>
        </w:rPr>
        <w:t>постановление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подлежит официальному опубликованию (обнародованию).</w:t>
      </w:r>
    </w:p>
    <w:p w:rsidR="00035D38" w:rsidRPr="00035D38" w:rsidRDefault="00035D38" w:rsidP="00035D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35D38" w:rsidRPr="00035D38" w:rsidRDefault="00035D38" w:rsidP="00035D38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 xml:space="preserve">Глава Сельского  поселения </w:t>
      </w:r>
    </w:p>
    <w:p w:rsidR="00035D38" w:rsidRPr="00035D38" w:rsidRDefault="00035D38" w:rsidP="00035D38">
      <w:pPr>
        <w:pStyle w:val="ConsNormal"/>
        <w:widowControl/>
        <w:ind w:right="0" w:firstLine="0"/>
        <w:jc w:val="both"/>
        <w:rPr>
          <w:rFonts w:ascii="Times New Roman" w:eastAsia="Calibri" w:hAnsi="Times New Roman"/>
          <w:color w:val="000000"/>
          <w:sz w:val="16"/>
          <w:szCs w:val="16"/>
        </w:rPr>
      </w:pPr>
      <w:r w:rsidRPr="00035D38">
        <w:rPr>
          <w:rFonts w:ascii="Times New Roman" w:eastAsia="Calibri" w:hAnsi="Times New Roman"/>
          <w:color w:val="000000"/>
          <w:sz w:val="16"/>
          <w:szCs w:val="16"/>
        </w:rPr>
        <w:t>«Пустозерский сельсовет» ЗР НАО                                                         С.М.Макарова</w:t>
      </w:r>
    </w:p>
    <w:p w:rsidR="00035D38" w:rsidRPr="00035D38" w:rsidRDefault="00035D38" w:rsidP="00035D38">
      <w:pPr>
        <w:pStyle w:val="ConsPlusNormal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035D38" w:rsidRPr="00035D38" w:rsidRDefault="00035D38" w:rsidP="00035D3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5D38" w:rsidRPr="00035D38" w:rsidRDefault="00035D38" w:rsidP="00035D3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>Приложение 1</w:t>
      </w:r>
    </w:p>
    <w:p w:rsidR="00035D38" w:rsidRPr="00035D38" w:rsidRDefault="00035D38" w:rsidP="00035D3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>к постановлению</w:t>
      </w:r>
    </w:p>
    <w:p w:rsidR="00035D38" w:rsidRPr="00035D38" w:rsidRDefault="00035D38" w:rsidP="00035D3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>Администрации Сельского поселения</w:t>
      </w:r>
    </w:p>
    <w:p w:rsidR="00035D38" w:rsidRPr="00035D38" w:rsidRDefault="00035D38" w:rsidP="00035D3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 xml:space="preserve"> «Пустозерский сельсовет» ЗР НАО</w:t>
      </w:r>
    </w:p>
    <w:p w:rsidR="00035D38" w:rsidRPr="00035D38" w:rsidRDefault="00035D38" w:rsidP="00035D3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>от  10.08.2021  № 71</w:t>
      </w:r>
    </w:p>
    <w:p w:rsidR="00035D38" w:rsidRPr="00035D38" w:rsidRDefault="00035D38" w:rsidP="00D15ADF">
      <w:pPr>
        <w:pStyle w:val="ConsPlusNormal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bookmarkStart w:id="1" w:name="P37"/>
      <w:bookmarkEnd w:id="1"/>
    </w:p>
    <w:p w:rsidR="00035D38" w:rsidRPr="00035D38" w:rsidRDefault="00035D38" w:rsidP="00035D38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16"/>
          <w:szCs w:val="16"/>
        </w:rPr>
      </w:pPr>
      <w:hyperlink w:anchor="P37" w:history="1">
        <w:r w:rsidRPr="00035D38">
          <w:rPr>
            <w:rFonts w:ascii="Times New Roman" w:hAnsi="Times New Roman" w:cs="Times New Roman"/>
            <w:b/>
            <w:color w:val="000000"/>
            <w:sz w:val="16"/>
            <w:szCs w:val="16"/>
          </w:rPr>
          <w:t>Порядок</w:t>
        </w:r>
      </w:hyperlink>
      <w:r w:rsidRPr="00035D38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</w:p>
    <w:p w:rsidR="00035D38" w:rsidRPr="00035D38" w:rsidRDefault="00035D38" w:rsidP="00035D38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b/>
          <w:color w:val="000000"/>
          <w:sz w:val="16"/>
          <w:szCs w:val="16"/>
        </w:rPr>
        <w:t>перечня автомобильных дорог общего пользования местного значения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5D38" w:rsidRPr="00035D38" w:rsidRDefault="00035D38" w:rsidP="00035D38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1. Общие положения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35D38" w:rsidRPr="00035D38" w:rsidRDefault="00035D38" w:rsidP="00035D38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1.1. </w:t>
      </w:r>
      <w:hyperlink w:anchor="P37" w:history="1">
        <w:r w:rsidRPr="00035D38">
          <w:rPr>
            <w:rFonts w:ascii="Times New Roman" w:hAnsi="Times New Roman" w:cs="Times New Roman"/>
            <w:color w:val="000000"/>
            <w:sz w:val="16"/>
            <w:szCs w:val="16"/>
          </w:rPr>
          <w:t>Порядок</w:t>
        </w:r>
      </w:hyperlink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перечня автомобильных дорог общего пользования местного значения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(далее - Порядок) определяет правила формирования и утверждения перечня автомобильных дорог общего пользования местного значения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>, а также внесения изменений в него.</w:t>
      </w:r>
    </w:p>
    <w:p w:rsidR="00035D38" w:rsidRPr="00035D38" w:rsidRDefault="00035D38" w:rsidP="00035D38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>1.2. Перечень автомобильных дорог общего пользования местного значения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(далее - Перечень) формируется для определения количества дорог и их характеристик в границах населенных пунктов Сельского поселения «Пустозерский сельсовет» Заполярного района  Ненецкого автономного округа.</w:t>
      </w:r>
    </w:p>
    <w:p w:rsidR="00035D38" w:rsidRPr="00035D38" w:rsidRDefault="00035D38" w:rsidP="00035D38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1.3. </w:t>
      </w:r>
      <w:hyperlink w:anchor="P106" w:history="1">
        <w:r w:rsidRPr="00035D38">
          <w:rPr>
            <w:rFonts w:ascii="Times New Roman" w:hAnsi="Times New Roman" w:cs="Times New Roman"/>
            <w:color w:val="000000"/>
            <w:sz w:val="16"/>
            <w:szCs w:val="16"/>
          </w:rPr>
          <w:t>Перечень</w:t>
        </w:r>
      </w:hyperlink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утверждается постановлением Администрации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2. Содержание Перечня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35D38" w:rsidRPr="00035D38" w:rsidRDefault="00035D38" w:rsidP="00035D38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>2.1. Перечень формируется и ведется Администрацией Сельского поселения «Пустозерский сельсовет» Заполярного района  Ненецкого автономного округа.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2.2.  Перечень должен содержать следующие сведения: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- наименование автомобильной дороги;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- местоположение автомобильной дороги;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- протяженность автомобильной дороги;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- идентификационный номер автомобильной дороги.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3. Внесение изменений в Перечень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3.1. Внесение изменений в Перечень осуществляется в следующих случаях:</w:t>
      </w:r>
    </w:p>
    <w:p w:rsidR="00035D38" w:rsidRPr="00035D38" w:rsidRDefault="00035D38" w:rsidP="00035D38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>- передача автомобильной дороги из собственности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в федеральную собственность Российской Федерации, собственность Ненецкого автономного округа, муниципальную собственность другого Сельского поселения, в собственность юридического или физического лица;</w:t>
      </w:r>
    </w:p>
    <w:p w:rsidR="00035D38" w:rsidRPr="00035D38" w:rsidRDefault="00035D38" w:rsidP="00035D38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>- прием автомобильной дороги в собственность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из федеральной собственности Российской Федерации, собственности Ненецкого автономного округа, муниципальной собственности другого Сельского поселения, из собственности юридического или физического лица;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lastRenderedPageBreak/>
        <w:t>- присвоение или изменение наименования автомобильной дороги;</w:t>
      </w:r>
    </w:p>
    <w:p w:rsidR="00035D38" w:rsidRPr="00035D38" w:rsidRDefault="00035D38" w:rsidP="00035D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- </w:t>
      </w:r>
      <w:r w:rsidRPr="00035D38">
        <w:rPr>
          <w:rFonts w:ascii="Times New Roman" w:hAnsi="Times New Roman" w:cs="Times New Roman"/>
          <w:sz w:val="16"/>
          <w:szCs w:val="16"/>
        </w:rPr>
        <w:t xml:space="preserve">прекращение существования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>автомобильной дороги</w:t>
      </w:r>
      <w:r w:rsidRPr="00035D38">
        <w:rPr>
          <w:rFonts w:ascii="Times New Roman" w:hAnsi="Times New Roman" w:cs="Times New Roman"/>
          <w:sz w:val="16"/>
          <w:szCs w:val="16"/>
        </w:rPr>
        <w:t xml:space="preserve"> и снятия ее с государственного кадастрового учета и (или) государственной регистрации прекращения прав.</w:t>
      </w:r>
    </w:p>
    <w:p w:rsidR="00035D38" w:rsidRPr="00035D38" w:rsidRDefault="00035D38" w:rsidP="00035D38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      3.2. Предложения о внесении изменений в утвержденный </w:t>
      </w:r>
      <w:hyperlink w:anchor="P106" w:history="1">
        <w:r w:rsidRPr="00035D38">
          <w:rPr>
            <w:rFonts w:ascii="Times New Roman" w:hAnsi="Times New Roman" w:cs="Times New Roman"/>
            <w:color w:val="000000"/>
            <w:sz w:val="16"/>
            <w:szCs w:val="16"/>
          </w:rPr>
          <w:t>Перечень</w:t>
        </w:r>
      </w:hyperlink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вносятся в Администрацию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в письменной произвольной форме заинтересованными лицами.</w:t>
      </w:r>
    </w:p>
    <w:p w:rsidR="00035D38" w:rsidRPr="00035D38" w:rsidRDefault="00035D38" w:rsidP="00035D38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35D38">
        <w:rPr>
          <w:rFonts w:ascii="Times New Roman" w:hAnsi="Times New Roman"/>
          <w:color w:val="000000"/>
          <w:sz w:val="16"/>
          <w:szCs w:val="16"/>
        </w:rPr>
        <w:t>Срок рассмотрения предложения 15 рабочих дней с момента поступления предложения.</w:t>
      </w:r>
    </w:p>
    <w:p w:rsidR="00035D38" w:rsidRPr="00035D38" w:rsidRDefault="00035D38" w:rsidP="00035D38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    3.3. Изменения в Перечень вносятся после внесения изменений в </w:t>
      </w:r>
      <w:r w:rsidRPr="00035D38">
        <w:rPr>
          <w:rFonts w:ascii="Times New Roman" w:hAnsi="Times New Roman" w:cs="Times New Roman"/>
          <w:sz w:val="16"/>
          <w:szCs w:val="16"/>
        </w:rPr>
        <w:t xml:space="preserve">Реестр имущества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>Сельского поселения «Пустозерский сельсовет» Заполярного района  Ненецкого автономного округа.</w:t>
      </w:r>
    </w:p>
    <w:p w:rsidR="00035D38" w:rsidRPr="00035D38" w:rsidRDefault="00035D38" w:rsidP="00035D38">
      <w:pPr>
        <w:pStyle w:val="ConsPlusNormal"/>
        <w:jc w:val="both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    3.4. Администрация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  <w:r w:rsidRPr="00035D38">
        <w:rPr>
          <w:rFonts w:ascii="Times New Roman" w:hAnsi="Times New Roman" w:cs="Times New Roman"/>
          <w:color w:val="000000"/>
          <w:sz w:val="16"/>
          <w:szCs w:val="16"/>
        </w:rPr>
        <w:t xml:space="preserve"> в течение 3 рабочих дней по истечению срока указанного в подпункте 3.3. настоящего Порядка сообщает заинтересованному лицу о результатах рассмотрения внесенного им предложения.</w:t>
      </w:r>
    </w:p>
    <w:p w:rsidR="00035D38" w:rsidRPr="00035D38" w:rsidRDefault="00035D38" w:rsidP="00742846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035D38" w:rsidRPr="00035D38" w:rsidRDefault="00035D38" w:rsidP="00035D3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035D38" w:rsidRPr="00035D38" w:rsidRDefault="00035D38" w:rsidP="00035D3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>Приложение 2</w:t>
      </w:r>
    </w:p>
    <w:p w:rsidR="00035D38" w:rsidRPr="00035D38" w:rsidRDefault="00035D38" w:rsidP="00035D38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>к постановлению</w:t>
      </w:r>
    </w:p>
    <w:p w:rsidR="00035D38" w:rsidRPr="00035D38" w:rsidRDefault="00035D38" w:rsidP="00035D3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>Администрации Сельского поселения</w:t>
      </w:r>
    </w:p>
    <w:p w:rsidR="00035D38" w:rsidRPr="00035D38" w:rsidRDefault="00035D38" w:rsidP="00035D3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 xml:space="preserve"> «Пустозерский сельсовет» ЗР НАО</w:t>
      </w:r>
    </w:p>
    <w:p w:rsidR="00035D38" w:rsidRPr="00035D38" w:rsidRDefault="00035D38" w:rsidP="00035D3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sz w:val="16"/>
          <w:szCs w:val="16"/>
        </w:rPr>
        <w:t>от 10.08.2021 № 71</w:t>
      </w:r>
    </w:p>
    <w:p w:rsidR="00035D38" w:rsidRPr="00035D38" w:rsidRDefault="00035D38" w:rsidP="00035D3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5D38" w:rsidRPr="00035D38" w:rsidRDefault="00035D38" w:rsidP="00035D3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bookmarkStart w:id="2" w:name="P106"/>
      <w:bookmarkEnd w:id="2"/>
      <w:r w:rsidRPr="00035D38">
        <w:rPr>
          <w:rFonts w:ascii="Times New Roman" w:hAnsi="Times New Roman" w:cs="Times New Roman"/>
          <w:b/>
          <w:color w:val="000000"/>
          <w:sz w:val="16"/>
          <w:szCs w:val="16"/>
        </w:rPr>
        <w:t>Перечень</w:t>
      </w:r>
    </w:p>
    <w:p w:rsidR="00035D38" w:rsidRPr="00035D38" w:rsidRDefault="00035D38" w:rsidP="00035D38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035D38">
        <w:rPr>
          <w:rFonts w:ascii="Times New Roman" w:hAnsi="Times New Roman" w:cs="Times New Roman"/>
          <w:b/>
          <w:color w:val="000000"/>
          <w:sz w:val="16"/>
          <w:szCs w:val="16"/>
        </w:rPr>
        <w:t>автомобильных дорог общего пользования местного значения Сельского поселения «Пустозерский сельсовет» Заполярного района  Ненецкого автономного округа</w:t>
      </w:r>
      <w:r w:rsidRPr="00035D3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5D38" w:rsidRPr="00035D38" w:rsidRDefault="00035D38" w:rsidP="00035D3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1199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2"/>
        <w:gridCol w:w="3381"/>
        <w:gridCol w:w="2715"/>
        <w:gridCol w:w="2126"/>
        <w:gridCol w:w="1985"/>
      </w:tblGrid>
      <w:tr w:rsidR="00035D38" w:rsidRPr="00035D38" w:rsidTr="0070333A">
        <w:tc>
          <w:tcPr>
            <w:tcW w:w="992" w:type="dxa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3381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автомобильной дороги </w:t>
            </w:r>
          </w:p>
        </w:tc>
        <w:tc>
          <w:tcPr>
            <w:tcW w:w="2715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автомобильной дороги </w:t>
            </w:r>
          </w:p>
        </w:tc>
        <w:tc>
          <w:tcPr>
            <w:tcW w:w="2126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 xml:space="preserve">Протяженность автомобильной дороги </w:t>
            </w:r>
          </w:p>
        </w:tc>
        <w:tc>
          <w:tcPr>
            <w:tcW w:w="1985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 номер автомобильной дороги </w:t>
            </w:r>
          </w:p>
        </w:tc>
      </w:tr>
      <w:tr w:rsidR="00035D38" w:rsidRPr="00035D38" w:rsidTr="0070333A">
        <w:tc>
          <w:tcPr>
            <w:tcW w:w="992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1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15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35D38" w:rsidRPr="00035D38" w:rsidTr="0070333A">
        <w:tc>
          <w:tcPr>
            <w:tcW w:w="992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81" w:type="dxa"/>
            <w:vAlign w:val="center"/>
          </w:tcPr>
          <w:p w:rsidR="00035D38" w:rsidRPr="00035D38" w:rsidRDefault="00035D38" w:rsidP="0070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автомобильная дорога</w:t>
            </w:r>
          </w:p>
          <w:p w:rsidR="00035D38" w:rsidRPr="00035D38" w:rsidRDefault="00035D38" w:rsidP="0070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 пользования местного значения</w:t>
            </w:r>
          </w:p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«с.Оксино-причал»</w:t>
            </w:r>
          </w:p>
        </w:tc>
        <w:tc>
          <w:tcPr>
            <w:tcW w:w="2715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с.Оксино ЗР НАО</w:t>
            </w:r>
          </w:p>
        </w:tc>
        <w:tc>
          <w:tcPr>
            <w:tcW w:w="2126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985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11-181-924-001-ОП-МП-ОО-001</w:t>
            </w:r>
          </w:p>
        </w:tc>
      </w:tr>
      <w:tr w:rsidR="00035D38" w:rsidRPr="00035D38" w:rsidTr="0070333A">
        <w:tc>
          <w:tcPr>
            <w:tcW w:w="992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81" w:type="dxa"/>
            <w:vAlign w:val="center"/>
          </w:tcPr>
          <w:p w:rsidR="00035D38" w:rsidRPr="00035D38" w:rsidRDefault="00035D38" w:rsidP="0070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автомобильная дорога</w:t>
            </w:r>
          </w:p>
          <w:p w:rsidR="00035D38" w:rsidRPr="00035D38" w:rsidRDefault="00035D38" w:rsidP="0070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 пользования местного значения</w:t>
            </w:r>
          </w:p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 xml:space="preserve"> «с.Оксино-аэропорт»</w:t>
            </w:r>
          </w:p>
        </w:tc>
        <w:tc>
          <w:tcPr>
            <w:tcW w:w="2715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с.Оксино ЗР НАО</w:t>
            </w:r>
          </w:p>
        </w:tc>
        <w:tc>
          <w:tcPr>
            <w:tcW w:w="2126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985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11-181-924-001-ОП-МП-ОО-002</w:t>
            </w:r>
          </w:p>
        </w:tc>
      </w:tr>
      <w:tr w:rsidR="00035D38" w:rsidRPr="00035D38" w:rsidTr="00742846">
        <w:trPr>
          <w:trHeight w:val="457"/>
        </w:trPr>
        <w:tc>
          <w:tcPr>
            <w:tcW w:w="992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81" w:type="dxa"/>
            <w:vAlign w:val="center"/>
          </w:tcPr>
          <w:p w:rsidR="00035D38" w:rsidRPr="00035D38" w:rsidRDefault="00035D38" w:rsidP="0070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автомобильная дорога</w:t>
            </w:r>
          </w:p>
          <w:p w:rsidR="00035D38" w:rsidRPr="00035D38" w:rsidRDefault="00035D38" w:rsidP="0070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 пользования местного значения</w:t>
            </w:r>
          </w:p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«п.Хонгурей- причал»</w:t>
            </w:r>
          </w:p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п.Хонгурей ЗР НАО</w:t>
            </w:r>
          </w:p>
        </w:tc>
        <w:tc>
          <w:tcPr>
            <w:tcW w:w="2126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985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11-181-924-002-ОП-МП-ХО-003</w:t>
            </w:r>
          </w:p>
        </w:tc>
      </w:tr>
      <w:tr w:rsidR="00035D38" w:rsidRPr="00035D38" w:rsidTr="0070333A">
        <w:trPr>
          <w:trHeight w:val="72"/>
        </w:trPr>
        <w:tc>
          <w:tcPr>
            <w:tcW w:w="992" w:type="dxa"/>
            <w:vAlign w:val="center"/>
          </w:tcPr>
          <w:p w:rsidR="00035D38" w:rsidRPr="00035D38" w:rsidRDefault="00035D38" w:rsidP="0070333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81" w:type="dxa"/>
            <w:vAlign w:val="center"/>
          </w:tcPr>
          <w:p w:rsidR="00035D38" w:rsidRPr="00035D38" w:rsidRDefault="00035D38" w:rsidP="007033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автомобильная дорога</w:t>
            </w:r>
          </w:p>
          <w:p w:rsidR="00035D38" w:rsidRPr="00035D38" w:rsidRDefault="00035D38" w:rsidP="007033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общего пользования местного значения</w:t>
            </w:r>
          </w:p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«д.Каменка- причал»</w:t>
            </w:r>
          </w:p>
        </w:tc>
        <w:tc>
          <w:tcPr>
            <w:tcW w:w="2715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д.Каменка ЗР НАО</w:t>
            </w:r>
          </w:p>
        </w:tc>
        <w:tc>
          <w:tcPr>
            <w:tcW w:w="2126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985" w:type="dxa"/>
            <w:vAlign w:val="center"/>
          </w:tcPr>
          <w:p w:rsidR="00035D38" w:rsidRPr="00035D38" w:rsidRDefault="00035D38" w:rsidP="007033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35D38">
              <w:rPr>
                <w:rFonts w:ascii="Times New Roman" w:hAnsi="Times New Roman" w:cs="Times New Roman"/>
                <w:sz w:val="16"/>
                <w:szCs w:val="16"/>
              </w:rPr>
              <w:t>11-181-924-003-ОП-МП-КО-004</w:t>
            </w:r>
          </w:p>
        </w:tc>
      </w:tr>
    </w:tbl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2D04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5B2D04" w:rsidRPr="00D15ADF" w:rsidRDefault="005B2D04" w:rsidP="00D1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8B6489" w:rsidRPr="00D15ADF" w:rsidTr="0070333A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89" w:rsidRPr="00D15ADF" w:rsidRDefault="008B6489" w:rsidP="00D15ADF">
            <w:pPr>
              <w:pStyle w:val="a7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D15ADF">
              <w:rPr>
                <w:rFonts w:ascii="Times New Roman" w:hAnsi="Times New Roman"/>
                <w:b/>
                <w:sz w:val="16"/>
                <w:szCs w:val="16"/>
              </w:rPr>
              <w:t xml:space="preserve">    И Н Ф О Р М А Ц И Я</w:t>
            </w:r>
          </w:p>
        </w:tc>
      </w:tr>
    </w:tbl>
    <w:p w:rsidR="008B6489" w:rsidRPr="00D15ADF" w:rsidRDefault="008B6489" w:rsidP="00D15AD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B6489" w:rsidRPr="00D15ADF" w:rsidRDefault="008B6489" w:rsidP="00D15AD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B6489" w:rsidRPr="00D15ADF" w:rsidRDefault="008B6489" w:rsidP="00D15AD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B6489" w:rsidRPr="00D15ADF" w:rsidRDefault="008B6489" w:rsidP="00D15AD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B6489" w:rsidRPr="00D15ADF" w:rsidRDefault="008B6489" w:rsidP="00D15ADF">
      <w:pPr>
        <w:spacing w:after="0" w:line="240" w:lineRule="auto"/>
        <w:rPr>
          <w:sz w:val="16"/>
          <w:szCs w:val="16"/>
        </w:rPr>
      </w:pPr>
      <w:r w:rsidRPr="00D15AD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СВЕДЕНИЯ</w:t>
      </w:r>
    </w:p>
    <w:p w:rsidR="008B6489" w:rsidRPr="00D15ADF" w:rsidRDefault="008B6489" w:rsidP="00D15A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15ADF">
        <w:rPr>
          <w:rFonts w:ascii="Times New Roman" w:hAnsi="Times New Roman"/>
          <w:sz w:val="16"/>
          <w:szCs w:val="16"/>
        </w:rPr>
        <w:t xml:space="preserve"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  </w:t>
      </w:r>
    </w:p>
    <w:p w:rsidR="008B6489" w:rsidRPr="00D15ADF" w:rsidRDefault="008B6489" w:rsidP="00D15AD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D15AD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Pr="00D15ADF">
        <w:rPr>
          <w:rFonts w:ascii="Times New Roman" w:hAnsi="Times New Roman"/>
          <w:sz w:val="16"/>
          <w:szCs w:val="16"/>
          <w:u w:val="single"/>
        </w:rPr>
        <w:t xml:space="preserve">за  полугодие  2021 г. </w:t>
      </w:r>
    </w:p>
    <w:p w:rsidR="008B6489" w:rsidRPr="00D15ADF" w:rsidRDefault="008B6489" w:rsidP="00D15A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983"/>
      </w:tblGrid>
      <w:tr w:rsidR="008B6489" w:rsidRPr="00D15ADF" w:rsidTr="0070333A">
        <w:tc>
          <w:tcPr>
            <w:tcW w:w="828" w:type="dxa"/>
          </w:tcPr>
          <w:p w:rsidR="008B6489" w:rsidRPr="00D15ADF" w:rsidRDefault="008B6489" w:rsidP="00D15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5760" w:type="dxa"/>
          </w:tcPr>
          <w:p w:rsidR="008B6489" w:rsidRPr="00D15ADF" w:rsidRDefault="008B6489" w:rsidP="00D15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>Численность (единиц)</w:t>
            </w:r>
          </w:p>
        </w:tc>
        <w:tc>
          <w:tcPr>
            <w:tcW w:w="2983" w:type="dxa"/>
          </w:tcPr>
          <w:p w:rsidR="008B6489" w:rsidRPr="00D15ADF" w:rsidRDefault="008B6489" w:rsidP="00D15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Фактические затраты на  денежное  содержание </w:t>
            </w:r>
          </w:p>
          <w:p w:rsidR="008B6489" w:rsidRPr="00D15ADF" w:rsidRDefault="008B6489" w:rsidP="00D15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за  полугодие 2021 г. </w:t>
            </w:r>
          </w:p>
          <w:p w:rsidR="008B6489" w:rsidRPr="00D15ADF" w:rsidRDefault="008B6489" w:rsidP="00D15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</w:tr>
      <w:tr w:rsidR="008B6489" w:rsidRPr="00D15ADF" w:rsidTr="0070333A">
        <w:tc>
          <w:tcPr>
            <w:tcW w:w="828" w:type="dxa"/>
          </w:tcPr>
          <w:p w:rsidR="008B6489" w:rsidRPr="00D15ADF" w:rsidRDefault="008B6489" w:rsidP="00D15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5760" w:type="dxa"/>
          </w:tcPr>
          <w:p w:rsidR="008B6489" w:rsidRPr="00D15ADF" w:rsidRDefault="008B6489" w:rsidP="00D15A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>Выборные должности                                                           1</w:t>
            </w:r>
          </w:p>
        </w:tc>
        <w:tc>
          <w:tcPr>
            <w:tcW w:w="2983" w:type="dxa"/>
          </w:tcPr>
          <w:p w:rsidR="008B6489" w:rsidRPr="00D15ADF" w:rsidRDefault="008B6489" w:rsidP="00D15A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                   1117,7</w:t>
            </w:r>
          </w:p>
        </w:tc>
      </w:tr>
      <w:tr w:rsidR="008B6489" w:rsidRPr="00D15ADF" w:rsidTr="0070333A">
        <w:tc>
          <w:tcPr>
            <w:tcW w:w="828" w:type="dxa"/>
          </w:tcPr>
          <w:p w:rsidR="008B6489" w:rsidRPr="00D15ADF" w:rsidRDefault="008B6489" w:rsidP="00D15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2. </w:t>
            </w:r>
          </w:p>
        </w:tc>
        <w:tc>
          <w:tcPr>
            <w:tcW w:w="5760" w:type="dxa"/>
          </w:tcPr>
          <w:p w:rsidR="008B6489" w:rsidRPr="00D15ADF" w:rsidRDefault="008B6489" w:rsidP="00D15A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Муниципальные служащие                                                  1           </w:t>
            </w:r>
          </w:p>
        </w:tc>
        <w:tc>
          <w:tcPr>
            <w:tcW w:w="2983" w:type="dxa"/>
          </w:tcPr>
          <w:p w:rsidR="008B6489" w:rsidRPr="00D15ADF" w:rsidRDefault="008B6489" w:rsidP="00D15A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                   298,8</w:t>
            </w:r>
          </w:p>
        </w:tc>
      </w:tr>
      <w:tr w:rsidR="008B6489" w:rsidRPr="00D15ADF" w:rsidTr="0070333A">
        <w:tc>
          <w:tcPr>
            <w:tcW w:w="828" w:type="dxa"/>
          </w:tcPr>
          <w:p w:rsidR="008B6489" w:rsidRPr="00D15ADF" w:rsidRDefault="008B6489" w:rsidP="00D15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760" w:type="dxa"/>
          </w:tcPr>
          <w:p w:rsidR="008B6489" w:rsidRPr="00D15ADF" w:rsidRDefault="008B6489" w:rsidP="00D15A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Работники администрации, не относящиеся к должностям муниципальной службы                                                        5                                                                                                         </w:t>
            </w:r>
          </w:p>
        </w:tc>
        <w:tc>
          <w:tcPr>
            <w:tcW w:w="2983" w:type="dxa"/>
          </w:tcPr>
          <w:p w:rsidR="008B6489" w:rsidRPr="00D15ADF" w:rsidRDefault="008B6489" w:rsidP="00D15A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</w:p>
          <w:p w:rsidR="008B6489" w:rsidRPr="00D15ADF" w:rsidRDefault="008B6489" w:rsidP="00D15A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                   2194,1</w:t>
            </w:r>
          </w:p>
        </w:tc>
      </w:tr>
      <w:tr w:rsidR="008B6489" w:rsidRPr="00D15ADF" w:rsidTr="0070333A">
        <w:trPr>
          <w:trHeight w:val="223"/>
        </w:trPr>
        <w:tc>
          <w:tcPr>
            <w:tcW w:w="828" w:type="dxa"/>
          </w:tcPr>
          <w:p w:rsidR="008B6489" w:rsidRPr="00D15ADF" w:rsidRDefault="008B6489" w:rsidP="00D15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5760" w:type="dxa"/>
          </w:tcPr>
          <w:p w:rsidR="008B6489" w:rsidRPr="00D15ADF" w:rsidRDefault="008B6489" w:rsidP="00D15A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Обслуживающий персонал                                                 4,5                                             </w:t>
            </w:r>
          </w:p>
        </w:tc>
        <w:tc>
          <w:tcPr>
            <w:tcW w:w="2983" w:type="dxa"/>
          </w:tcPr>
          <w:p w:rsidR="008B6489" w:rsidRPr="00D15ADF" w:rsidRDefault="008B6489" w:rsidP="00D15A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15ADF">
              <w:rPr>
                <w:rFonts w:ascii="Times New Roman" w:hAnsi="Times New Roman"/>
                <w:sz w:val="16"/>
                <w:szCs w:val="16"/>
              </w:rPr>
              <w:t xml:space="preserve">                   1132,9</w:t>
            </w:r>
          </w:p>
        </w:tc>
      </w:tr>
    </w:tbl>
    <w:p w:rsidR="008B6489" w:rsidRPr="00D15ADF" w:rsidRDefault="008B6489" w:rsidP="00D15AD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B2D04" w:rsidRPr="005B2D04" w:rsidRDefault="005B2D04" w:rsidP="005B2D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50396" w:rsidRPr="00742846" w:rsidRDefault="005B2D04" w:rsidP="00742846">
      <w:pPr>
        <w:jc w:val="both"/>
        <w:rPr>
          <w:color w:val="00000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196344">
        <w:rPr>
          <w:color w:val="000000"/>
        </w:rPr>
        <w:t xml:space="preserve">                             </w:t>
      </w:r>
      <w:r w:rsidR="00742846">
        <w:rPr>
          <w:color w:val="000000"/>
        </w:rPr>
        <w:t xml:space="preserve">                 </w:t>
      </w:r>
    </w:p>
    <w:p w:rsidR="00381A26" w:rsidRPr="007B6DBE" w:rsidRDefault="00617C91" w:rsidP="00381A26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right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19</w:t>
      </w:r>
      <w:r w:rsidR="00381A26">
        <w:rPr>
          <w:rFonts w:ascii="Times New Roman" w:hAnsi="Times New Roman" w:cs="Times New Roman"/>
          <w:sz w:val="16"/>
          <w:szCs w:val="16"/>
        </w:rPr>
        <w:t>,  2021</w:t>
      </w:r>
      <w:r w:rsidR="00381A26" w:rsidRPr="007B6DBE">
        <w:rPr>
          <w:rFonts w:ascii="Times New Roman" w:hAnsi="Times New Roman" w:cs="Times New Roman"/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</w:t>
      </w:r>
      <w:r w:rsidR="00381A26">
        <w:rPr>
          <w:rFonts w:ascii="Times New Roman" w:hAnsi="Times New Roman" w:cs="Times New Roman"/>
          <w:sz w:val="16"/>
          <w:szCs w:val="16"/>
        </w:rPr>
        <w:t>ксино, редактор  Батманова М.В.</w:t>
      </w:r>
      <w:r w:rsidR="00381A26" w:rsidRPr="007B6DBE">
        <w:rPr>
          <w:rFonts w:ascii="Times New Roman" w:hAnsi="Times New Roman" w:cs="Times New Roman"/>
          <w:sz w:val="16"/>
          <w:szCs w:val="16"/>
        </w:rPr>
        <w:t xml:space="preserve"> Тираж 30  экз. Бесплатно. Отпечатан на принтере Администрации МО «Пустозерский сельсовет» НАО</w:t>
      </w: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E50396" w:rsidRPr="00020584" w:rsidRDefault="00E50396" w:rsidP="00E503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6C30A4" w:rsidRPr="00587F66" w:rsidRDefault="006C30A4" w:rsidP="00587F6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587F6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6C30A4" w:rsidRPr="00F17758" w:rsidRDefault="006C30A4" w:rsidP="006C30A4">
      <w:r w:rsidRPr="00F17758">
        <w:t xml:space="preserve">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0F52C7" w:rsidRPr="000F52C7" w:rsidRDefault="000F52C7" w:rsidP="000F5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0F52C7" w:rsidRPr="000F52C7" w:rsidRDefault="000F52C7" w:rsidP="000F52C7">
      <w:pPr>
        <w:spacing w:after="0" w:line="240" w:lineRule="auto"/>
        <w:rPr>
          <w:rFonts w:ascii="Times New Roman" w:hAnsi="Times New Roman" w:cs="Times New Roman"/>
        </w:rPr>
      </w:pPr>
      <w:r w:rsidRPr="000F52C7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DF13F9" w:rsidRPr="0089324F" w:rsidRDefault="00566AA4" w:rsidP="008932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                                                     </w:t>
      </w:r>
      <w:r w:rsidRPr="000F5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F52C7">
        <w:rPr>
          <w:rFonts w:ascii="Times New Roman" w:hAnsi="Times New Roman" w:cs="Times New Roman"/>
        </w:rPr>
        <w:t xml:space="preserve">            </w:t>
      </w:r>
      <w:r w:rsidR="0089324F">
        <w:rPr>
          <w:rFonts w:ascii="Times New Roman" w:hAnsi="Times New Roman" w:cs="Times New Roman"/>
        </w:rPr>
        <w:t xml:space="preserve">       </w:t>
      </w:r>
      <w:r w:rsidRPr="000F52C7">
        <w:rPr>
          <w:rFonts w:ascii="Times New Roman" w:hAnsi="Times New Roman" w:cs="Times New Roman"/>
        </w:rPr>
        <w:t xml:space="preserve">                                </w:t>
      </w:r>
      <w:bookmarkStart w:id="3" w:name="_GoBack"/>
      <w:bookmarkEnd w:id="3"/>
      <w:r w:rsidR="00AC665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DF3717">
        <w:rPr>
          <w:b/>
          <w:bCs/>
          <w:color w:val="FF0000"/>
          <w:sz w:val="28"/>
          <w:szCs w:val="28"/>
        </w:rPr>
        <w:t xml:space="preserve">                                 </w:t>
      </w:r>
      <w:r w:rsidR="00DF3717"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                         </w:t>
      </w: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DF13F9" w:rsidRDefault="00DF13F9" w:rsidP="00DF13F9">
      <w:pPr>
        <w:keepNext/>
        <w:keepLines/>
        <w:spacing w:after="0" w:line="240" w:lineRule="auto"/>
        <w:rPr>
          <w:rFonts w:ascii="Times New Roman" w:hAnsi="Times New Roman" w:cs="Times New Roman"/>
          <w:sz w:val="10"/>
          <w:szCs w:val="16"/>
        </w:rPr>
      </w:pPr>
    </w:p>
    <w:p w:rsidR="00FD45F8" w:rsidRPr="00DF13F9" w:rsidRDefault="00FD45F8" w:rsidP="00DF13F9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D5E8B" w:rsidRPr="007B6DBE" w:rsidRDefault="005D5E8B" w:rsidP="001304E0">
      <w:pPr>
        <w:contextualSpacing/>
        <w:rPr>
          <w:sz w:val="16"/>
          <w:szCs w:val="16"/>
        </w:rPr>
      </w:pPr>
    </w:p>
    <w:sectPr w:rsidR="005D5E8B" w:rsidRPr="007B6DBE" w:rsidSect="007A68EA">
      <w:headerReference w:type="default" r:id="rId18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743" w:rsidRDefault="009A2743" w:rsidP="004605AB">
      <w:pPr>
        <w:spacing w:after="0" w:line="240" w:lineRule="auto"/>
      </w:pPr>
      <w:r>
        <w:separator/>
      </w:r>
    </w:p>
  </w:endnote>
  <w:endnote w:type="continuationSeparator" w:id="1">
    <w:p w:rsidR="009A2743" w:rsidRDefault="009A2743" w:rsidP="0046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743" w:rsidRDefault="009A2743" w:rsidP="004605AB">
      <w:pPr>
        <w:spacing w:after="0" w:line="240" w:lineRule="auto"/>
      </w:pPr>
      <w:r>
        <w:separator/>
      </w:r>
    </w:p>
  </w:footnote>
  <w:footnote w:type="continuationSeparator" w:id="1">
    <w:p w:rsidR="009A2743" w:rsidRDefault="009A2743" w:rsidP="0046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3EF" w:rsidRDefault="001333EF" w:rsidP="00C7539E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C26C6"/>
    <w:multiLevelType w:val="hybridMultilevel"/>
    <w:tmpl w:val="26AAD16A"/>
    <w:lvl w:ilvl="0" w:tplc="282EA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306680"/>
    <w:multiLevelType w:val="hybridMultilevel"/>
    <w:tmpl w:val="09AE988E"/>
    <w:lvl w:ilvl="0" w:tplc="C554C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400A3A"/>
    <w:multiLevelType w:val="hybridMultilevel"/>
    <w:tmpl w:val="CB60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E21E2"/>
    <w:multiLevelType w:val="multilevel"/>
    <w:tmpl w:val="2E48FB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2950A0C"/>
    <w:multiLevelType w:val="hybridMultilevel"/>
    <w:tmpl w:val="CFC421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E8B"/>
    <w:rsid w:val="00016AE4"/>
    <w:rsid w:val="00030754"/>
    <w:rsid w:val="00035D38"/>
    <w:rsid w:val="00045AAF"/>
    <w:rsid w:val="00075E12"/>
    <w:rsid w:val="00082207"/>
    <w:rsid w:val="000D6E91"/>
    <w:rsid w:val="000D735E"/>
    <w:rsid w:val="000F52C7"/>
    <w:rsid w:val="00117A02"/>
    <w:rsid w:val="00120F3D"/>
    <w:rsid w:val="001304E0"/>
    <w:rsid w:val="001333EF"/>
    <w:rsid w:val="00137F83"/>
    <w:rsid w:val="00147214"/>
    <w:rsid w:val="001866CD"/>
    <w:rsid w:val="00196344"/>
    <w:rsid w:val="001B2F3F"/>
    <w:rsid w:val="00204155"/>
    <w:rsid w:val="00205A56"/>
    <w:rsid w:val="002608A0"/>
    <w:rsid w:val="002A185A"/>
    <w:rsid w:val="002A62CD"/>
    <w:rsid w:val="002D12E9"/>
    <w:rsid w:val="00317404"/>
    <w:rsid w:val="00380E4A"/>
    <w:rsid w:val="00381A26"/>
    <w:rsid w:val="003B5447"/>
    <w:rsid w:val="003C4F99"/>
    <w:rsid w:val="003E3D32"/>
    <w:rsid w:val="003F048B"/>
    <w:rsid w:val="004026AF"/>
    <w:rsid w:val="00421CFC"/>
    <w:rsid w:val="00432058"/>
    <w:rsid w:val="004605AB"/>
    <w:rsid w:val="00462856"/>
    <w:rsid w:val="0048258B"/>
    <w:rsid w:val="004860B4"/>
    <w:rsid w:val="00495809"/>
    <w:rsid w:val="004A254D"/>
    <w:rsid w:val="004B2686"/>
    <w:rsid w:val="004B4EFE"/>
    <w:rsid w:val="004D35ED"/>
    <w:rsid w:val="004D68BF"/>
    <w:rsid w:val="00517EA6"/>
    <w:rsid w:val="00524819"/>
    <w:rsid w:val="0054471E"/>
    <w:rsid w:val="00566AA4"/>
    <w:rsid w:val="005721F3"/>
    <w:rsid w:val="00580D3B"/>
    <w:rsid w:val="00587F66"/>
    <w:rsid w:val="005A5B68"/>
    <w:rsid w:val="005B2D04"/>
    <w:rsid w:val="005B6BEB"/>
    <w:rsid w:val="005D49F1"/>
    <w:rsid w:val="005D5E8B"/>
    <w:rsid w:val="005E02DD"/>
    <w:rsid w:val="005E7D9C"/>
    <w:rsid w:val="00605C13"/>
    <w:rsid w:val="00617C91"/>
    <w:rsid w:val="006613CD"/>
    <w:rsid w:val="0067187A"/>
    <w:rsid w:val="00675589"/>
    <w:rsid w:val="006A2267"/>
    <w:rsid w:val="006C30A4"/>
    <w:rsid w:val="006C4662"/>
    <w:rsid w:val="006D2E58"/>
    <w:rsid w:val="007026B3"/>
    <w:rsid w:val="00716252"/>
    <w:rsid w:val="0071681B"/>
    <w:rsid w:val="00742846"/>
    <w:rsid w:val="007428C9"/>
    <w:rsid w:val="0074468D"/>
    <w:rsid w:val="00774C11"/>
    <w:rsid w:val="0078354C"/>
    <w:rsid w:val="00794442"/>
    <w:rsid w:val="007A0757"/>
    <w:rsid w:val="007A68EA"/>
    <w:rsid w:val="007A7CFC"/>
    <w:rsid w:val="007B3186"/>
    <w:rsid w:val="007B6DBE"/>
    <w:rsid w:val="007C280C"/>
    <w:rsid w:val="007C746E"/>
    <w:rsid w:val="007E1B87"/>
    <w:rsid w:val="007E6F08"/>
    <w:rsid w:val="008037CC"/>
    <w:rsid w:val="008054EE"/>
    <w:rsid w:val="00817E43"/>
    <w:rsid w:val="00820EB0"/>
    <w:rsid w:val="00847F35"/>
    <w:rsid w:val="008554C8"/>
    <w:rsid w:val="00860542"/>
    <w:rsid w:val="00881E25"/>
    <w:rsid w:val="00885ED8"/>
    <w:rsid w:val="0089324F"/>
    <w:rsid w:val="008A2E5F"/>
    <w:rsid w:val="008B6489"/>
    <w:rsid w:val="008F6B42"/>
    <w:rsid w:val="00934B8F"/>
    <w:rsid w:val="00941B3B"/>
    <w:rsid w:val="00963984"/>
    <w:rsid w:val="009768D7"/>
    <w:rsid w:val="00990BC9"/>
    <w:rsid w:val="009A2743"/>
    <w:rsid w:val="009C17E4"/>
    <w:rsid w:val="009C1B7E"/>
    <w:rsid w:val="009D13C6"/>
    <w:rsid w:val="009F0560"/>
    <w:rsid w:val="009F769F"/>
    <w:rsid w:val="00A04997"/>
    <w:rsid w:val="00A310B8"/>
    <w:rsid w:val="00A40F55"/>
    <w:rsid w:val="00A42990"/>
    <w:rsid w:val="00A644B4"/>
    <w:rsid w:val="00A64FA2"/>
    <w:rsid w:val="00A96ECD"/>
    <w:rsid w:val="00AB20B0"/>
    <w:rsid w:val="00AB3CFC"/>
    <w:rsid w:val="00AC665F"/>
    <w:rsid w:val="00AE1D6B"/>
    <w:rsid w:val="00AF6ECC"/>
    <w:rsid w:val="00B12892"/>
    <w:rsid w:val="00B72585"/>
    <w:rsid w:val="00BA5055"/>
    <w:rsid w:val="00BB3596"/>
    <w:rsid w:val="00BB72B8"/>
    <w:rsid w:val="00BF0DFF"/>
    <w:rsid w:val="00BF18AE"/>
    <w:rsid w:val="00C05ACE"/>
    <w:rsid w:val="00C15A15"/>
    <w:rsid w:val="00C26235"/>
    <w:rsid w:val="00C360C7"/>
    <w:rsid w:val="00C51CBF"/>
    <w:rsid w:val="00C8660C"/>
    <w:rsid w:val="00C93388"/>
    <w:rsid w:val="00CB0D47"/>
    <w:rsid w:val="00CD396F"/>
    <w:rsid w:val="00CE722E"/>
    <w:rsid w:val="00CF72DC"/>
    <w:rsid w:val="00D01A69"/>
    <w:rsid w:val="00D15ADF"/>
    <w:rsid w:val="00D1691C"/>
    <w:rsid w:val="00D22E8E"/>
    <w:rsid w:val="00D42134"/>
    <w:rsid w:val="00D83B64"/>
    <w:rsid w:val="00D93744"/>
    <w:rsid w:val="00DA0DBC"/>
    <w:rsid w:val="00DA60C2"/>
    <w:rsid w:val="00DC3D1F"/>
    <w:rsid w:val="00DE474F"/>
    <w:rsid w:val="00DE482C"/>
    <w:rsid w:val="00DF132C"/>
    <w:rsid w:val="00DF13F9"/>
    <w:rsid w:val="00DF3717"/>
    <w:rsid w:val="00E10C76"/>
    <w:rsid w:val="00E21766"/>
    <w:rsid w:val="00E25BFD"/>
    <w:rsid w:val="00E32AA0"/>
    <w:rsid w:val="00E40175"/>
    <w:rsid w:val="00E50396"/>
    <w:rsid w:val="00E5637A"/>
    <w:rsid w:val="00E82709"/>
    <w:rsid w:val="00E949B4"/>
    <w:rsid w:val="00EF30B8"/>
    <w:rsid w:val="00F3210F"/>
    <w:rsid w:val="00F32547"/>
    <w:rsid w:val="00F4504B"/>
    <w:rsid w:val="00F85A27"/>
    <w:rsid w:val="00FD45F8"/>
    <w:rsid w:val="00FD4C62"/>
    <w:rsid w:val="00FE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9"/>
  </w:style>
  <w:style w:type="paragraph" w:styleId="1">
    <w:name w:val="heading 1"/>
    <w:basedOn w:val="a"/>
    <w:next w:val="a"/>
    <w:link w:val="10"/>
    <w:qFormat/>
    <w:rsid w:val="005D5E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D5E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D5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E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D5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D5E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5D5E8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5D5E8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5D5E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5D5E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link w:val="a8"/>
    <w:uiPriority w:val="1"/>
    <w:qFormat/>
    <w:rsid w:val="005D5E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5D5E8B"/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unhideWhenUsed/>
    <w:rsid w:val="005D5E8B"/>
    <w:rPr>
      <w:color w:val="0000FF"/>
      <w:u w:val="single"/>
    </w:rPr>
  </w:style>
  <w:style w:type="paragraph" w:customStyle="1" w:styleId="ConsPlusNormal">
    <w:name w:val="ConsPlusNormal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D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rsid w:val="005D5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link w:val="ConsPlusCell0"/>
    <w:uiPriority w:val="99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5D5E8B"/>
    <w:rPr>
      <w:rFonts w:ascii="Arial" w:eastAsia="Calibri" w:hAnsi="Arial" w:cs="Arial"/>
      <w:sz w:val="20"/>
      <w:szCs w:val="20"/>
    </w:rPr>
  </w:style>
  <w:style w:type="paragraph" w:styleId="aa">
    <w:name w:val="Normal (Web)"/>
    <w:basedOn w:val="a"/>
    <w:rsid w:val="005D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Основной текст + 8"/>
    <w:aliases w:val="5 pt"/>
    <w:basedOn w:val="a6"/>
    <w:rsid w:val="005D5E8B"/>
    <w:rPr>
      <w:rFonts w:ascii="Times New Roman" w:eastAsia="Times New Roman" w:hAnsi="Times New Roman" w:cs="Times New Roman"/>
      <w:color w:val="000000"/>
      <w:sz w:val="17"/>
      <w:szCs w:val="17"/>
      <w:u w:val="none"/>
      <w:lang w:bidi="ar-SA"/>
    </w:rPr>
  </w:style>
  <w:style w:type="paragraph" w:customStyle="1" w:styleId="ConsTitle">
    <w:name w:val="ConsTitle"/>
    <w:rsid w:val="005D5E8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hl41">
    <w:name w:val="hl41"/>
    <w:basedOn w:val="a0"/>
    <w:rsid w:val="005D5E8B"/>
    <w:rPr>
      <w:b/>
      <w:bCs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5D5E8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5D5E8B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5D5E8B"/>
    <w:rPr>
      <w:color w:val="106BBE"/>
    </w:rPr>
  </w:style>
  <w:style w:type="character" w:customStyle="1" w:styleId="FontStyle21">
    <w:name w:val="Font Style21"/>
    <w:basedOn w:val="a0"/>
    <w:rsid w:val="005D5E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5D5E8B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5D5E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5D5E8B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D5E8B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D5E8B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D5E8B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5D5E8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5D5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5D5E8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5D5E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D5E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5D5E8B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"/>
    <w:link w:val="af"/>
    <w:rsid w:val="005D5E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D5E8B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rsid w:val="005D5E8B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unhideWhenUsed/>
    <w:rsid w:val="005D5E8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f3"/>
    <w:uiPriority w:val="99"/>
    <w:semiHidden/>
    <w:rsid w:val="005D5E8B"/>
  </w:style>
  <w:style w:type="character" w:customStyle="1" w:styleId="FontStyle12">
    <w:name w:val="Font Style12"/>
    <w:basedOn w:val="a0"/>
    <w:rsid w:val="005D5E8B"/>
    <w:rPr>
      <w:rFonts w:ascii="Times New Roman" w:hAnsi="Times New Roman" w:cs="Times New Roman" w:hint="default"/>
      <w:b/>
      <w:bCs/>
      <w:sz w:val="34"/>
      <w:szCs w:val="34"/>
    </w:rPr>
  </w:style>
  <w:style w:type="paragraph" w:styleId="af4">
    <w:name w:val="List Paragraph"/>
    <w:basedOn w:val="a"/>
    <w:link w:val="af5"/>
    <w:uiPriority w:val="34"/>
    <w:qFormat/>
    <w:rsid w:val="005D5E8B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E82709"/>
  </w:style>
  <w:style w:type="paragraph" w:customStyle="1" w:styleId="ConsNormal">
    <w:name w:val="ConsNormal"/>
    <w:rsid w:val="005D5E8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6">
    <w:name w:val="Strong"/>
    <w:basedOn w:val="a0"/>
    <w:qFormat/>
    <w:rsid w:val="005D5E8B"/>
    <w:rPr>
      <w:b/>
      <w:bCs/>
    </w:rPr>
  </w:style>
  <w:style w:type="paragraph" w:customStyle="1" w:styleId="garantNormal">
    <w:name w:val="garantNormal"/>
    <w:uiPriority w:val="99"/>
    <w:rsid w:val="005D5E8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Exact">
    <w:name w:val="Подпись к картинке Exact"/>
    <w:basedOn w:val="a0"/>
    <w:link w:val="af7"/>
    <w:rsid w:val="005D5E8B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paragraph" w:customStyle="1" w:styleId="af7">
    <w:name w:val="Подпись к картинке"/>
    <w:basedOn w:val="a"/>
    <w:link w:val="Exact"/>
    <w:rsid w:val="005D5E8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  <w:sz w:val="20"/>
      <w:szCs w:val="20"/>
    </w:rPr>
  </w:style>
  <w:style w:type="character" w:customStyle="1" w:styleId="af8">
    <w:name w:val="Основной текст_"/>
    <w:basedOn w:val="a0"/>
    <w:link w:val="12"/>
    <w:rsid w:val="005D5E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8"/>
    <w:rsid w:val="005D5E8B"/>
    <w:pPr>
      <w:widowControl w:val="0"/>
      <w:shd w:val="clear" w:color="auto" w:fill="FFFFFF"/>
      <w:spacing w:before="600" w:after="48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31">
    <w:name w:val="Основной текст (3)"/>
    <w:basedOn w:val="a0"/>
    <w:rsid w:val="005D5E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5D5E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5E8B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59"/>
    <w:rsid w:val="005D5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A64F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E82709"/>
    <w:pPr>
      <w:widowControl w:val="0"/>
      <w:tabs>
        <w:tab w:val="left" w:pos="-3261"/>
        <w:tab w:val="left" w:pos="9248"/>
      </w:tabs>
      <w:adjustRightInd w:val="0"/>
      <w:spacing w:after="0" w:line="240" w:lineRule="auto"/>
      <w:ind w:firstLine="709"/>
      <w:jc w:val="center"/>
      <w:textAlignment w:val="baseline"/>
      <w:outlineLvl w:val="0"/>
    </w:pPr>
    <w:rPr>
      <w:rFonts w:ascii="Times New Roman" w:eastAsia="Microsoft YaHei" w:hAnsi="Times New Roman" w:cs="Times New Roman"/>
      <w:b/>
      <w:bCs/>
      <w:spacing w:val="-5"/>
      <w:sz w:val="26"/>
      <w:szCs w:val="26"/>
      <w:lang w:eastAsia="en-US"/>
    </w:rPr>
  </w:style>
  <w:style w:type="paragraph" w:customStyle="1" w:styleId="41">
    <w:name w:val="Основной текст4"/>
    <w:basedOn w:val="a"/>
    <w:rsid w:val="00605C13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3">
    <w:name w:val="Заголовок №1"/>
    <w:basedOn w:val="a0"/>
    <w:rsid w:val="00DF13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formattext">
    <w:name w:val="formattext"/>
    <w:basedOn w:val="a"/>
    <w:rsid w:val="00DF1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0">
    <w:name w:val="Заголовок №1 (2)"/>
    <w:basedOn w:val="a0"/>
    <w:rsid w:val="00317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xl67">
    <w:name w:val="xl67"/>
    <w:basedOn w:val="a"/>
    <w:rsid w:val="003E3D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E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9">
    <w:name w:val="xl9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7">
    <w:name w:val="xl10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8">
    <w:name w:val="xl10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9">
    <w:name w:val="xl10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0">
    <w:name w:val="xl11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1">
    <w:name w:val="xl11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4">
    <w:name w:val="xl11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15">
    <w:name w:val="xl11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8">
    <w:name w:val="xl11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9">
    <w:name w:val="xl11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E3D3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9">
    <w:name w:val="xl139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3E3D3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E3D3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3E3D3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5">
    <w:name w:val="xl145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E3D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Page">
    <w:name w:val="ConsPlusTitlePage"/>
    <w:uiPriority w:val="99"/>
    <w:rsid w:val="00881E2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eastAsia="en-US"/>
    </w:rPr>
  </w:style>
  <w:style w:type="paragraph" w:styleId="afa">
    <w:name w:val="endnote text"/>
    <w:basedOn w:val="a"/>
    <w:link w:val="afb"/>
    <w:uiPriority w:val="99"/>
    <w:semiHidden/>
    <w:rsid w:val="00885E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885ED8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885ED8"/>
    <w:rPr>
      <w:vertAlign w:val="superscript"/>
    </w:rPr>
  </w:style>
  <w:style w:type="paragraph" w:customStyle="1" w:styleId="14">
    <w:name w:val="Абзац списка1"/>
    <w:aliases w:val="Bullet List,FooterText,numbered"/>
    <w:basedOn w:val="a"/>
    <w:link w:val="ListParagraphChar"/>
    <w:rsid w:val="001333EF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ListParagraphChar">
    <w:name w:val="List Paragraph Char"/>
    <w:aliases w:val="Bullet List Char,FooterText Char,numbered Char"/>
    <w:link w:val="14"/>
    <w:locked/>
    <w:rsid w:val="001333EF"/>
    <w:rPr>
      <w:rFonts w:ascii="Calibri" w:eastAsia="Times New Roman" w:hAnsi="Calibri" w:cs="Times New Roman"/>
      <w:lang w:eastAsia="en-US"/>
    </w:rPr>
  </w:style>
  <w:style w:type="character" w:customStyle="1" w:styleId="blk">
    <w:name w:val="blk"/>
    <w:rsid w:val="001333EF"/>
  </w:style>
  <w:style w:type="character" w:customStyle="1" w:styleId="PlainText2">
    <w:name w:val="PlainText Знак2"/>
    <w:link w:val="PlainText"/>
    <w:locked/>
    <w:rsid w:val="001333EF"/>
    <w:rPr>
      <w:rFonts w:ascii="Times New Roman" w:hAnsi="Times New Roman"/>
      <w:sz w:val="28"/>
      <w:szCs w:val="24"/>
    </w:rPr>
  </w:style>
  <w:style w:type="paragraph" w:customStyle="1" w:styleId="PlainText">
    <w:name w:val="PlainText"/>
    <w:link w:val="PlainText2"/>
    <w:rsid w:val="001333EF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4"/>
    </w:rPr>
  </w:style>
  <w:style w:type="character" w:styleId="afd">
    <w:name w:val="annotation reference"/>
    <w:basedOn w:val="a0"/>
    <w:uiPriority w:val="99"/>
    <w:semiHidden/>
    <w:unhideWhenUsed/>
    <w:rsid w:val="001333EF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333E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333EF"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333EF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333EF"/>
    <w:rPr>
      <w:b/>
      <w:bCs/>
    </w:rPr>
  </w:style>
  <w:style w:type="paragraph" w:styleId="aff2">
    <w:name w:val="footnote text"/>
    <w:basedOn w:val="a"/>
    <w:link w:val="aff3"/>
    <w:uiPriority w:val="99"/>
    <w:semiHidden/>
    <w:unhideWhenUsed/>
    <w:rsid w:val="001333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semiHidden/>
    <w:rsid w:val="001333EF"/>
    <w:rPr>
      <w:rFonts w:eastAsiaTheme="minorHAnsi"/>
      <w:sz w:val="20"/>
      <w:szCs w:val="20"/>
      <w:lang w:eastAsia="en-US"/>
    </w:rPr>
  </w:style>
  <w:style w:type="character" w:styleId="aff4">
    <w:name w:val="footnote reference"/>
    <w:basedOn w:val="a0"/>
    <w:uiPriority w:val="99"/>
    <w:semiHidden/>
    <w:unhideWhenUsed/>
    <w:rsid w:val="001333EF"/>
    <w:rPr>
      <w:vertAlign w:val="superscript"/>
    </w:rPr>
  </w:style>
  <w:style w:type="paragraph" w:styleId="aff5">
    <w:name w:val="Revision"/>
    <w:hidden/>
    <w:uiPriority w:val="99"/>
    <w:semiHidden/>
    <w:rsid w:val="001333EF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5DEBB98A50983B27EE1B558365759540F7CA067A286874FEEE60B5A599A24083F91FF843656729F78145t4A5I" TargetMode="External"/><Relationship Id="rId13" Type="http://schemas.openxmlformats.org/officeDocument/2006/relationships/hyperlink" Target="consultantplus://offline/ref=C500EE1E91B054260ED6FD2903F8F2EC53626D168968B7CB4E70D2288613D507D722C83A041652DBE2CEC61A4F09E19BFB81E1E22321684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00EE1E91B054260ED6FD2903F8F2EC53626D168968B7CB4E70D2288613D507D722C83A031150DBE2CEC61A4F09E19BFB81E1E22321684DF" TargetMode="External"/><Relationship Id="rId17" Type="http://schemas.openxmlformats.org/officeDocument/2006/relationships/hyperlink" Target="consultantplus://offline/ref=223A2B3C8E1BA44BDC8C2AD6C170D7F53895DFD321F5EE84F860FA2F84B4648BCB082DFE0596165E76B09252n20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9F0F6987FEDC68E5DDB365B105FF5B419D3570DC7A70A0A4696161AE7423D89D8E9152E787536B8C9282FCF7576454D5E3C6B88DEBC5f9p6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00EE1E91B054260ED6FD2903F8F2EC53626D168968B7CB4E70D2288613D507D722C83A041152DBE2CEC61A4F09E19BFB81E1E22321684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9F0F6987FEDC68E5DDB365B105FF5B4B973276D1702DAAAC306D63A97B7CCF9AC79D53E787546482CD87E9E60F6856C8FDC1A191E9C795f9pEG" TargetMode="External"/><Relationship Id="rId10" Type="http://schemas.openxmlformats.org/officeDocument/2006/relationships/hyperlink" Target="consultantplus://offline/ref=8C5DEBB98A50983B27EE1B558365759540F7CA067A286874FEEE60B5A599A24083F91FF843656729F78145t4A5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5DEBB98A50983B27EE1B558365759540F7CA067A286874FEEE60B5A599A24083F91FF843656729F78145t4A5I" TargetMode="External"/><Relationship Id="rId14" Type="http://schemas.openxmlformats.org/officeDocument/2006/relationships/hyperlink" Target="consultantplus://offline/ref=A5F49694AAF0F2E8E2A5E8545539AB603722CFE94AFE010B4024BB6C2D8935B8711E02DD339B50423B4E89AD0A3A7904190B6688BACFFF82lCA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0FEF-62A6-4D75-8B37-FF041794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23</Pages>
  <Words>14855</Words>
  <Characters>84679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2021-03-26T06:42:00Z</cp:lastPrinted>
  <dcterms:created xsi:type="dcterms:W3CDTF">2021-03-26T06:45:00Z</dcterms:created>
  <dcterms:modified xsi:type="dcterms:W3CDTF">2021-08-10T12:18:00Z</dcterms:modified>
</cp:coreProperties>
</file>