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E7D" w:rsidRPr="00131BD6" w:rsidRDefault="00735E7D" w:rsidP="00131BD6">
      <w:pPr>
        <w:spacing w:after="0"/>
        <w:rPr>
          <w:rFonts w:ascii="Times New Roman" w:hAnsi="Times New Roman" w:cs="Times New Roman"/>
          <w:sz w:val="16"/>
          <w:szCs w:val="16"/>
        </w:rPr>
      </w:pPr>
    </w:p>
    <w:p w:rsidR="00735E7D" w:rsidRPr="00131BD6" w:rsidRDefault="00735E7D" w:rsidP="00735E7D">
      <w:pPr>
        <w:pStyle w:val="a4"/>
        <w:ind w:right="-737"/>
        <w:jc w:val="center"/>
        <w:rPr>
          <w:color w:val="auto"/>
          <w:sz w:val="16"/>
          <w:szCs w:val="16"/>
        </w:rPr>
      </w:pPr>
      <w:r w:rsidRPr="00131BD6">
        <w:rPr>
          <w:color w:val="auto"/>
          <w:sz w:val="16"/>
          <w:szCs w:val="16"/>
        </w:rPr>
        <w:t>Информационный  бюллетень</w:t>
      </w:r>
    </w:p>
    <w:p w:rsidR="00735E7D" w:rsidRPr="00131BD6" w:rsidRDefault="00735E7D" w:rsidP="00735E7D">
      <w:pPr>
        <w:pStyle w:val="a4"/>
        <w:jc w:val="center"/>
        <w:rPr>
          <w:color w:val="auto"/>
          <w:sz w:val="16"/>
          <w:szCs w:val="16"/>
        </w:rPr>
      </w:pPr>
      <w:r w:rsidRPr="00131BD6">
        <w:rPr>
          <w:color w:val="auto"/>
          <w:sz w:val="16"/>
          <w:szCs w:val="16"/>
        </w:rPr>
        <w:t>муниципального образования «Пустозерский сельсовет» Ненецкого автономного округа</w:t>
      </w:r>
    </w:p>
    <w:p w:rsidR="00735E7D" w:rsidRPr="00131BD6" w:rsidRDefault="00735E7D" w:rsidP="00735E7D">
      <w:pPr>
        <w:pStyle w:val="a4"/>
        <w:jc w:val="center"/>
        <w:rPr>
          <w:color w:val="auto"/>
          <w:sz w:val="16"/>
          <w:szCs w:val="16"/>
        </w:rPr>
      </w:pPr>
    </w:p>
    <w:p w:rsidR="00735E7D" w:rsidRPr="00131BD6" w:rsidRDefault="00735E7D" w:rsidP="00131BD6">
      <w:pPr>
        <w:spacing w:after="0"/>
        <w:jc w:val="center"/>
        <w:rPr>
          <w:rFonts w:ascii="Times New Roman" w:hAnsi="Times New Roman" w:cs="Times New Roman"/>
          <w:sz w:val="16"/>
          <w:szCs w:val="16"/>
        </w:rPr>
      </w:pPr>
      <w:r w:rsidRPr="00131BD6">
        <w:rPr>
          <w:rFonts w:ascii="Times New Roman" w:hAnsi="Times New Roman" w:cs="Times New Roman"/>
          <w:sz w:val="16"/>
          <w:szCs w:val="16"/>
        </w:rPr>
        <w:t xml:space="preserve">* * * * * * * * * * * * * * * * * * * * * * * * * * * * * * * * * * * * </w:t>
      </w:r>
    </w:p>
    <w:p w:rsidR="00735E7D" w:rsidRPr="00131BD6" w:rsidRDefault="00470DB4" w:rsidP="00131BD6">
      <w:pPr>
        <w:spacing w:after="0"/>
        <w:jc w:val="center"/>
        <w:rPr>
          <w:rFonts w:ascii="Times New Roman" w:hAnsi="Times New Roman" w:cs="Times New Roman"/>
          <w:sz w:val="16"/>
          <w:szCs w:val="16"/>
        </w:rPr>
      </w:pPr>
      <w:r>
        <w:rPr>
          <w:rFonts w:ascii="Times New Roman" w:hAnsi="Times New Roman" w:cs="Times New Roman"/>
          <w:sz w:val="16"/>
          <w:szCs w:val="16"/>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left:0;text-align:left;margin-left:100.95pt;margin-top:19.7pt;width:324pt;height:1in;z-index:251660288" adj="5665" fillcolor="black">
            <v:shadow color="#868686"/>
            <v:textpath style="font-family:&quot;Impact&quot;;font-size:28pt;v-text-kern:t" trim="t" fitpath="t" xscale="f" string="СЕЛЬСКИЕ    НОВОСТИ"/>
            <w10:wrap anchorx="page"/>
          </v:shape>
        </w:pict>
      </w:r>
    </w:p>
    <w:p w:rsidR="00735E7D" w:rsidRPr="00131BD6" w:rsidRDefault="00735E7D" w:rsidP="00131BD6">
      <w:pPr>
        <w:spacing w:after="0"/>
        <w:rPr>
          <w:rFonts w:ascii="Times New Roman" w:hAnsi="Times New Roman" w:cs="Times New Roman"/>
          <w:sz w:val="16"/>
          <w:szCs w:val="16"/>
        </w:rPr>
      </w:pPr>
    </w:p>
    <w:p w:rsidR="00735E7D" w:rsidRPr="00131BD6" w:rsidRDefault="00735E7D" w:rsidP="00131BD6">
      <w:pPr>
        <w:spacing w:after="0"/>
        <w:rPr>
          <w:rFonts w:ascii="Times New Roman" w:hAnsi="Times New Roman" w:cs="Times New Roman"/>
          <w:sz w:val="16"/>
          <w:szCs w:val="16"/>
        </w:rPr>
      </w:pPr>
    </w:p>
    <w:p w:rsidR="00735E7D" w:rsidRPr="00131BD6" w:rsidRDefault="00735E7D" w:rsidP="00735E7D">
      <w:pPr>
        <w:pStyle w:val="a6"/>
        <w:jc w:val="left"/>
        <w:rPr>
          <w:sz w:val="16"/>
          <w:szCs w:val="16"/>
        </w:rPr>
      </w:pPr>
    </w:p>
    <w:p w:rsidR="00735E7D" w:rsidRPr="00131BD6" w:rsidRDefault="00735E7D" w:rsidP="00735E7D">
      <w:pPr>
        <w:pStyle w:val="a6"/>
        <w:jc w:val="left"/>
        <w:rPr>
          <w:sz w:val="16"/>
          <w:szCs w:val="16"/>
        </w:rPr>
      </w:pPr>
    </w:p>
    <w:p w:rsidR="00735E7D" w:rsidRPr="00131BD6" w:rsidRDefault="00735E7D" w:rsidP="00735E7D">
      <w:pPr>
        <w:pStyle w:val="a6"/>
        <w:jc w:val="left"/>
        <w:rPr>
          <w:sz w:val="16"/>
          <w:szCs w:val="16"/>
        </w:rPr>
      </w:pPr>
    </w:p>
    <w:p w:rsidR="00735E7D" w:rsidRPr="00131BD6" w:rsidRDefault="00735E7D" w:rsidP="00735E7D">
      <w:pPr>
        <w:pStyle w:val="a6"/>
        <w:jc w:val="left"/>
        <w:rPr>
          <w:sz w:val="16"/>
          <w:szCs w:val="16"/>
        </w:rPr>
      </w:pPr>
    </w:p>
    <w:p w:rsidR="00735E7D" w:rsidRPr="00131BD6" w:rsidRDefault="00735E7D" w:rsidP="00735E7D">
      <w:pPr>
        <w:pStyle w:val="a6"/>
        <w:rPr>
          <w:sz w:val="16"/>
          <w:szCs w:val="16"/>
        </w:rPr>
      </w:pPr>
    </w:p>
    <w:p w:rsidR="00735E7D" w:rsidRPr="00131BD6" w:rsidRDefault="00735E7D" w:rsidP="00735E7D">
      <w:pPr>
        <w:pStyle w:val="a6"/>
        <w:rPr>
          <w:sz w:val="16"/>
          <w:szCs w:val="16"/>
        </w:rPr>
      </w:pPr>
    </w:p>
    <w:p w:rsidR="00735E7D" w:rsidRDefault="00735E7D" w:rsidP="00735E7D">
      <w:pPr>
        <w:pStyle w:val="a6"/>
        <w:jc w:val="both"/>
        <w:rPr>
          <w:sz w:val="16"/>
          <w:szCs w:val="16"/>
        </w:rPr>
      </w:pPr>
    </w:p>
    <w:p w:rsidR="00345F9F" w:rsidRPr="00131BD6" w:rsidRDefault="00345F9F" w:rsidP="00735E7D">
      <w:pPr>
        <w:pStyle w:val="a6"/>
        <w:jc w:val="both"/>
        <w:rPr>
          <w:sz w:val="16"/>
          <w:szCs w:val="16"/>
        </w:rPr>
      </w:pPr>
    </w:p>
    <w:p w:rsidR="00735E7D" w:rsidRPr="00131BD6" w:rsidRDefault="00470DB4" w:rsidP="00735E7D">
      <w:pPr>
        <w:pStyle w:val="a6"/>
        <w:jc w:val="both"/>
        <w:rPr>
          <w:sz w:val="16"/>
          <w:szCs w:val="16"/>
        </w:rPr>
      </w:pPr>
      <w:r>
        <w:rPr>
          <w:sz w:val="16"/>
          <w:szCs w:val="16"/>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left:0;text-align:left;margin-left:430.5pt;margin-top:-.05pt;width:82.15pt;height:88.9pt;z-index:251661312">
            <v:textbox style="mso-next-textbox:#_x0000_s1027">
              <w:txbxContent>
                <w:p w:rsidR="0075721F" w:rsidRDefault="00C306CB" w:rsidP="00735E7D">
                  <w:pPr>
                    <w:pStyle w:val="a3"/>
                    <w:jc w:val="center"/>
                    <w:rPr>
                      <w:rFonts w:ascii="Times New Roman" w:hAnsi="Times New Roman"/>
                      <w:b/>
                      <w:sz w:val="28"/>
                      <w:szCs w:val="28"/>
                    </w:rPr>
                  </w:pPr>
                  <w:r>
                    <w:rPr>
                      <w:rFonts w:ascii="Times New Roman" w:hAnsi="Times New Roman"/>
                      <w:b/>
                      <w:sz w:val="28"/>
                      <w:szCs w:val="28"/>
                    </w:rPr>
                    <w:t>№  14</w:t>
                  </w:r>
                </w:p>
                <w:p w:rsidR="0075721F" w:rsidRDefault="0075721F" w:rsidP="00735E7D">
                  <w:pPr>
                    <w:pStyle w:val="a3"/>
                    <w:jc w:val="center"/>
                    <w:rPr>
                      <w:rFonts w:ascii="Times New Roman" w:hAnsi="Times New Roman"/>
                      <w:b/>
                      <w:sz w:val="28"/>
                      <w:szCs w:val="28"/>
                    </w:rPr>
                  </w:pPr>
                  <w:r>
                    <w:rPr>
                      <w:rFonts w:ascii="Times New Roman" w:hAnsi="Times New Roman"/>
                      <w:b/>
                      <w:sz w:val="28"/>
                      <w:szCs w:val="28"/>
                    </w:rPr>
                    <w:t xml:space="preserve">07 </w:t>
                  </w:r>
                  <w:r w:rsidR="00C306CB">
                    <w:rPr>
                      <w:rFonts w:ascii="Times New Roman" w:hAnsi="Times New Roman"/>
                      <w:b/>
                      <w:sz w:val="28"/>
                      <w:szCs w:val="28"/>
                    </w:rPr>
                    <w:t>августа</w:t>
                  </w:r>
                </w:p>
                <w:p w:rsidR="0075721F" w:rsidRPr="000A274F" w:rsidRDefault="0075721F" w:rsidP="00735E7D">
                  <w:pPr>
                    <w:pStyle w:val="a3"/>
                    <w:jc w:val="center"/>
                    <w:rPr>
                      <w:b/>
                      <w:sz w:val="28"/>
                      <w:szCs w:val="28"/>
                    </w:rPr>
                  </w:pPr>
                  <w:r w:rsidRPr="000A274F">
                    <w:rPr>
                      <w:b/>
                    </w:rPr>
                    <w:t>2018</w:t>
                  </w:r>
                </w:p>
              </w:txbxContent>
            </v:textbox>
            <w10:wrap anchorx="page"/>
          </v:shape>
        </w:pict>
      </w:r>
    </w:p>
    <w:p w:rsidR="00735E7D" w:rsidRPr="00131BD6" w:rsidRDefault="00735E7D" w:rsidP="00131BD6">
      <w:pPr>
        <w:spacing w:after="0" w:line="240" w:lineRule="auto"/>
        <w:jc w:val="both"/>
        <w:rPr>
          <w:rFonts w:ascii="Times New Roman" w:hAnsi="Times New Roman" w:cs="Times New Roman"/>
          <w:sz w:val="16"/>
          <w:szCs w:val="16"/>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341E0" w:rsidRPr="00131BD6" w:rsidTr="00B341E0">
        <w:trPr>
          <w:trHeight w:val="186"/>
        </w:trPr>
        <w:tc>
          <w:tcPr>
            <w:tcW w:w="2268" w:type="dxa"/>
          </w:tcPr>
          <w:p w:rsidR="00B341E0" w:rsidRPr="00FD7E8E" w:rsidRDefault="00B341E0" w:rsidP="00B341E0">
            <w:pPr>
              <w:pStyle w:val="a3"/>
              <w:jc w:val="both"/>
              <w:rPr>
                <w:rFonts w:ascii="Times New Roman" w:hAnsi="Times New Roman"/>
                <w:b/>
                <w:sz w:val="20"/>
                <w:szCs w:val="20"/>
              </w:rPr>
            </w:pPr>
            <w:r w:rsidRPr="00FD7E8E">
              <w:rPr>
                <w:rFonts w:ascii="Times New Roman" w:hAnsi="Times New Roman"/>
                <w:b/>
                <w:sz w:val="20"/>
                <w:szCs w:val="20"/>
              </w:rPr>
              <w:t xml:space="preserve">    ОФИЦИАЛЬНО</w:t>
            </w:r>
          </w:p>
        </w:tc>
      </w:tr>
    </w:tbl>
    <w:p w:rsidR="00735E7D" w:rsidRPr="00131BD6" w:rsidRDefault="00735E7D" w:rsidP="00131BD6">
      <w:pPr>
        <w:spacing w:after="0" w:line="240" w:lineRule="auto"/>
        <w:ind w:left="-567"/>
        <w:jc w:val="both"/>
        <w:rPr>
          <w:rFonts w:ascii="Times New Roman" w:hAnsi="Times New Roman" w:cs="Times New Roman"/>
          <w:sz w:val="16"/>
          <w:szCs w:val="16"/>
        </w:rPr>
      </w:pPr>
    </w:p>
    <w:p w:rsidR="00735E7D" w:rsidRPr="00131BD6" w:rsidRDefault="00B341E0" w:rsidP="00131BD6">
      <w:pPr>
        <w:spacing w:after="0" w:line="240" w:lineRule="auto"/>
        <w:ind w:left="-567"/>
        <w:jc w:val="both"/>
        <w:rPr>
          <w:rFonts w:ascii="Times New Roman" w:hAnsi="Times New Roman" w:cs="Times New Roman"/>
          <w:sz w:val="16"/>
          <w:szCs w:val="16"/>
        </w:rPr>
      </w:pPr>
      <w:r>
        <w:rPr>
          <w:rFonts w:ascii="Times New Roman" w:hAnsi="Times New Roman" w:cs="Times New Roman"/>
          <w:sz w:val="16"/>
          <w:szCs w:val="16"/>
        </w:rPr>
        <w:t xml:space="preserve">   </w:t>
      </w:r>
    </w:p>
    <w:p w:rsidR="00735E7D" w:rsidRPr="00131BD6" w:rsidRDefault="00735E7D" w:rsidP="00131BD6">
      <w:pPr>
        <w:spacing w:after="0" w:line="240" w:lineRule="auto"/>
        <w:ind w:left="-567"/>
        <w:jc w:val="both"/>
        <w:rPr>
          <w:rFonts w:ascii="Times New Roman" w:hAnsi="Times New Roman" w:cs="Times New Roman"/>
          <w:sz w:val="16"/>
          <w:szCs w:val="16"/>
        </w:rPr>
      </w:pPr>
    </w:p>
    <w:p w:rsidR="00735E7D" w:rsidRPr="00131BD6" w:rsidRDefault="00735E7D" w:rsidP="00131BD6">
      <w:pPr>
        <w:spacing w:after="0" w:line="240" w:lineRule="auto"/>
        <w:ind w:left="-567"/>
        <w:jc w:val="both"/>
        <w:rPr>
          <w:rFonts w:ascii="Times New Roman" w:hAnsi="Times New Roman" w:cs="Times New Roman"/>
          <w:sz w:val="16"/>
          <w:szCs w:val="16"/>
        </w:rPr>
      </w:pPr>
    </w:p>
    <w:p w:rsidR="00735E7D" w:rsidRPr="00131BD6" w:rsidRDefault="00735E7D" w:rsidP="00131BD6">
      <w:pPr>
        <w:spacing w:after="0" w:line="240" w:lineRule="auto"/>
        <w:ind w:left="-567"/>
        <w:jc w:val="both"/>
        <w:rPr>
          <w:rFonts w:ascii="Times New Roman" w:hAnsi="Times New Roman" w:cs="Times New Roman"/>
          <w:sz w:val="16"/>
          <w:szCs w:val="16"/>
        </w:rPr>
      </w:pPr>
    </w:p>
    <w:p w:rsidR="00735E7D" w:rsidRPr="00131BD6" w:rsidRDefault="00735E7D" w:rsidP="00131BD6">
      <w:pPr>
        <w:spacing w:after="0" w:line="240" w:lineRule="auto"/>
        <w:ind w:left="-567"/>
        <w:jc w:val="both"/>
        <w:rPr>
          <w:rFonts w:ascii="Times New Roman" w:hAnsi="Times New Roman" w:cs="Times New Roman"/>
          <w:sz w:val="16"/>
          <w:szCs w:val="16"/>
        </w:rPr>
      </w:pPr>
    </w:p>
    <w:p w:rsidR="00735E7D" w:rsidRPr="00131BD6" w:rsidRDefault="00735E7D" w:rsidP="00345F9F">
      <w:pPr>
        <w:spacing w:after="0" w:line="240" w:lineRule="auto"/>
        <w:jc w:val="both"/>
        <w:rPr>
          <w:rFonts w:ascii="Times New Roman" w:hAnsi="Times New Roman" w:cs="Times New Roman"/>
          <w:sz w:val="16"/>
          <w:szCs w:val="16"/>
        </w:rPr>
      </w:pPr>
    </w:p>
    <w:p w:rsidR="00A36AF6" w:rsidRDefault="00A36AF6" w:rsidP="001748A2">
      <w:pPr>
        <w:pStyle w:val="ConsPlusNormal"/>
        <w:outlineLvl w:val="0"/>
        <w:rPr>
          <w:b/>
          <w:bCs/>
          <w:sz w:val="16"/>
          <w:szCs w:val="16"/>
        </w:rPr>
      </w:pPr>
      <w:r w:rsidRPr="00131BD6">
        <w:rPr>
          <w:b/>
          <w:bCs/>
          <w:sz w:val="16"/>
          <w:szCs w:val="16"/>
        </w:rPr>
        <w:tab/>
      </w:r>
    </w:p>
    <w:p w:rsidR="00C306CB" w:rsidRPr="00C306CB" w:rsidRDefault="00A36AF6" w:rsidP="00C306CB">
      <w:pPr>
        <w:spacing w:after="0"/>
        <w:jc w:val="both"/>
        <w:rPr>
          <w:rFonts w:ascii="Times New Roman" w:hAnsi="Times New Roman" w:cs="Times New Roman"/>
          <w:sz w:val="16"/>
          <w:szCs w:val="16"/>
        </w:rPr>
      </w:pPr>
      <w:r w:rsidRPr="00131BD6">
        <w:rPr>
          <w:rFonts w:ascii="Times New Roman" w:hAnsi="Times New Roman" w:cs="Times New Roman"/>
          <w:sz w:val="16"/>
          <w:szCs w:val="16"/>
        </w:rPr>
        <w:t xml:space="preserve"> </w:t>
      </w:r>
      <w:r w:rsidR="0075721F">
        <w:rPr>
          <w:rFonts w:ascii="Times New Roman" w:hAnsi="Times New Roman" w:cs="Times New Roman"/>
          <w:sz w:val="16"/>
          <w:szCs w:val="16"/>
        </w:rPr>
        <w:t xml:space="preserve">                               </w:t>
      </w:r>
    </w:p>
    <w:p w:rsidR="00C306CB" w:rsidRPr="00C306CB" w:rsidRDefault="00C306CB" w:rsidP="00C306CB">
      <w:pPr>
        <w:spacing w:after="0" w:line="240" w:lineRule="auto"/>
        <w:ind w:left="-567"/>
        <w:jc w:val="both"/>
        <w:rPr>
          <w:rFonts w:ascii="Times New Roman" w:hAnsi="Times New Roman" w:cs="Times New Roman"/>
          <w:sz w:val="16"/>
          <w:szCs w:val="16"/>
        </w:rPr>
      </w:pPr>
    </w:p>
    <w:p w:rsidR="00C306CB" w:rsidRPr="00C306CB" w:rsidRDefault="00C306CB" w:rsidP="00C306CB">
      <w:pPr>
        <w:pStyle w:val="2"/>
        <w:spacing w:before="0" w:line="240" w:lineRule="auto"/>
        <w:jc w:val="center"/>
        <w:rPr>
          <w:rFonts w:ascii="Times New Roman" w:hAnsi="Times New Roman" w:cs="Times New Roman"/>
          <w:b w:val="0"/>
          <w:bCs w:val="0"/>
          <w:color w:val="auto"/>
          <w:sz w:val="16"/>
          <w:szCs w:val="16"/>
        </w:rPr>
      </w:pPr>
      <w:r w:rsidRPr="00C306CB">
        <w:rPr>
          <w:rFonts w:ascii="Times New Roman" w:hAnsi="Times New Roman" w:cs="Times New Roman"/>
          <w:b w:val="0"/>
          <w:bCs w:val="0"/>
          <w:color w:val="auto"/>
          <w:sz w:val="16"/>
          <w:szCs w:val="16"/>
        </w:rPr>
        <w:t>Г Л А В А</w:t>
      </w:r>
    </w:p>
    <w:p w:rsidR="00C306CB" w:rsidRPr="00C306CB" w:rsidRDefault="00C306CB" w:rsidP="00C306CB">
      <w:pPr>
        <w:pStyle w:val="1"/>
        <w:spacing w:before="0"/>
        <w:jc w:val="center"/>
        <w:rPr>
          <w:rFonts w:ascii="Times New Roman" w:hAnsi="Times New Roman" w:cs="Times New Roman"/>
          <w:sz w:val="16"/>
          <w:szCs w:val="16"/>
        </w:rPr>
      </w:pPr>
      <w:r w:rsidRPr="00C306CB">
        <w:rPr>
          <w:rFonts w:ascii="Times New Roman" w:hAnsi="Times New Roman" w:cs="Times New Roman"/>
          <w:sz w:val="16"/>
          <w:szCs w:val="16"/>
        </w:rPr>
        <w:t>МУНИЦИПАЛЬНОГО  ОБРАЗОВАНИЯ  «ПУСТОЗЕРСКИЙ  СЕЛЬСОВЕТ»</w:t>
      </w:r>
    </w:p>
    <w:p w:rsidR="00C306CB" w:rsidRPr="00C306CB" w:rsidRDefault="00C306CB" w:rsidP="00C306CB">
      <w:pPr>
        <w:pStyle w:val="3"/>
        <w:spacing w:before="0" w:line="240" w:lineRule="auto"/>
        <w:jc w:val="center"/>
        <w:rPr>
          <w:rFonts w:ascii="Times New Roman" w:hAnsi="Times New Roman" w:cs="Times New Roman"/>
          <w:color w:val="auto"/>
          <w:sz w:val="16"/>
          <w:szCs w:val="16"/>
        </w:rPr>
      </w:pPr>
      <w:r w:rsidRPr="00C306CB">
        <w:rPr>
          <w:rFonts w:ascii="Times New Roman" w:hAnsi="Times New Roman" w:cs="Times New Roman"/>
          <w:color w:val="auto"/>
          <w:sz w:val="16"/>
          <w:szCs w:val="16"/>
        </w:rPr>
        <w:t>НЕНЕЦКОГО  АВТОНОМНОГО  ОКРУГА</w:t>
      </w:r>
    </w:p>
    <w:p w:rsidR="00C306CB" w:rsidRPr="00C306CB" w:rsidRDefault="00C306CB" w:rsidP="00C306CB">
      <w:pPr>
        <w:pStyle w:val="2"/>
        <w:spacing w:before="0" w:line="240" w:lineRule="auto"/>
        <w:rPr>
          <w:rFonts w:ascii="Times New Roman" w:hAnsi="Times New Roman" w:cs="Times New Roman"/>
          <w:color w:val="auto"/>
          <w:sz w:val="16"/>
          <w:szCs w:val="16"/>
        </w:rPr>
      </w:pPr>
    </w:p>
    <w:p w:rsidR="00C306CB" w:rsidRPr="00C306CB" w:rsidRDefault="00C306CB" w:rsidP="00C306CB">
      <w:pPr>
        <w:spacing w:after="0" w:line="240" w:lineRule="auto"/>
        <w:rPr>
          <w:rFonts w:ascii="Times New Roman" w:hAnsi="Times New Roman" w:cs="Times New Roman"/>
          <w:color w:val="000000"/>
          <w:sz w:val="16"/>
          <w:szCs w:val="16"/>
        </w:rPr>
      </w:pPr>
    </w:p>
    <w:p w:rsidR="00C306CB" w:rsidRPr="00C306CB" w:rsidRDefault="00C306CB" w:rsidP="00C306CB">
      <w:pPr>
        <w:spacing w:after="0" w:line="240" w:lineRule="auto"/>
        <w:jc w:val="center"/>
        <w:rPr>
          <w:rFonts w:ascii="Times New Roman" w:hAnsi="Times New Roman" w:cs="Times New Roman"/>
          <w:color w:val="000000"/>
          <w:sz w:val="16"/>
          <w:szCs w:val="16"/>
        </w:rPr>
      </w:pPr>
    </w:p>
    <w:p w:rsidR="00C306CB" w:rsidRPr="00C306CB" w:rsidRDefault="00C306CB" w:rsidP="00C306CB">
      <w:pPr>
        <w:spacing w:after="0" w:line="240" w:lineRule="auto"/>
        <w:jc w:val="center"/>
        <w:rPr>
          <w:rFonts w:ascii="Times New Roman" w:hAnsi="Times New Roman" w:cs="Times New Roman"/>
          <w:b/>
          <w:bCs/>
          <w:color w:val="000000"/>
          <w:sz w:val="16"/>
          <w:szCs w:val="16"/>
        </w:rPr>
      </w:pPr>
      <w:proofErr w:type="gramStart"/>
      <w:r w:rsidRPr="00C306CB">
        <w:rPr>
          <w:rFonts w:ascii="Times New Roman" w:hAnsi="Times New Roman" w:cs="Times New Roman"/>
          <w:b/>
          <w:bCs/>
          <w:color w:val="000000"/>
          <w:sz w:val="16"/>
          <w:szCs w:val="16"/>
        </w:rPr>
        <w:t>П</w:t>
      </w:r>
      <w:proofErr w:type="gramEnd"/>
      <w:r w:rsidRPr="00C306CB">
        <w:rPr>
          <w:rFonts w:ascii="Times New Roman" w:hAnsi="Times New Roman" w:cs="Times New Roman"/>
          <w:b/>
          <w:bCs/>
          <w:color w:val="000000"/>
          <w:sz w:val="16"/>
          <w:szCs w:val="16"/>
        </w:rPr>
        <w:t xml:space="preserve"> О С Т А Н О В Л Е Н И Е</w:t>
      </w:r>
    </w:p>
    <w:p w:rsidR="00C306CB" w:rsidRPr="00C306CB" w:rsidRDefault="00C306CB" w:rsidP="00C306CB">
      <w:pPr>
        <w:spacing w:after="0" w:line="240" w:lineRule="auto"/>
        <w:rPr>
          <w:rFonts w:ascii="Times New Roman" w:hAnsi="Times New Roman" w:cs="Times New Roman"/>
          <w:b/>
          <w:bCs/>
          <w:color w:val="000000"/>
          <w:sz w:val="16"/>
          <w:szCs w:val="16"/>
        </w:rPr>
      </w:pPr>
    </w:p>
    <w:p w:rsidR="00C306CB" w:rsidRPr="00C306CB" w:rsidRDefault="00C306CB" w:rsidP="00C306CB">
      <w:pPr>
        <w:pStyle w:val="2"/>
        <w:spacing w:line="240" w:lineRule="auto"/>
        <w:rPr>
          <w:rFonts w:ascii="Times New Roman" w:hAnsi="Times New Roman" w:cs="Times New Roman"/>
          <w:b w:val="0"/>
          <w:bCs w:val="0"/>
          <w:color w:val="000000"/>
          <w:sz w:val="16"/>
          <w:szCs w:val="16"/>
          <w:u w:val="single"/>
        </w:rPr>
      </w:pPr>
      <w:r w:rsidRPr="00C306CB">
        <w:rPr>
          <w:rFonts w:ascii="Times New Roman" w:hAnsi="Times New Roman" w:cs="Times New Roman"/>
          <w:b w:val="0"/>
          <w:bCs w:val="0"/>
          <w:color w:val="000000"/>
          <w:sz w:val="16"/>
          <w:szCs w:val="16"/>
          <w:u w:val="single"/>
        </w:rPr>
        <w:t xml:space="preserve">от  07.08.2018      </w:t>
      </w:r>
      <w:r w:rsidRPr="008B69AE">
        <w:rPr>
          <w:rFonts w:ascii="Times New Roman" w:hAnsi="Times New Roman" w:cs="Times New Roman"/>
          <w:b w:val="0"/>
          <w:bCs w:val="0"/>
          <w:color w:val="auto"/>
          <w:sz w:val="16"/>
          <w:szCs w:val="16"/>
          <w:u w:val="single"/>
        </w:rPr>
        <w:t>№ 4-</w:t>
      </w:r>
      <w:r w:rsidRPr="00C306CB">
        <w:rPr>
          <w:rFonts w:ascii="Times New Roman" w:hAnsi="Times New Roman" w:cs="Times New Roman"/>
          <w:b w:val="0"/>
          <w:bCs w:val="0"/>
          <w:color w:val="000000"/>
          <w:sz w:val="16"/>
          <w:szCs w:val="16"/>
          <w:u w:val="single"/>
        </w:rPr>
        <w:t xml:space="preserve">пг </w:t>
      </w:r>
    </w:p>
    <w:p w:rsidR="00C306CB" w:rsidRPr="00C306CB" w:rsidRDefault="00C306CB" w:rsidP="00C306CB">
      <w:pPr>
        <w:spacing w:after="0" w:line="240" w:lineRule="auto"/>
        <w:rPr>
          <w:rFonts w:ascii="Times New Roman" w:hAnsi="Times New Roman" w:cs="Times New Roman"/>
          <w:color w:val="000000"/>
          <w:sz w:val="16"/>
          <w:szCs w:val="16"/>
        </w:rPr>
      </w:pPr>
      <w:r w:rsidRPr="00C306CB">
        <w:rPr>
          <w:rFonts w:ascii="Times New Roman" w:hAnsi="Times New Roman" w:cs="Times New Roman"/>
          <w:color w:val="000000"/>
          <w:sz w:val="16"/>
          <w:szCs w:val="16"/>
        </w:rPr>
        <w:t xml:space="preserve">село Оксино    </w:t>
      </w:r>
    </w:p>
    <w:p w:rsidR="00C306CB" w:rsidRPr="00C306CB" w:rsidRDefault="00C306CB" w:rsidP="00C306CB">
      <w:pPr>
        <w:spacing w:after="0" w:line="240" w:lineRule="auto"/>
        <w:rPr>
          <w:rFonts w:ascii="Times New Roman" w:hAnsi="Times New Roman" w:cs="Times New Roman"/>
          <w:color w:val="000000"/>
          <w:sz w:val="16"/>
          <w:szCs w:val="16"/>
        </w:rPr>
      </w:pPr>
      <w:r w:rsidRPr="00C306CB">
        <w:rPr>
          <w:rFonts w:ascii="Times New Roman" w:hAnsi="Times New Roman" w:cs="Times New Roman"/>
          <w:color w:val="000000"/>
          <w:sz w:val="16"/>
          <w:szCs w:val="16"/>
        </w:rPr>
        <w:t>Ненецкий автономный округ</w:t>
      </w:r>
    </w:p>
    <w:p w:rsidR="00C306CB" w:rsidRPr="00C306CB" w:rsidRDefault="00C306CB" w:rsidP="00C306CB">
      <w:pPr>
        <w:spacing w:after="0" w:line="240" w:lineRule="auto"/>
        <w:rPr>
          <w:rFonts w:ascii="Times New Roman" w:hAnsi="Times New Roman" w:cs="Times New Roman"/>
          <w:color w:val="000000"/>
          <w:sz w:val="16"/>
          <w:szCs w:val="16"/>
        </w:rPr>
      </w:pPr>
    </w:p>
    <w:p w:rsidR="00C306CB" w:rsidRPr="00C306CB" w:rsidRDefault="00C306CB" w:rsidP="00C306CB">
      <w:pPr>
        <w:spacing w:after="0" w:line="240" w:lineRule="auto"/>
        <w:rPr>
          <w:rFonts w:ascii="Times New Roman" w:hAnsi="Times New Roman" w:cs="Times New Roman"/>
          <w:b/>
          <w:color w:val="000000"/>
          <w:sz w:val="16"/>
          <w:szCs w:val="16"/>
        </w:rPr>
      </w:pPr>
    </w:p>
    <w:p w:rsidR="00C306CB" w:rsidRPr="00C306CB" w:rsidRDefault="00C306CB" w:rsidP="00C306CB">
      <w:pPr>
        <w:spacing w:after="0" w:line="240" w:lineRule="auto"/>
        <w:jc w:val="center"/>
        <w:rPr>
          <w:rFonts w:ascii="Times New Roman" w:hAnsi="Times New Roman" w:cs="Times New Roman"/>
          <w:b/>
          <w:color w:val="000000"/>
          <w:sz w:val="16"/>
          <w:szCs w:val="16"/>
        </w:rPr>
      </w:pPr>
      <w:r w:rsidRPr="00C306CB">
        <w:rPr>
          <w:rFonts w:ascii="Times New Roman" w:hAnsi="Times New Roman" w:cs="Times New Roman"/>
          <w:b/>
          <w:color w:val="000000"/>
          <w:sz w:val="16"/>
          <w:szCs w:val="16"/>
        </w:rPr>
        <w:t>О  ПРОВЕДЕНИИ ПУБЛИЧНЫХ  СЛУШАНИЙ  ПО  ПРОЕКТУ  РЕШЕНИЯ  СОВЕТА  ДЕПУТАТОВ  МУНИЦИПАЛЬНОГО ОБРАЗОВАНИЯ «ПУСТОЗЕРСКИЙ СЕЛЬСОВЕТ» НЕНЕЦКОГО АВТОНОМНОГО ОКРУГА  «О  ВНЕСЕНИИ  ИЗМЕНЕНИЙ  И  ДОПОЛНЕНИЙ  В  УСТАВ  МУНИЦИПАЛЬНОГО ОБРАЗОВАНИЯ «ПУСТОЗЕРСКИЙ СЕЛЬСОВЕТ» НЕНЕЦКОГО АВТОНОМНОГО ОКРУГА»</w:t>
      </w:r>
    </w:p>
    <w:p w:rsidR="00C306CB" w:rsidRPr="00C306CB" w:rsidRDefault="00C306CB" w:rsidP="00C306CB">
      <w:pPr>
        <w:pStyle w:val="ConsPlusTitle"/>
        <w:widowControl/>
        <w:rPr>
          <w:rFonts w:ascii="Times New Roman" w:hAnsi="Times New Roman" w:cs="Times New Roman"/>
          <w:sz w:val="16"/>
          <w:szCs w:val="16"/>
        </w:rPr>
      </w:pPr>
    </w:p>
    <w:p w:rsidR="00C306CB" w:rsidRPr="00C306CB" w:rsidRDefault="00C306CB" w:rsidP="00C306CB">
      <w:pPr>
        <w:autoSpaceDE w:val="0"/>
        <w:autoSpaceDN w:val="0"/>
        <w:adjustRightInd w:val="0"/>
        <w:spacing w:after="0" w:line="240" w:lineRule="auto"/>
        <w:ind w:firstLine="540"/>
        <w:jc w:val="both"/>
        <w:rPr>
          <w:rFonts w:ascii="Times New Roman" w:hAnsi="Times New Roman" w:cs="Times New Roman"/>
          <w:sz w:val="16"/>
          <w:szCs w:val="16"/>
        </w:rPr>
      </w:pPr>
      <w:r w:rsidRPr="00C306CB">
        <w:rPr>
          <w:rFonts w:ascii="Times New Roman" w:hAnsi="Times New Roman" w:cs="Times New Roman"/>
          <w:color w:val="000000"/>
          <w:sz w:val="16"/>
          <w:szCs w:val="16"/>
        </w:rPr>
        <w:t xml:space="preserve">Руководствуясь пунктом 4 </w:t>
      </w:r>
      <w:r w:rsidRPr="00C306CB">
        <w:rPr>
          <w:rFonts w:ascii="Times New Roman" w:hAnsi="Times New Roman" w:cs="Times New Roman"/>
          <w:sz w:val="16"/>
          <w:szCs w:val="16"/>
        </w:rPr>
        <w:t xml:space="preserve">статьи 78 Устава муниципального образования  «Пустозерский сельсовет» Ненецкого автономного округа,  Порядком </w:t>
      </w:r>
      <w:r w:rsidRPr="00C306CB">
        <w:rPr>
          <w:rFonts w:ascii="Times New Roman" w:hAnsi="Times New Roman" w:cs="Times New Roman"/>
          <w:bCs/>
          <w:sz w:val="16"/>
          <w:szCs w:val="16"/>
        </w:rPr>
        <w:t xml:space="preserve">организации и проведения публичных слушаний </w:t>
      </w:r>
      <w:r w:rsidRPr="00C306CB">
        <w:rPr>
          <w:rFonts w:ascii="Times New Roman" w:hAnsi="Times New Roman" w:cs="Times New Roman"/>
          <w:sz w:val="16"/>
          <w:szCs w:val="16"/>
        </w:rPr>
        <w:t xml:space="preserve">в  муниципальном образовании «Пустозерский 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04.03.2015 № 15  </w:t>
      </w:r>
      <w:r w:rsidRPr="00C306CB">
        <w:rPr>
          <w:rFonts w:ascii="Times New Roman" w:hAnsi="Times New Roman" w:cs="Times New Roman"/>
          <w:bCs/>
          <w:color w:val="000000"/>
          <w:sz w:val="16"/>
          <w:szCs w:val="16"/>
        </w:rPr>
        <w:t xml:space="preserve"> </w:t>
      </w:r>
      <w:r w:rsidRPr="00C306CB">
        <w:rPr>
          <w:rFonts w:ascii="Times New Roman" w:hAnsi="Times New Roman" w:cs="Times New Roman"/>
          <w:sz w:val="16"/>
          <w:szCs w:val="16"/>
        </w:rPr>
        <w:t>ПОСТАНОВЛЯЮ:</w:t>
      </w:r>
    </w:p>
    <w:p w:rsidR="00C306CB" w:rsidRPr="00C306CB" w:rsidRDefault="00C306CB" w:rsidP="00C306CB">
      <w:pPr>
        <w:autoSpaceDE w:val="0"/>
        <w:autoSpaceDN w:val="0"/>
        <w:adjustRightInd w:val="0"/>
        <w:spacing w:after="0" w:line="240" w:lineRule="auto"/>
        <w:ind w:firstLine="540"/>
        <w:jc w:val="both"/>
        <w:rPr>
          <w:rFonts w:ascii="Times New Roman" w:hAnsi="Times New Roman" w:cs="Times New Roman"/>
          <w:sz w:val="16"/>
          <w:szCs w:val="16"/>
        </w:rPr>
      </w:pPr>
    </w:p>
    <w:p w:rsidR="00C306CB" w:rsidRPr="00C306CB" w:rsidRDefault="00C306CB" w:rsidP="00C306CB">
      <w:pPr>
        <w:pStyle w:val="a3"/>
        <w:numPr>
          <w:ilvl w:val="0"/>
          <w:numId w:val="13"/>
        </w:numPr>
        <w:autoSpaceDE w:val="0"/>
        <w:autoSpaceDN w:val="0"/>
        <w:adjustRightInd w:val="0"/>
        <w:ind w:left="0" w:firstLine="568"/>
        <w:jc w:val="both"/>
        <w:rPr>
          <w:rFonts w:ascii="Times New Roman" w:hAnsi="Times New Roman"/>
          <w:sz w:val="16"/>
          <w:szCs w:val="16"/>
        </w:rPr>
      </w:pPr>
      <w:r w:rsidRPr="00C306CB">
        <w:rPr>
          <w:rFonts w:ascii="Times New Roman" w:hAnsi="Times New Roman"/>
          <w:sz w:val="16"/>
          <w:szCs w:val="16"/>
        </w:rPr>
        <w:t>Провести по инициативе главы муниципального образования  «Пустозерский сельсовет» Ненецкого автономного округа публичные слушания по проекту Решения Совета депутатов муниципального образования  «Пустозерский сельсовет» Ненецкого автономного округа «О внесении изменений и дополнений в Устав муниципального образования «Пустозерский сельсовет» Ненецкого автономного округа».</w:t>
      </w:r>
    </w:p>
    <w:p w:rsidR="00C306CB" w:rsidRPr="00C306CB" w:rsidRDefault="00C306CB" w:rsidP="00C306CB">
      <w:pPr>
        <w:numPr>
          <w:ilvl w:val="0"/>
          <w:numId w:val="13"/>
        </w:numPr>
        <w:autoSpaceDE w:val="0"/>
        <w:autoSpaceDN w:val="0"/>
        <w:adjustRightInd w:val="0"/>
        <w:spacing w:after="0" w:line="240" w:lineRule="auto"/>
        <w:ind w:left="0" w:firstLine="540"/>
        <w:jc w:val="both"/>
        <w:rPr>
          <w:rFonts w:ascii="Times New Roman" w:hAnsi="Times New Roman" w:cs="Times New Roman"/>
          <w:sz w:val="16"/>
          <w:szCs w:val="16"/>
        </w:rPr>
      </w:pPr>
      <w:r w:rsidRPr="00C306CB">
        <w:rPr>
          <w:rFonts w:ascii="Times New Roman" w:hAnsi="Times New Roman" w:cs="Times New Roman"/>
          <w:sz w:val="16"/>
          <w:szCs w:val="16"/>
        </w:rPr>
        <w:t xml:space="preserve">Для организации и проведения публичных слушаний создать организационный комитет  в составе: </w:t>
      </w:r>
    </w:p>
    <w:p w:rsidR="00C306CB" w:rsidRPr="00C306CB" w:rsidRDefault="00C306CB" w:rsidP="00C306CB">
      <w:pPr>
        <w:autoSpaceDE w:val="0"/>
        <w:autoSpaceDN w:val="0"/>
        <w:adjustRightInd w:val="0"/>
        <w:spacing w:after="0" w:line="240" w:lineRule="auto"/>
        <w:jc w:val="both"/>
        <w:rPr>
          <w:rFonts w:ascii="Times New Roman" w:hAnsi="Times New Roman" w:cs="Times New Roman"/>
          <w:color w:val="000000"/>
          <w:sz w:val="16"/>
          <w:szCs w:val="16"/>
        </w:rPr>
      </w:pPr>
      <w:r w:rsidRPr="00C306CB">
        <w:rPr>
          <w:rFonts w:ascii="Times New Roman" w:hAnsi="Times New Roman" w:cs="Times New Roman"/>
          <w:color w:val="000000"/>
          <w:sz w:val="16"/>
          <w:szCs w:val="16"/>
        </w:rPr>
        <w:t>председатель:</w:t>
      </w:r>
    </w:p>
    <w:p w:rsidR="00C306CB" w:rsidRPr="00C306CB" w:rsidRDefault="00C306CB" w:rsidP="00C306CB">
      <w:pPr>
        <w:autoSpaceDE w:val="0"/>
        <w:autoSpaceDN w:val="0"/>
        <w:adjustRightInd w:val="0"/>
        <w:spacing w:after="0" w:line="240" w:lineRule="auto"/>
        <w:jc w:val="both"/>
        <w:rPr>
          <w:rFonts w:ascii="Times New Roman" w:hAnsi="Times New Roman" w:cs="Times New Roman"/>
          <w:color w:val="000000"/>
          <w:sz w:val="16"/>
          <w:szCs w:val="16"/>
        </w:rPr>
      </w:pPr>
      <w:proofErr w:type="spellStart"/>
      <w:r w:rsidRPr="00C306CB">
        <w:rPr>
          <w:rFonts w:ascii="Times New Roman" w:hAnsi="Times New Roman" w:cs="Times New Roman"/>
          <w:color w:val="000000"/>
          <w:sz w:val="16"/>
          <w:szCs w:val="16"/>
        </w:rPr>
        <w:t>Хозяинова</w:t>
      </w:r>
      <w:proofErr w:type="spellEnd"/>
      <w:r w:rsidRPr="00C306CB">
        <w:rPr>
          <w:rFonts w:ascii="Times New Roman" w:hAnsi="Times New Roman" w:cs="Times New Roman"/>
          <w:color w:val="000000"/>
          <w:sz w:val="16"/>
          <w:szCs w:val="16"/>
        </w:rPr>
        <w:t xml:space="preserve"> Людмила Юрьевна- депутат муниципального образования «Пустозерский сельсовет» Ненецкого автономного округа;</w:t>
      </w:r>
    </w:p>
    <w:p w:rsidR="00C306CB" w:rsidRPr="00C306CB" w:rsidRDefault="00C306CB" w:rsidP="00C306CB">
      <w:pPr>
        <w:autoSpaceDE w:val="0"/>
        <w:autoSpaceDN w:val="0"/>
        <w:adjustRightInd w:val="0"/>
        <w:spacing w:after="0" w:line="240" w:lineRule="auto"/>
        <w:jc w:val="both"/>
        <w:rPr>
          <w:rFonts w:ascii="Times New Roman" w:hAnsi="Times New Roman" w:cs="Times New Roman"/>
          <w:color w:val="000000"/>
          <w:sz w:val="16"/>
          <w:szCs w:val="16"/>
        </w:rPr>
      </w:pPr>
    </w:p>
    <w:p w:rsidR="00C306CB" w:rsidRPr="00C306CB" w:rsidRDefault="00C306CB" w:rsidP="00C306CB">
      <w:pPr>
        <w:autoSpaceDE w:val="0"/>
        <w:autoSpaceDN w:val="0"/>
        <w:adjustRightInd w:val="0"/>
        <w:spacing w:after="0" w:line="240" w:lineRule="auto"/>
        <w:jc w:val="both"/>
        <w:rPr>
          <w:rFonts w:ascii="Times New Roman" w:hAnsi="Times New Roman" w:cs="Times New Roman"/>
          <w:color w:val="000000"/>
          <w:sz w:val="16"/>
          <w:szCs w:val="16"/>
        </w:rPr>
      </w:pPr>
      <w:r w:rsidRPr="00C306CB">
        <w:rPr>
          <w:rFonts w:ascii="Times New Roman" w:hAnsi="Times New Roman" w:cs="Times New Roman"/>
          <w:color w:val="000000"/>
          <w:sz w:val="16"/>
          <w:szCs w:val="16"/>
        </w:rPr>
        <w:t>заместитель:</w:t>
      </w:r>
    </w:p>
    <w:p w:rsidR="00C306CB" w:rsidRPr="00C306CB" w:rsidRDefault="00C306CB" w:rsidP="00C306CB">
      <w:pPr>
        <w:autoSpaceDE w:val="0"/>
        <w:autoSpaceDN w:val="0"/>
        <w:adjustRightInd w:val="0"/>
        <w:spacing w:after="0" w:line="240" w:lineRule="auto"/>
        <w:jc w:val="both"/>
        <w:rPr>
          <w:rFonts w:ascii="Times New Roman" w:hAnsi="Times New Roman" w:cs="Times New Roman"/>
          <w:color w:val="000000"/>
          <w:sz w:val="16"/>
          <w:szCs w:val="16"/>
        </w:rPr>
      </w:pPr>
      <w:r w:rsidRPr="00C306CB">
        <w:rPr>
          <w:rFonts w:ascii="Times New Roman" w:hAnsi="Times New Roman" w:cs="Times New Roman"/>
          <w:color w:val="000000"/>
          <w:sz w:val="16"/>
          <w:szCs w:val="16"/>
        </w:rPr>
        <w:t xml:space="preserve"> Сумароков  Николай  Анатольевич - депутат муниципального  образования «Пустозерский сельсовет» Ненецкого автономного округа;</w:t>
      </w:r>
    </w:p>
    <w:p w:rsidR="00C306CB" w:rsidRPr="00C306CB" w:rsidRDefault="00C306CB" w:rsidP="00C306CB">
      <w:pPr>
        <w:autoSpaceDE w:val="0"/>
        <w:autoSpaceDN w:val="0"/>
        <w:adjustRightInd w:val="0"/>
        <w:spacing w:after="0" w:line="240" w:lineRule="auto"/>
        <w:jc w:val="both"/>
        <w:rPr>
          <w:rFonts w:ascii="Times New Roman" w:hAnsi="Times New Roman" w:cs="Times New Roman"/>
          <w:color w:val="000000"/>
          <w:sz w:val="16"/>
          <w:szCs w:val="16"/>
        </w:rPr>
      </w:pPr>
    </w:p>
    <w:p w:rsidR="00C306CB" w:rsidRPr="00C306CB" w:rsidRDefault="00C306CB" w:rsidP="00C306CB">
      <w:pPr>
        <w:autoSpaceDE w:val="0"/>
        <w:autoSpaceDN w:val="0"/>
        <w:adjustRightInd w:val="0"/>
        <w:spacing w:after="0" w:line="240" w:lineRule="auto"/>
        <w:jc w:val="both"/>
        <w:rPr>
          <w:rFonts w:ascii="Times New Roman" w:hAnsi="Times New Roman" w:cs="Times New Roman"/>
          <w:color w:val="000000"/>
          <w:sz w:val="16"/>
          <w:szCs w:val="16"/>
        </w:rPr>
      </w:pPr>
      <w:r w:rsidRPr="00C306CB">
        <w:rPr>
          <w:rFonts w:ascii="Times New Roman" w:hAnsi="Times New Roman" w:cs="Times New Roman"/>
          <w:color w:val="000000"/>
          <w:sz w:val="16"/>
          <w:szCs w:val="16"/>
        </w:rPr>
        <w:t>секретарь:</w:t>
      </w:r>
    </w:p>
    <w:p w:rsidR="00C306CB" w:rsidRPr="00C306CB" w:rsidRDefault="00C306CB" w:rsidP="00C306CB">
      <w:pPr>
        <w:autoSpaceDE w:val="0"/>
        <w:autoSpaceDN w:val="0"/>
        <w:adjustRightInd w:val="0"/>
        <w:spacing w:after="0" w:line="240" w:lineRule="auto"/>
        <w:jc w:val="both"/>
        <w:rPr>
          <w:rFonts w:ascii="Times New Roman" w:hAnsi="Times New Roman" w:cs="Times New Roman"/>
          <w:color w:val="000000"/>
          <w:sz w:val="16"/>
          <w:szCs w:val="16"/>
        </w:rPr>
      </w:pPr>
      <w:r w:rsidRPr="00C306CB">
        <w:rPr>
          <w:rFonts w:ascii="Times New Roman" w:hAnsi="Times New Roman" w:cs="Times New Roman"/>
          <w:color w:val="000000"/>
          <w:sz w:val="16"/>
          <w:szCs w:val="16"/>
        </w:rPr>
        <w:t>Ледкова  Надежда Юрьевна – делопроизводитель Администрации муниципального образования  «Пустозерский сельсовет» Ненецкого автономного округа.</w:t>
      </w:r>
    </w:p>
    <w:p w:rsidR="00C306CB" w:rsidRPr="00C306CB" w:rsidRDefault="00C306CB" w:rsidP="00C306CB">
      <w:pPr>
        <w:autoSpaceDE w:val="0"/>
        <w:autoSpaceDN w:val="0"/>
        <w:adjustRightInd w:val="0"/>
        <w:spacing w:after="0" w:line="240" w:lineRule="auto"/>
        <w:jc w:val="both"/>
        <w:rPr>
          <w:rFonts w:ascii="Times New Roman" w:hAnsi="Times New Roman" w:cs="Times New Roman"/>
          <w:color w:val="000000"/>
          <w:sz w:val="16"/>
          <w:szCs w:val="16"/>
        </w:rPr>
      </w:pPr>
    </w:p>
    <w:p w:rsidR="00C306CB" w:rsidRPr="00C306CB" w:rsidRDefault="00C306CB" w:rsidP="00C306CB">
      <w:pPr>
        <w:pStyle w:val="a3"/>
        <w:numPr>
          <w:ilvl w:val="0"/>
          <w:numId w:val="13"/>
        </w:numPr>
        <w:ind w:left="0" w:firstLine="540"/>
        <w:jc w:val="both"/>
        <w:rPr>
          <w:rFonts w:ascii="Times New Roman" w:hAnsi="Times New Roman"/>
          <w:sz w:val="16"/>
          <w:szCs w:val="16"/>
        </w:rPr>
      </w:pPr>
      <w:r w:rsidRPr="00C306CB">
        <w:rPr>
          <w:rFonts w:ascii="Times New Roman" w:hAnsi="Times New Roman"/>
          <w:sz w:val="16"/>
          <w:szCs w:val="16"/>
        </w:rPr>
        <w:t>Опубликовать проект Решения Совета депутатов муниципального образования  «Пустозерский сельсовет» Ненецкого автономного округа «О внесении изменений и дополнений в Устав муниципального образования «Пустозерский сельсовет» Ненецкого автономного округа» в информационном бюллетене муниципального образования «Пустозерский сельсовет»  для его обсуждения.</w:t>
      </w:r>
    </w:p>
    <w:p w:rsidR="00C306CB" w:rsidRPr="00C306CB" w:rsidRDefault="00C306CB" w:rsidP="00C306CB">
      <w:pPr>
        <w:pStyle w:val="a3"/>
        <w:jc w:val="both"/>
        <w:rPr>
          <w:rFonts w:ascii="Times New Roman" w:hAnsi="Times New Roman"/>
          <w:sz w:val="16"/>
          <w:szCs w:val="16"/>
        </w:rPr>
      </w:pPr>
    </w:p>
    <w:p w:rsidR="00C306CB" w:rsidRPr="00C306CB" w:rsidRDefault="00C306CB" w:rsidP="00C306CB">
      <w:pPr>
        <w:pStyle w:val="a3"/>
        <w:jc w:val="both"/>
        <w:rPr>
          <w:rFonts w:ascii="Times New Roman" w:hAnsi="Times New Roman"/>
          <w:sz w:val="16"/>
          <w:szCs w:val="16"/>
        </w:rPr>
      </w:pPr>
      <w:r w:rsidRPr="00C306CB">
        <w:rPr>
          <w:rFonts w:ascii="Times New Roman" w:hAnsi="Times New Roman"/>
          <w:sz w:val="16"/>
          <w:szCs w:val="16"/>
        </w:rPr>
        <w:tab/>
        <w:t>3. Установить следующий порядок учета предложений по проекту указанного правового акта:</w:t>
      </w:r>
    </w:p>
    <w:p w:rsidR="00C306CB" w:rsidRPr="00C306CB" w:rsidRDefault="00C306CB" w:rsidP="00C306CB">
      <w:pPr>
        <w:pStyle w:val="a3"/>
        <w:jc w:val="both"/>
        <w:rPr>
          <w:rFonts w:ascii="Times New Roman" w:hAnsi="Times New Roman"/>
          <w:sz w:val="16"/>
          <w:szCs w:val="16"/>
        </w:rPr>
      </w:pPr>
      <w:r w:rsidRPr="00C306CB">
        <w:rPr>
          <w:rFonts w:ascii="Times New Roman" w:hAnsi="Times New Roman"/>
          <w:sz w:val="16"/>
          <w:szCs w:val="16"/>
        </w:rPr>
        <w:tab/>
        <w:t xml:space="preserve">3.1. Граждане и юридические лица вправе вносить в Совет депутатов муниципального  образования «Пустозерский сельсовет» Ненецкого автономного округа предложение по проекту Решения «О внесении изменений и дополнений в Устав муниципального </w:t>
      </w:r>
      <w:r w:rsidRPr="00C306CB">
        <w:rPr>
          <w:rFonts w:ascii="Times New Roman" w:hAnsi="Times New Roman"/>
          <w:sz w:val="16"/>
          <w:szCs w:val="16"/>
        </w:rPr>
        <w:lastRenderedPageBreak/>
        <w:t xml:space="preserve">образования «Пустозерский сельсовет» Ненецкого автономного округа» в течение 10 дней </w:t>
      </w:r>
      <w:proofErr w:type="gramStart"/>
      <w:r w:rsidRPr="00C306CB">
        <w:rPr>
          <w:rFonts w:ascii="Times New Roman" w:hAnsi="Times New Roman"/>
          <w:sz w:val="16"/>
          <w:szCs w:val="16"/>
        </w:rPr>
        <w:t>с даты</w:t>
      </w:r>
      <w:proofErr w:type="gramEnd"/>
      <w:r w:rsidRPr="00C306CB">
        <w:rPr>
          <w:rFonts w:ascii="Times New Roman" w:hAnsi="Times New Roman"/>
          <w:sz w:val="16"/>
          <w:szCs w:val="16"/>
        </w:rPr>
        <w:t xml:space="preserve"> его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муниципального образования «Пустозерский сельсовет» Ненецкого автономного  округа, второй с отметкой о дате поступления возвращается лицу, внесшему предложения.</w:t>
      </w:r>
    </w:p>
    <w:p w:rsidR="00C306CB" w:rsidRPr="00C306CB" w:rsidRDefault="00C306CB" w:rsidP="00C306CB">
      <w:pPr>
        <w:pStyle w:val="a3"/>
        <w:ind w:firstLine="708"/>
        <w:jc w:val="both"/>
        <w:rPr>
          <w:rFonts w:ascii="Times New Roman" w:hAnsi="Times New Roman"/>
          <w:sz w:val="16"/>
          <w:szCs w:val="16"/>
        </w:rPr>
      </w:pPr>
      <w:r w:rsidRPr="00C306CB">
        <w:rPr>
          <w:rFonts w:ascii="Times New Roman" w:hAnsi="Times New Roman"/>
          <w:sz w:val="16"/>
          <w:szCs w:val="16"/>
        </w:rPr>
        <w:t>3.2. Учет предложений по проекту указанного правового акта ведется главой муниципального  образования  «Пустозерский сельсовет» Ненецкого автономного округа по мере их поступления.</w:t>
      </w:r>
    </w:p>
    <w:p w:rsidR="00C306CB" w:rsidRPr="00C306CB" w:rsidRDefault="00C306CB" w:rsidP="00C306CB">
      <w:pPr>
        <w:pStyle w:val="a3"/>
        <w:jc w:val="both"/>
        <w:rPr>
          <w:rFonts w:ascii="Times New Roman" w:hAnsi="Times New Roman"/>
          <w:sz w:val="16"/>
          <w:szCs w:val="16"/>
        </w:rPr>
      </w:pPr>
    </w:p>
    <w:p w:rsidR="00C306CB" w:rsidRPr="00C306CB" w:rsidRDefault="00C306CB" w:rsidP="00C306CB">
      <w:pPr>
        <w:pStyle w:val="a3"/>
        <w:ind w:firstLine="708"/>
        <w:jc w:val="both"/>
        <w:rPr>
          <w:rFonts w:ascii="Times New Roman" w:hAnsi="Times New Roman"/>
          <w:sz w:val="16"/>
          <w:szCs w:val="16"/>
        </w:rPr>
      </w:pPr>
      <w:r w:rsidRPr="00C306CB">
        <w:rPr>
          <w:rFonts w:ascii="Times New Roman" w:hAnsi="Times New Roman"/>
          <w:sz w:val="16"/>
          <w:szCs w:val="16"/>
        </w:rPr>
        <w:t xml:space="preserve">4. Публичные слушания провести   15 августа 2018 года в 16 часов 00 минут в Администрации муниципального образования «Пустозерский сельсовет» Ненецкого автономного округа, расположенной по адресу: Ненецкий автономный округ, Заполярный район, с. Оксино, дом 9. </w:t>
      </w:r>
    </w:p>
    <w:p w:rsidR="00C306CB" w:rsidRPr="00C306CB" w:rsidRDefault="00C306CB" w:rsidP="00C306CB">
      <w:pPr>
        <w:pStyle w:val="a3"/>
        <w:jc w:val="both"/>
        <w:rPr>
          <w:rFonts w:ascii="Times New Roman" w:hAnsi="Times New Roman"/>
          <w:sz w:val="16"/>
          <w:szCs w:val="16"/>
        </w:rPr>
      </w:pPr>
    </w:p>
    <w:p w:rsidR="00C306CB" w:rsidRPr="00C306CB" w:rsidRDefault="00C306CB" w:rsidP="00C306CB">
      <w:pPr>
        <w:pStyle w:val="a3"/>
        <w:ind w:firstLine="708"/>
        <w:jc w:val="both"/>
        <w:rPr>
          <w:rFonts w:ascii="Times New Roman" w:hAnsi="Times New Roman"/>
          <w:sz w:val="16"/>
          <w:szCs w:val="16"/>
        </w:rPr>
      </w:pPr>
      <w:r w:rsidRPr="00C306CB">
        <w:rPr>
          <w:rFonts w:ascii="Times New Roman" w:hAnsi="Times New Roman"/>
          <w:sz w:val="16"/>
          <w:szCs w:val="16"/>
        </w:rPr>
        <w:t xml:space="preserve">5. Настоящее постановление вступает в силу после его официального опубликования (обнародования). </w:t>
      </w:r>
    </w:p>
    <w:p w:rsidR="00C306CB" w:rsidRPr="00C306CB" w:rsidRDefault="00C306CB" w:rsidP="00C306CB">
      <w:pPr>
        <w:spacing w:after="0" w:line="240" w:lineRule="auto"/>
        <w:jc w:val="both"/>
        <w:rPr>
          <w:rFonts w:ascii="Times New Roman" w:hAnsi="Times New Roman" w:cs="Times New Roman"/>
          <w:sz w:val="16"/>
          <w:szCs w:val="16"/>
        </w:rPr>
      </w:pPr>
    </w:p>
    <w:p w:rsidR="00C306CB" w:rsidRPr="00C306CB" w:rsidRDefault="00C306CB" w:rsidP="00C306CB">
      <w:pPr>
        <w:pStyle w:val="a8"/>
        <w:spacing w:after="0" w:line="240" w:lineRule="auto"/>
        <w:ind w:left="0"/>
        <w:jc w:val="both"/>
        <w:rPr>
          <w:rFonts w:ascii="Times New Roman" w:hAnsi="Times New Roman" w:cs="Times New Roman"/>
          <w:sz w:val="16"/>
          <w:szCs w:val="16"/>
        </w:rPr>
      </w:pPr>
    </w:p>
    <w:p w:rsidR="00C306CB" w:rsidRPr="00C306CB" w:rsidRDefault="00C306CB" w:rsidP="00C306CB">
      <w:pPr>
        <w:pStyle w:val="a8"/>
        <w:spacing w:after="0" w:line="240" w:lineRule="auto"/>
        <w:ind w:left="0"/>
        <w:jc w:val="both"/>
        <w:rPr>
          <w:rFonts w:ascii="Times New Roman" w:hAnsi="Times New Roman" w:cs="Times New Roman"/>
          <w:sz w:val="16"/>
          <w:szCs w:val="16"/>
        </w:rPr>
      </w:pPr>
      <w:r w:rsidRPr="00C306CB">
        <w:rPr>
          <w:rFonts w:ascii="Times New Roman" w:hAnsi="Times New Roman" w:cs="Times New Roman"/>
          <w:sz w:val="16"/>
          <w:szCs w:val="16"/>
        </w:rPr>
        <w:t>Глава муниципального образования</w:t>
      </w:r>
    </w:p>
    <w:p w:rsidR="00C306CB" w:rsidRPr="00C306CB" w:rsidRDefault="00C306CB" w:rsidP="00C306CB">
      <w:pPr>
        <w:pStyle w:val="a8"/>
        <w:spacing w:after="0" w:line="240" w:lineRule="auto"/>
        <w:ind w:left="0"/>
        <w:jc w:val="both"/>
        <w:rPr>
          <w:rFonts w:ascii="Times New Roman" w:hAnsi="Times New Roman" w:cs="Times New Roman"/>
          <w:sz w:val="16"/>
          <w:szCs w:val="16"/>
        </w:rPr>
      </w:pPr>
      <w:r w:rsidRPr="00C306CB">
        <w:rPr>
          <w:rFonts w:ascii="Times New Roman" w:hAnsi="Times New Roman" w:cs="Times New Roman"/>
          <w:sz w:val="16"/>
          <w:szCs w:val="16"/>
        </w:rPr>
        <w:t xml:space="preserve"> «Пустозерский сельсовет» </w:t>
      </w:r>
    </w:p>
    <w:p w:rsidR="00C306CB" w:rsidRPr="00C306CB" w:rsidRDefault="00C306CB" w:rsidP="00C306CB">
      <w:pPr>
        <w:pStyle w:val="a8"/>
        <w:spacing w:after="0" w:line="240" w:lineRule="auto"/>
        <w:ind w:left="0"/>
        <w:jc w:val="both"/>
        <w:rPr>
          <w:rFonts w:ascii="Times New Roman" w:hAnsi="Times New Roman" w:cs="Times New Roman"/>
          <w:sz w:val="16"/>
          <w:szCs w:val="16"/>
        </w:rPr>
      </w:pPr>
      <w:r w:rsidRPr="00C306CB">
        <w:rPr>
          <w:rFonts w:ascii="Times New Roman" w:hAnsi="Times New Roman" w:cs="Times New Roman"/>
          <w:sz w:val="16"/>
          <w:szCs w:val="16"/>
        </w:rPr>
        <w:t>Ненецкого автономного округа                                                            С.М.Макарова</w:t>
      </w:r>
    </w:p>
    <w:p w:rsidR="00C306CB" w:rsidRPr="00C306CB" w:rsidRDefault="00C306CB" w:rsidP="00C306CB">
      <w:pPr>
        <w:pStyle w:val="a8"/>
        <w:spacing w:after="0" w:line="240" w:lineRule="auto"/>
        <w:ind w:left="0"/>
        <w:jc w:val="both"/>
        <w:rPr>
          <w:rFonts w:ascii="Times New Roman" w:hAnsi="Times New Roman" w:cs="Times New Roman"/>
          <w:sz w:val="16"/>
          <w:szCs w:val="16"/>
        </w:rPr>
      </w:pPr>
    </w:p>
    <w:p w:rsidR="00C306CB" w:rsidRPr="00C306CB" w:rsidRDefault="00C306CB" w:rsidP="00C306CB">
      <w:pPr>
        <w:pStyle w:val="a8"/>
        <w:spacing w:after="0" w:line="240" w:lineRule="auto"/>
        <w:ind w:left="0"/>
        <w:jc w:val="both"/>
        <w:rPr>
          <w:rFonts w:ascii="Times New Roman" w:hAnsi="Times New Roman" w:cs="Times New Roman"/>
          <w:sz w:val="16"/>
          <w:szCs w:val="16"/>
        </w:rPr>
      </w:pPr>
    </w:p>
    <w:p w:rsidR="00C306CB" w:rsidRPr="00C306CB" w:rsidRDefault="00C306CB" w:rsidP="00C306CB">
      <w:pPr>
        <w:spacing w:after="0" w:line="240" w:lineRule="auto"/>
        <w:ind w:left="-567"/>
        <w:jc w:val="both"/>
        <w:rPr>
          <w:rFonts w:ascii="Times New Roman" w:hAnsi="Times New Roman" w:cs="Times New Roman"/>
          <w:sz w:val="16"/>
          <w:szCs w:val="16"/>
        </w:rPr>
      </w:pPr>
    </w:p>
    <w:p w:rsidR="00C306CB" w:rsidRPr="00C306CB" w:rsidRDefault="00C306CB" w:rsidP="00C306CB">
      <w:pPr>
        <w:spacing w:after="0" w:line="240" w:lineRule="auto"/>
        <w:ind w:left="-567"/>
        <w:jc w:val="both"/>
        <w:rPr>
          <w:rFonts w:ascii="Times New Roman" w:hAnsi="Times New Roman" w:cs="Times New Roman"/>
          <w:sz w:val="16"/>
          <w:szCs w:val="16"/>
        </w:rPr>
      </w:pPr>
    </w:p>
    <w:p w:rsidR="00C306CB" w:rsidRDefault="00C306CB" w:rsidP="00C306CB">
      <w:pPr>
        <w:spacing w:line="240" w:lineRule="auto"/>
        <w:jc w:val="center"/>
        <w:rPr>
          <w:rFonts w:ascii="Times New Roman" w:hAnsi="Times New Roman" w:cs="Times New Roman"/>
          <w:b/>
          <w:sz w:val="16"/>
          <w:szCs w:val="16"/>
        </w:rPr>
      </w:pPr>
    </w:p>
    <w:p w:rsidR="00C306CB" w:rsidRPr="00C306CB" w:rsidRDefault="00C306CB" w:rsidP="00C306CB">
      <w:pPr>
        <w:spacing w:line="240" w:lineRule="auto"/>
        <w:jc w:val="center"/>
        <w:rPr>
          <w:rFonts w:ascii="Times New Roman" w:hAnsi="Times New Roman" w:cs="Times New Roman"/>
          <w:b/>
          <w:sz w:val="16"/>
          <w:szCs w:val="16"/>
        </w:rPr>
      </w:pPr>
    </w:p>
    <w:p w:rsidR="00C306CB" w:rsidRPr="00C306CB" w:rsidRDefault="00C306CB" w:rsidP="00C306CB">
      <w:pPr>
        <w:spacing w:after="0" w:line="240" w:lineRule="auto"/>
        <w:jc w:val="center"/>
        <w:rPr>
          <w:rFonts w:ascii="Times New Roman" w:hAnsi="Times New Roman" w:cs="Times New Roman"/>
          <w:b/>
          <w:color w:val="FF0000"/>
          <w:sz w:val="16"/>
          <w:szCs w:val="16"/>
        </w:rPr>
      </w:pPr>
      <w:r w:rsidRPr="00C306CB">
        <w:rPr>
          <w:rFonts w:ascii="Times New Roman" w:hAnsi="Times New Roman" w:cs="Times New Roman"/>
          <w:b/>
          <w:color w:val="FF0000"/>
          <w:sz w:val="16"/>
          <w:szCs w:val="16"/>
        </w:rPr>
        <w:t>проект</w:t>
      </w:r>
    </w:p>
    <w:p w:rsidR="00C306CB" w:rsidRPr="00C306CB" w:rsidRDefault="00C306CB" w:rsidP="00C306CB">
      <w:pPr>
        <w:spacing w:after="0" w:line="240" w:lineRule="auto"/>
        <w:jc w:val="center"/>
        <w:rPr>
          <w:rFonts w:ascii="Times New Roman" w:hAnsi="Times New Roman" w:cs="Times New Roman"/>
          <w:b/>
          <w:sz w:val="16"/>
          <w:szCs w:val="16"/>
        </w:rPr>
      </w:pPr>
      <w:r w:rsidRPr="00C306CB">
        <w:rPr>
          <w:rFonts w:ascii="Times New Roman" w:hAnsi="Times New Roman" w:cs="Times New Roman"/>
          <w:b/>
          <w:sz w:val="16"/>
          <w:szCs w:val="16"/>
        </w:rPr>
        <w:t xml:space="preserve">СОВЕТ ДЕПУТАТОВ </w:t>
      </w:r>
    </w:p>
    <w:p w:rsidR="00C306CB" w:rsidRPr="00C306CB" w:rsidRDefault="00C306CB" w:rsidP="00C306CB">
      <w:pPr>
        <w:spacing w:after="0" w:line="240" w:lineRule="auto"/>
        <w:jc w:val="center"/>
        <w:rPr>
          <w:rFonts w:ascii="Times New Roman" w:hAnsi="Times New Roman" w:cs="Times New Roman"/>
          <w:b/>
          <w:sz w:val="16"/>
          <w:szCs w:val="16"/>
        </w:rPr>
      </w:pPr>
      <w:r w:rsidRPr="00C306CB">
        <w:rPr>
          <w:rFonts w:ascii="Times New Roman" w:hAnsi="Times New Roman" w:cs="Times New Roman"/>
          <w:b/>
          <w:sz w:val="16"/>
          <w:szCs w:val="16"/>
        </w:rPr>
        <w:t>МУНИЦИПАЛЬНОГО ОБРАЗОВАНИЯ   «ПУСТОЗЕРСКИЙ СЕЛЬСОВЕТ»</w:t>
      </w:r>
    </w:p>
    <w:p w:rsidR="00C306CB" w:rsidRPr="00C306CB" w:rsidRDefault="00C306CB" w:rsidP="00C306CB">
      <w:pPr>
        <w:spacing w:after="0" w:line="240" w:lineRule="auto"/>
        <w:jc w:val="center"/>
        <w:rPr>
          <w:rFonts w:ascii="Times New Roman" w:hAnsi="Times New Roman" w:cs="Times New Roman"/>
          <w:b/>
          <w:sz w:val="16"/>
          <w:szCs w:val="16"/>
        </w:rPr>
      </w:pPr>
      <w:r w:rsidRPr="00C306CB">
        <w:rPr>
          <w:rFonts w:ascii="Times New Roman" w:hAnsi="Times New Roman" w:cs="Times New Roman"/>
          <w:b/>
          <w:sz w:val="16"/>
          <w:szCs w:val="16"/>
        </w:rPr>
        <w:t xml:space="preserve">  НЕНЕЦКОГО АВТОНОМНОГО ОКРУГА</w:t>
      </w:r>
    </w:p>
    <w:p w:rsidR="00C306CB" w:rsidRPr="00C306CB" w:rsidRDefault="00C306CB" w:rsidP="00C306CB">
      <w:pPr>
        <w:spacing w:line="240" w:lineRule="auto"/>
        <w:rPr>
          <w:rFonts w:ascii="Times New Roman" w:hAnsi="Times New Roman" w:cs="Times New Roman"/>
          <w:sz w:val="16"/>
          <w:szCs w:val="16"/>
        </w:rPr>
      </w:pPr>
    </w:p>
    <w:p w:rsidR="00C306CB" w:rsidRPr="00C306CB" w:rsidRDefault="00C306CB" w:rsidP="00C306CB">
      <w:pPr>
        <w:spacing w:line="240" w:lineRule="auto"/>
        <w:jc w:val="center"/>
        <w:rPr>
          <w:rFonts w:ascii="Times New Roman" w:hAnsi="Times New Roman" w:cs="Times New Roman"/>
          <w:sz w:val="16"/>
          <w:szCs w:val="16"/>
        </w:rPr>
      </w:pPr>
      <w:r w:rsidRPr="00C306CB">
        <w:rPr>
          <w:rFonts w:ascii="Times New Roman" w:hAnsi="Times New Roman" w:cs="Times New Roman"/>
          <w:sz w:val="16"/>
          <w:szCs w:val="16"/>
        </w:rPr>
        <w:t>__________ заседание   27 - го созыва</w:t>
      </w:r>
    </w:p>
    <w:p w:rsidR="00C306CB" w:rsidRPr="00C306CB" w:rsidRDefault="00C306CB" w:rsidP="00C306CB">
      <w:pPr>
        <w:spacing w:line="240" w:lineRule="auto"/>
        <w:jc w:val="center"/>
        <w:rPr>
          <w:rFonts w:ascii="Times New Roman" w:hAnsi="Times New Roman" w:cs="Times New Roman"/>
          <w:b/>
          <w:sz w:val="16"/>
          <w:szCs w:val="16"/>
        </w:rPr>
      </w:pPr>
      <w:r w:rsidRPr="00C306CB">
        <w:rPr>
          <w:rFonts w:ascii="Times New Roman" w:hAnsi="Times New Roman" w:cs="Times New Roman"/>
          <w:b/>
          <w:sz w:val="16"/>
          <w:szCs w:val="16"/>
        </w:rPr>
        <w:t xml:space="preserve">РЕШЕНИЕ </w:t>
      </w:r>
    </w:p>
    <w:p w:rsidR="00C306CB" w:rsidRPr="00C306CB" w:rsidRDefault="00C306CB" w:rsidP="00C306CB">
      <w:pPr>
        <w:pStyle w:val="ConsPlusTitle"/>
        <w:widowControl/>
        <w:jc w:val="center"/>
        <w:rPr>
          <w:rFonts w:ascii="Times New Roman" w:hAnsi="Times New Roman" w:cs="Times New Roman"/>
          <w:b w:val="0"/>
          <w:sz w:val="16"/>
          <w:szCs w:val="16"/>
        </w:rPr>
      </w:pPr>
      <w:r w:rsidRPr="00C306CB">
        <w:rPr>
          <w:rFonts w:ascii="Times New Roman" w:hAnsi="Times New Roman" w:cs="Times New Roman"/>
          <w:b w:val="0"/>
          <w:sz w:val="16"/>
          <w:szCs w:val="16"/>
        </w:rPr>
        <w:t>от   _______________ 2018 года № ____</w:t>
      </w:r>
    </w:p>
    <w:p w:rsidR="00C306CB" w:rsidRPr="00C306CB" w:rsidRDefault="00C306CB" w:rsidP="00C306CB">
      <w:pPr>
        <w:spacing w:line="240" w:lineRule="auto"/>
        <w:jc w:val="center"/>
        <w:rPr>
          <w:rFonts w:ascii="Times New Roman" w:hAnsi="Times New Roman" w:cs="Times New Roman"/>
          <w:b/>
          <w:sz w:val="16"/>
          <w:szCs w:val="16"/>
        </w:rPr>
      </w:pPr>
    </w:p>
    <w:p w:rsidR="00C306CB" w:rsidRPr="00C306CB" w:rsidRDefault="00C306CB" w:rsidP="00C306CB">
      <w:pPr>
        <w:spacing w:line="240" w:lineRule="auto"/>
        <w:jc w:val="center"/>
        <w:rPr>
          <w:rFonts w:ascii="Times New Roman" w:hAnsi="Times New Roman" w:cs="Times New Roman"/>
          <w:b/>
          <w:sz w:val="16"/>
          <w:szCs w:val="16"/>
        </w:rPr>
      </w:pPr>
    </w:p>
    <w:p w:rsidR="00C306CB" w:rsidRPr="00C306CB" w:rsidRDefault="00C306CB" w:rsidP="00C306CB">
      <w:pPr>
        <w:spacing w:line="240" w:lineRule="auto"/>
        <w:ind w:firstLine="708"/>
        <w:jc w:val="both"/>
        <w:rPr>
          <w:rFonts w:ascii="Times New Roman" w:hAnsi="Times New Roman" w:cs="Times New Roman"/>
          <w:sz w:val="16"/>
          <w:szCs w:val="16"/>
        </w:rPr>
      </w:pPr>
      <w:proofErr w:type="gramStart"/>
      <w:r w:rsidRPr="00C306CB">
        <w:rPr>
          <w:rFonts w:ascii="Times New Roman" w:hAnsi="Times New Roman" w:cs="Times New Roman"/>
          <w:sz w:val="16"/>
          <w:szCs w:val="16"/>
        </w:rPr>
        <w:t>Руководствуясь Решением Совета депутатов муниципального  образования «Пустозерский сельсовет» Ненецкого  автономного округа от 12.03.2018 № 2 «О проекте Решения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 Ненецкого автономного округа в соответствие с федеральным и окружным законодательством, Совет депутатов  муниципального  образования  «Пустозерский сельсовет» Ненецкого автономного округа  РЕШИЛ:</w:t>
      </w:r>
      <w:proofErr w:type="gramEnd"/>
    </w:p>
    <w:p w:rsidR="00C306CB" w:rsidRPr="00C306CB" w:rsidRDefault="00C306CB" w:rsidP="00C306CB">
      <w:pPr>
        <w:spacing w:after="0" w:line="240" w:lineRule="auto"/>
        <w:jc w:val="both"/>
        <w:rPr>
          <w:rFonts w:ascii="Times New Roman" w:hAnsi="Times New Roman" w:cs="Times New Roman"/>
          <w:sz w:val="16"/>
          <w:szCs w:val="16"/>
        </w:rPr>
      </w:pPr>
    </w:p>
    <w:p w:rsidR="00C306CB" w:rsidRPr="00C306CB" w:rsidRDefault="00C306CB" w:rsidP="00C306CB">
      <w:pPr>
        <w:spacing w:after="0" w:line="360" w:lineRule="auto"/>
        <w:jc w:val="both"/>
        <w:rPr>
          <w:rFonts w:ascii="Times New Roman" w:hAnsi="Times New Roman" w:cs="Times New Roman"/>
          <w:sz w:val="16"/>
          <w:szCs w:val="16"/>
        </w:rPr>
      </w:pPr>
      <w:r w:rsidRPr="00C306CB">
        <w:rPr>
          <w:rFonts w:ascii="Times New Roman" w:hAnsi="Times New Roman" w:cs="Times New Roman"/>
          <w:sz w:val="16"/>
          <w:szCs w:val="16"/>
        </w:rPr>
        <w:tab/>
        <w:t xml:space="preserve"> 1.  Внести прилагаемые изменения и дополнения в Устав муниципального образования  «Пустозерский сельсовет» Ненецкого автономного округа.</w:t>
      </w:r>
    </w:p>
    <w:p w:rsidR="00C306CB" w:rsidRPr="00C306CB" w:rsidRDefault="00C306CB" w:rsidP="00C306CB">
      <w:pPr>
        <w:autoSpaceDE w:val="0"/>
        <w:autoSpaceDN w:val="0"/>
        <w:adjustRightInd w:val="0"/>
        <w:spacing w:after="0" w:line="360" w:lineRule="auto"/>
        <w:jc w:val="both"/>
        <w:rPr>
          <w:rFonts w:ascii="Times New Roman" w:hAnsi="Times New Roman" w:cs="Times New Roman"/>
          <w:sz w:val="16"/>
          <w:szCs w:val="16"/>
        </w:rPr>
      </w:pPr>
      <w:r w:rsidRPr="00C306CB">
        <w:rPr>
          <w:rFonts w:ascii="Times New Roman" w:hAnsi="Times New Roman" w:cs="Times New Roman"/>
          <w:color w:val="FF0000"/>
          <w:sz w:val="16"/>
          <w:szCs w:val="16"/>
        </w:rPr>
        <w:tab/>
      </w:r>
      <w:r w:rsidRPr="00C306CB">
        <w:rPr>
          <w:rFonts w:ascii="Times New Roman" w:hAnsi="Times New Roman" w:cs="Times New Roman"/>
          <w:sz w:val="16"/>
          <w:szCs w:val="16"/>
        </w:rPr>
        <w:t xml:space="preserve">2. Принятые изменения и дополнения подлежат государственной регистрации в установленном законом порядке. </w:t>
      </w:r>
    </w:p>
    <w:p w:rsidR="00C306CB" w:rsidRPr="00C306CB" w:rsidRDefault="00C306CB" w:rsidP="00C306CB">
      <w:pPr>
        <w:pStyle w:val="ConsPlusNormal"/>
        <w:spacing w:line="360" w:lineRule="auto"/>
        <w:ind w:firstLine="708"/>
        <w:jc w:val="both"/>
        <w:rPr>
          <w:sz w:val="16"/>
          <w:szCs w:val="16"/>
        </w:rPr>
      </w:pPr>
      <w:r w:rsidRPr="00C306CB">
        <w:rPr>
          <w:sz w:val="16"/>
          <w:szCs w:val="16"/>
        </w:rPr>
        <w:t xml:space="preserve">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C306CB" w:rsidRPr="00C306CB" w:rsidRDefault="00C306CB" w:rsidP="00C306CB">
      <w:pPr>
        <w:spacing w:after="0" w:line="360" w:lineRule="auto"/>
        <w:jc w:val="both"/>
        <w:rPr>
          <w:rFonts w:ascii="Times New Roman" w:hAnsi="Times New Roman" w:cs="Times New Roman"/>
          <w:sz w:val="16"/>
          <w:szCs w:val="16"/>
        </w:rPr>
      </w:pPr>
    </w:p>
    <w:p w:rsidR="00C306CB" w:rsidRPr="00C306CB" w:rsidRDefault="00C306CB" w:rsidP="00C306CB">
      <w:pPr>
        <w:spacing w:after="0" w:line="240" w:lineRule="auto"/>
        <w:jc w:val="both"/>
        <w:rPr>
          <w:rFonts w:ascii="Times New Roman" w:hAnsi="Times New Roman" w:cs="Times New Roman"/>
          <w:sz w:val="16"/>
          <w:szCs w:val="16"/>
        </w:rPr>
      </w:pPr>
    </w:p>
    <w:p w:rsidR="00C306CB" w:rsidRPr="00C306CB" w:rsidRDefault="00C306CB" w:rsidP="00C306CB">
      <w:pPr>
        <w:pStyle w:val="ConsPlusNormal"/>
        <w:rPr>
          <w:sz w:val="16"/>
          <w:szCs w:val="16"/>
        </w:rPr>
      </w:pPr>
    </w:p>
    <w:p w:rsidR="00C306CB" w:rsidRPr="00C306CB" w:rsidRDefault="00C306CB" w:rsidP="00C306CB">
      <w:pPr>
        <w:pStyle w:val="ConsPlusNormal"/>
        <w:rPr>
          <w:sz w:val="16"/>
          <w:szCs w:val="16"/>
        </w:rPr>
      </w:pPr>
    </w:p>
    <w:p w:rsidR="00C306CB" w:rsidRPr="00C306CB" w:rsidRDefault="00C306CB" w:rsidP="00C306CB">
      <w:pPr>
        <w:pStyle w:val="ConsPlusNormal"/>
        <w:rPr>
          <w:sz w:val="16"/>
          <w:szCs w:val="16"/>
        </w:rPr>
      </w:pPr>
      <w:r w:rsidRPr="00C306CB">
        <w:rPr>
          <w:sz w:val="16"/>
          <w:szCs w:val="16"/>
        </w:rPr>
        <w:t xml:space="preserve">Глава муниципального образования  </w:t>
      </w:r>
    </w:p>
    <w:p w:rsidR="00C306CB" w:rsidRPr="00C306CB" w:rsidRDefault="00C306CB" w:rsidP="00C306CB">
      <w:pPr>
        <w:pStyle w:val="ConsPlusNormal"/>
        <w:rPr>
          <w:sz w:val="16"/>
          <w:szCs w:val="16"/>
        </w:rPr>
      </w:pPr>
      <w:r w:rsidRPr="00C306CB">
        <w:rPr>
          <w:sz w:val="16"/>
          <w:szCs w:val="16"/>
        </w:rPr>
        <w:t xml:space="preserve">«Пустозерский сельсовет» </w:t>
      </w:r>
    </w:p>
    <w:p w:rsidR="00C306CB" w:rsidRPr="00C306CB" w:rsidRDefault="00C306CB" w:rsidP="00C306CB">
      <w:pPr>
        <w:pStyle w:val="ConsPlusNormal"/>
        <w:rPr>
          <w:b/>
          <w:sz w:val="16"/>
          <w:szCs w:val="16"/>
        </w:rPr>
      </w:pPr>
      <w:r w:rsidRPr="00C306CB">
        <w:rPr>
          <w:sz w:val="16"/>
          <w:szCs w:val="16"/>
        </w:rPr>
        <w:t xml:space="preserve">Ненецкого автономного округа                                                             С.М. Макарова  </w:t>
      </w:r>
    </w:p>
    <w:p w:rsidR="00C306CB" w:rsidRPr="00C306CB" w:rsidRDefault="00C306CB" w:rsidP="00C306CB">
      <w:pPr>
        <w:pStyle w:val="ConsPlusNormal"/>
        <w:ind w:firstLine="540"/>
        <w:jc w:val="right"/>
        <w:rPr>
          <w:b/>
          <w:sz w:val="16"/>
          <w:szCs w:val="16"/>
        </w:rPr>
      </w:pPr>
    </w:p>
    <w:p w:rsidR="00C306CB" w:rsidRPr="00C306CB" w:rsidRDefault="00C306CB" w:rsidP="00C306CB">
      <w:pPr>
        <w:pStyle w:val="ConsPlusNormal"/>
        <w:ind w:firstLine="540"/>
        <w:jc w:val="right"/>
        <w:rPr>
          <w:b/>
          <w:sz w:val="16"/>
          <w:szCs w:val="16"/>
        </w:rPr>
      </w:pPr>
    </w:p>
    <w:p w:rsidR="00C306CB" w:rsidRPr="00C306CB" w:rsidRDefault="00C306CB" w:rsidP="00C306CB">
      <w:pPr>
        <w:pStyle w:val="ConsPlusNormal"/>
        <w:rPr>
          <w:sz w:val="16"/>
          <w:szCs w:val="16"/>
        </w:rPr>
      </w:pPr>
    </w:p>
    <w:p w:rsidR="00C306CB" w:rsidRDefault="00C306CB" w:rsidP="00C306CB">
      <w:pPr>
        <w:pStyle w:val="ConsPlusNormal"/>
        <w:ind w:firstLine="540"/>
        <w:jc w:val="right"/>
        <w:rPr>
          <w:sz w:val="16"/>
          <w:szCs w:val="16"/>
        </w:rPr>
      </w:pPr>
    </w:p>
    <w:p w:rsidR="00C306CB" w:rsidRDefault="00C306CB" w:rsidP="00C306CB">
      <w:pPr>
        <w:pStyle w:val="ConsPlusNormal"/>
        <w:ind w:firstLine="540"/>
        <w:jc w:val="right"/>
        <w:rPr>
          <w:sz w:val="16"/>
          <w:szCs w:val="16"/>
        </w:rPr>
      </w:pPr>
    </w:p>
    <w:p w:rsidR="00C306CB" w:rsidRDefault="00C306CB" w:rsidP="00C306CB">
      <w:pPr>
        <w:pStyle w:val="ConsPlusNormal"/>
        <w:ind w:firstLine="540"/>
        <w:jc w:val="right"/>
        <w:rPr>
          <w:sz w:val="16"/>
          <w:szCs w:val="16"/>
        </w:rPr>
      </w:pPr>
    </w:p>
    <w:p w:rsidR="00C306CB" w:rsidRDefault="00C306CB" w:rsidP="00C306CB">
      <w:pPr>
        <w:pStyle w:val="ConsPlusNormal"/>
        <w:ind w:firstLine="540"/>
        <w:jc w:val="right"/>
        <w:rPr>
          <w:sz w:val="16"/>
          <w:szCs w:val="16"/>
        </w:rPr>
      </w:pPr>
    </w:p>
    <w:p w:rsidR="00C306CB" w:rsidRDefault="00C306CB" w:rsidP="00C306CB">
      <w:pPr>
        <w:pStyle w:val="ConsPlusNormal"/>
        <w:ind w:firstLine="540"/>
        <w:jc w:val="right"/>
        <w:rPr>
          <w:sz w:val="16"/>
          <w:szCs w:val="16"/>
        </w:rPr>
      </w:pPr>
    </w:p>
    <w:p w:rsidR="00C306CB" w:rsidRDefault="00C306CB" w:rsidP="00C306CB">
      <w:pPr>
        <w:pStyle w:val="ConsPlusNormal"/>
        <w:ind w:firstLine="540"/>
        <w:jc w:val="right"/>
        <w:rPr>
          <w:sz w:val="16"/>
          <w:szCs w:val="16"/>
        </w:rPr>
      </w:pPr>
    </w:p>
    <w:p w:rsidR="00C306CB" w:rsidRDefault="00C306CB" w:rsidP="00C306CB">
      <w:pPr>
        <w:pStyle w:val="ConsPlusNormal"/>
        <w:rPr>
          <w:sz w:val="16"/>
          <w:szCs w:val="16"/>
        </w:rPr>
      </w:pPr>
    </w:p>
    <w:p w:rsidR="00C306CB" w:rsidRDefault="00C306CB" w:rsidP="00C306CB">
      <w:pPr>
        <w:pStyle w:val="ConsPlusNormal"/>
        <w:rPr>
          <w:sz w:val="16"/>
          <w:szCs w:val="16"/>
        </w:rPr>
      </w:pPr>
    </w:p>
    <w:p w:rsidR="00C306CB" w:rsidRDefault="00C306CB" w:rsidP="00C306CB">
      <w:pPr>
        <w:pStyle w:val="ConsPlusNormal"/>
        <w:ind w:firstLine="540"/>
        <w:jc w:val="right"/>
        <w:rPr>
          <w:sz w:val="16"/>
          <w:szCs w:val="16"/>
        </w:rPr>
      </w:pPr>
    </w:p>
    <w:p w:rsidR="00C306CB" w:rsidRPr="00C306CB" w:rsidRDefault="00C306CB" w:rsidP="00C306CB">
      <w:pPr>
        <w:pStyle w:val="ConsPlusNormal"/>
        <w:ind w:firstLine="540"/>
        <w:jc w:val="right"/>
        <w:rPr>
          <w:sz w:val="16"/>
          <w:szCs w:val="16"/>
        </w:rPr>
      </w:pPr>
    </w:p>
    <w:p w:rsidR="00C306CB" w:rsidRPr="00C306CB" w:rsidRDefault="00C306CB" w:rsidP="00C306CB">
      <w:pPr>
        <w:pStyle w:val="ConsPlusNormal"/>
        <w:ind w:firstLine="540"/>
        <w:jc w:val="right"/>
        <w:rPr>
          <w:sz w:val="16"/>
          <w:szCs w:val="16"/>
        </w:rPr>
      </w:pPr>
      <w:r w:rsidRPr="00C306CB">
        <w:rPr>
          <w:sz w:val="16"/>
          <w:szCs w:val="16"/>
        </w:rPr>
        <w:lastRenderedPageBreak/>
        <w:t xml:space="preserve">Приложение </w:t>
      </w:r>
    </w:p>
    <w:p w:rsidR="00C306CB" w:rsidRPr="00C306CB" w:rsidRDefault="00C306CB" w:rsidP="00C306CB">
      <w:pPr>
        <w:pStyle w:val="ConsPlusNormal"/>
        <w:ind w:firstLine="540"/>
        <w:jc w:val="right"/>
        <w:rPr>
          <w:sz w:val="16"/>
          <w:szCs w:val="16"/>
        </w:rPr>
      </w:pPr>
      <w:r w:rsidRPr="00C306CB">
        <w:rPr>
          <w:sz w:val="16"/>
          <w:szCs w:val="16"/>
        </w:rPr>
        <w:t xml:space="preserve">к Решению Совета депутатов </w:t>
      </w:r>
    </w:p>
    <w:p w:rsidR="00C306CB" w:rsidRPr="00C306CB" w:rsidRDefault="00C306CB" w:rsidP="00C306CB">
      <w:pPr>
        <w:pStyle w:val="ConsPlusNormal"/>
        <w:ind w:firstLine="540"/>
        <w:jc w:val="right"/>
        <w:rPr>
          <w:sz w:val="16"/>
          <w:szCs w:val="16"/>
        </w:rPr>
      </w:pPr>
      <w:r w:rsidRPr="00C306CB">
        <w:rPr>
          <w:sz w:val="16"/>
          <w:szCs w:val="16"/>
        </w:rPr>
        <w:t xml:space="preserve">муниципального образования </w:t>
      </w:r>
    </w:p>
    <w:p w:rsidR="00C306CB" w:rsidRPr="00C306CB" w:rsidRDefault="00C306CB" w:rsidP="00C306CB">
      <w:pPr>
        <w:pStyle w:val="ConsPlusNormal"/>
        <w:ind w:firstLine="540"/>
        <w:jc w:val="right"/>
        <w:rPr>
          <w:sz w:val="16"/>
          <w:szCs w:val="16"/>
        </w:rPr>
      </w:pPr>
      <w:r w:rsidRPr="00C306CB">
        <w:rPr>
          <w:sz w:val="16"/>
          <w:szCs w:val="16"/>
        </w:rPr>
        <w:t xml:space="preserve">«Пустозерский сельсовет» </w:t>
      </w:r>
    </w:p>
    <w:p w:rsidR="00C306CB" w:rsidRPr="00C306CB" w:rsidRDefault="00C306CB" w:rsidP="00C306CB">
      <w:pPr>
        <w:pStyle w:val="ConsPlusNormal"/>
        <w:ind w:firstLine="540"/>
        <w:jc w:val="right"/>
        <w:rPr>
          <w:sz w:val="16"/>
          <w:szCs w:val="16"/>
        </w:rPr>
      </w:pPr>
      <w:r w:rsidRPr="00C306CB">
        <w:rPr>
          <w:sz w:val="16"/>
          <w:szCs w:val="16"/>
        </w:rPr>
        <w:t>Ненецкого автономного округа</w:t>
      </w:r>
    </w:p>
    <w:p w:rsidR="00C306CB" w:rsidRPr="00C306CB" w:rsidRDefault="00C306CB" w:rsidP="00C306CB">
      <w:pPr>
        <w:pStyle w:val="ConsPlusNormal"/>
        <w:ind w:firstLine="540"/>
        <w:jc w:val="right"/>
        <w:rPr>
          <w:sz w:val="16"/>
          <w:szCs w:val="16"/>
        </w:rPr>
      </w:pPr>
      <w:r w:rsidRPr="00C306CB">
        <w:rPr>
          <w:sz w:val="16"/>
          <w:szCs w:val="16"/>
        </w:rPr>
        <w:t>от  00.00.2018  № 0</w:t>
      </w:r>
    </w:p>
    <w:p w:rsidR="00C306CB" w:rsidRPr="00C306CB" w:rsidRDefault="00C306CB" w:rsidP="00C306CB">
      <w:pPr>
        <w:pStyle w:val="ConsPlusNormal"/>
        <w:ind w:firstLine="540"/>
        <w:jc w:val="right"/>
        <w:rPr>
          <w:sz w:val="16"/>
          <w:szCs w:val="16"/>
        </w:rPr>
      </w:pPr>
    </w:p>
    <w:p w:rsidR="00C306CB" w:rsidRPr="00C306CB" w:rsidRDefault="00C306CB" w:rsidP="00C306CB">
      <w:pPr>
        <w:spacing w:line="240" w:lineRule="auto"/>
        <w:jc w:val="center"/>
        <w:rPr>
          <w:rFonts w:ascii="Times New Roman" w:hAnsi="Times New Roman" w:cs="Times New Roman"/>
          <w:b/>
          <w:sz w:val="16"/>
          <w:szCs w:val="16"/>
        </w:rPr>
      </w:pPr>
    </w:p>
    <w:p w:rsidR="00C306CB" w:rsidRPr="00C306CB" w:rsidRDefault="00C306CB" w:rsidP="00C306CB">
      <w:pPr>
        <w:spacing w:after="0" w:line="240" w:lineRule="auto"/>
        <w:jc w:val="center"/>
        <w:rPr>
          <w:rFonts w:ascii="Times New Roman" w:hAnsi="Times New Roman" w:cs="Times New Roman"/>
          <w:b/>
          <w:sz w:val="16"/>
          <w:szCs w:val="16"/>
        </w:rPr>
      </w:pPr>
      <w:r w:rsidRPr="00C306CB">
        <w:rPr>
          <w:rFonts w:ascii="Times New Roman" w:hAnsi="Times New Roman" w:cs="Times New Roman"/>
          <w:b/>
          <w:sz w:val="16"/>
          <w:szCs w:val="16"/>
        </w:rPr>
        <w:t xml:space="preserve">Изменения и дополнения </w:t>
      </w:r>
    </w:p>
    <w:p w:rsidR="00C306CB" w:rsidRPr="00C306CB" w:rsidRDefault="00C306CB" w:rsidP="00C306CB">
      <w:pPr>
        <w:spacing w:after="0" w:line="240" w:lineRule="auto"/>
        <w:jc w:val="center"/>
        <w:rPr>
          <w:rFonts w:ascii="Times New Roman" w:hAnsi="Times New Roman" w:cs="Times New Roman"/>
          <w:b/>
          <w:sz w:val="16"/>
          <w:szCs w:val="16"/>
        </w:rPr>
      </w:pPr>
      <w:r w:rsidRPr="00C306CB">
        <w:rPr>
          <w:rFonts w:ascii="Times New Roman" w:hAnsi="Times New Roman" w:cs="Times New Roman"/>
          <w:b/>
          <w:sz w:val="16"/>
          <w:szCs w:val="16"/>
        </w:rPr>
        <w:t xml:space="preserve">в Устав муниципального образования «Пустозерский сельсовет» </w:t>
      </w:r>
    </w:p>
    <w:p w:rsidR="00C306CB" w:rsidRPr="00C306CB" w:rsidRDefault="00C306CB" w:rsidP="00C306CB">
      <w:pPr>
        <w:spacing w:after="0" w:line="240" w:lineRule="auto"/>
        <w:jc w:val="center"/>
        <w:rPr>
          <w:rFonts w:ascii="Times New Roman" w:hAnsi="Times New Roman" w:cs="Times New Roman"/>
          <w:b/>
          <w:sz w:val="16"/>
          <w:szCs w:val="16"/>
        </w:rPr>
      </w:pPr>
      <w:r w:rsidRPr="00C306CB">
        <w:rPr>
          <w:rFonts w:ascii="Times New Roman" w:hAnsi="Times New Roman" w:cs="Times New Roman"/>
          <w:b/>
          <w:sz w:val="16"/>
          <w:szCs w:val="16"/>
        </w:rPr>
        <w:t>Ненецкого автономного округа</w:t>
      </w:r>
    </w:p>
    <w:p w:rsidR="00C306CB" w:rsidRPr="00C306CB" w:rsidRDefault="00C306CB" w:rsidP="00C306CB">
      <w:pPr>
        <w:autoSpaceDE w:val="0"/>
        <w:autoSpaceDN w:val="0"/>
        <w:adjustRightInd w:val="0"/>
        <w:spacing w:after="0" w:line="240" w:lineRule="auto"/>
        <w:ind w:firstLine="708"/>
        <w:jc w:val="both"/>
        <w:rPr>
          <w:rFonts w:ascii="Times New Roman" w:hAnsi="Times New Roman" w:cs="Times New Roman"/>
          <w:sz w:val="16"/>
          <w:szCs w:val="16"/>
        </w:rPr>
      </w:pPr>
    </w:p>
    <w:p w:rsidR="00C306CB" w:rsidRPr="00C306CB" w:rsidRDefault="00C306CB" w:rsidP="00C306CB">
      <w:pPr>
        <w:autoSpaceDE w:val="0"/>
        <w:autoSpaceDN w:val="0"/>
        <w:adjustRightInd w:val="0"/>
        <w:spacing w:after="0" w:line="240" w:lineRule="auto"/>
        <w:ind w:firstLine="708"/>
        <w:jc w:val="both"/>
        <w:rPr>
          <w:rFonts w:ascii="Times New Roman" w:hAnsi="Times New Roman" w:cs="Times New Roman"/>
          <w:sz w:val="16"/>
          <w:szCs w:val="16"/>
        </w:rPr>
      </w:pPr>
    </w:p>
    <w:p w:rsidR="00C306CB" w:rsidRPr="00C306CB" w:rsidRDefault="00C306CB" w:rsidP="00C306CB">
      <w:pPr>
        <w:autoSpaceDE w:val="0"/>
        <w:autoSpaceDN w:val="0"/>
        <w:adjustRightInd w:val="0"/>
        <w:spacing w:line="240" w:lineRule="auto"/>
        <w:ind w:firstLine="540"/>
        <w:jc w:val="both"/>
        <w:outlineLvl w:val="0"/>
        <w:rPr>
          <w:rFonts w:ascii="Times New Roman" w:eastAsia="Calibri" w:hAnsi="Times New Roman" w:cs="Times New Roman"/>
          <w:b/>
          <w:color w:val="000000"/>
          <w:sz w:val="16"/>
          <w:szCs w:val="16"/>
        </w:rPr>
      </w:pPr>
      <w:r w:rsidRPr="00C306CB">
        <w:rPr>
          <w:rFonts w:ascii="Times New Roman" w:eastAsia="Calibri" w:hAnsi="Times New Roman" w:cs="Times New Roman"/>
          <w:b/>
          <w:color w:val="000000"/>
          <w:sz w:val="16"/>
          <w:szCs w:val="16"/>
        </w:rPr>
        <w:t>1. Подпункт  9  пункта 1 статьи 7 изложить в следующей редакции:</w:t>
      </w:r>
    </w:p>
    <w:p w:rsidR="00C306CB" w:rsidRPr="00C306CB" w:rsidRDefault="00C306CB" w:rsidP="00C306CB">
      <w:pPr>
        <w:autoSpaceDE w:val="0"/>
        <w:autoSpaceDN w:val="0"/>
        <w:adjustRightInd w:val="0"/>
        <w:spacing w:line="240" w:lineRule="auto"/>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rsidRPr="00C306CB">
        <w:rPr>
          <w:rFonts w:ascii="Times New Roman" w:eastAsia="Calibri" w:hAnsi="Times New Roman" w:cs="Times New Roman"/>
          <w:color w:val="000000"/>
          <w:sz w:val="16"/>
          <w:szCs w:val="16"/>
        </w:rPr>
        <w:t>;»</w:t>
      </w:r>
      <w:proofErr w:type="gramEnd"/>
      <w:r w:rsidRPr="00C306CB">
        <w:rPr>
          <w:rFonts w:ascii="Times New Roman" w:eastAsia="Calibri" w:hAnsi="Times New Roman" w:cs="Times New Roman"/>
          <w:color w:val="000000"/>
          <w:sz w:val="16"/>
          <w:szCs w:val="16"/>
        </w:rPr>
        <w:t>.</w:t>
      </w:r>
    </w:p>
    <w:p w:rsidR="00C306CB" w:rsidRPr="00C306CB" w:rsidRDefault="00C306CB" w:rsidP="00C306CB">
      <w:pPr>
        <w:autoSpaceDE w:val="0"/>
        <w:autoSpaceDN w:val="0"/>
        <w:adjustRightInd w:val="0"/>
        <w:spacing w:line="240" w:lineRule="auto"/>
        <w:ind w:firstLine="540"/>
        <w:jc w:val="both"/>
        <w:outlineLvl w:val="0"/>
        <w:rPr>
          <w:rFonts w:ascii="Times New Roman" w:eastAsia="Calibri" w:hAnsi="Times New Roman" w:cs="Times New Roman"/>
          <w:b/>
          <w:color w:val="000000"/>
          <w:sz w:val="16"/>
          <w:szCs w:val="16"/>
        </w:rPr>
      </w:pPr>
      <w:r w:rsidRPr="00C306CB">
        <w:rPr>
          <w:rFonts w:ascii="Times New Roman" w:eastAsia="Calibri" w:hAnsi="Times New Roman" w:cs="Times New Roman"/>
          <w:b/>
          <w:color w:val="000000"/>
          <w:sz w:val="16"/>
          <w:szCs w:val="16"/>
        </w:rPr>
        <w:t>2. Подпункт 11 пункта 1 статьи 7.1 признать утратившим силу.</w:t>
      </w:r>
    </w:p>
    <w:p w:rsidR="00C306CB" w:rsidRPr="00C306CB" w:rsidRDefault="00C306CB" w:rsidP="00C306CB">
      <w:pPr>
        <w:autoSpaceDE w:val="0"/>
        <w:autoSpaceDN w:val="0"/>
        <w:adjustRightInd w:val="0"/>
        <w:spacing w:line="240" w:lineRule="auto"/>
        <w:ind w:firstLine="540"/>
        <w:jc w:val="both"/>
        <w:outlineLvl w:val="0"/>
        <w:rPr>
          <w:rFonts w:ascii="Times New Roman" w:eastAsia="Calibri" w:hAnsi="Times New Roman" w:cs="Times New Roman"/>
          <w:b/>
          <w:color w:val="000000"/>
          <w:sz w:val="16"/>
          <w:szCs w:val="16"/>
        </w:rPr>
      </w:pPr>
      <w:r w:rsidRPr="00C306CB">
        <w:rPr>
          <w:rFonts w:ascii="Times New Roman" w:eastAsia="Calibri" w:hAnsi="Times New Roman" w:cs="Times New Roman"/>
          <w:b/>
          <w:color w:val="000000"/>
          <w:sz w:val="16"/>
          <w:szCs w:val="16"/>
        </w:rPr>
        <w:t>3. Статью 16 изложить в следующей редакции:</w:t>
      </w:r>
    </w:p>
    <w:p w:rsidR="00C306CB" w:rsidRPr="00C306CB" w:rsidRDefault="00C306CB" w:rsidP="00C306CB">
      <w:pPr>
        <w:autoSpaceDE w:val="0"/>
        <w:autoSpaceDN w:val="0"/>
        <w:adjustRightInd w:val="0"/>
        <w:spacing w:line="240" w:lineRule="auto"/>
        <w:jc w:val="both"/>
        <w:outlineLvl w:val="0"/>
        <w:rPr>
          <w:rFonts w:ascii="Times New Roman" w:eastAsia="Calibri" w:hAnsi="Times New Roman" w:cs="Times New Roman"/>
          <w:bCs/>
          <w:color w:val="000000"/>
          <w:sz w:val="16"/>
          <w:szCs w:val="16"/>
        </w:rPr>
      </w:pPr>
      <w:r w:rsidRPr="00C306CB">
        <w:rPr>
          <w:rFonts w:ascii="Times New Roman" w:hAnsi="Times New Roman" w:cs="Times New Roman"/>
          <w:color w:val="000000"/>
          <w:sz w:val="16"/>
          <w:szCs w:val="16"/>
        </w:rPr>
        <w:t>«</w:t>
      </w:r>
      <w:r w:rsidRPr="00C306CB">
        <w:rPr>
          <w:rFonts w:ascii="Times New Roman" w:eastAsia="Calibri" w:hAnsi="Times New Roman" w:cs="Times New Roman"/>
          <w:bCs/>
          <w:color w:val="000000"/>
          <w:sz w:val="16"/>
          <w:szCs w:val="16"/>
        </w:rPr>
        <w:t>Статья 16. Публичные слушания, общественные обсуждения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 Для обсуждения проектов муниципальных правовых актов по вопросам местного значения с участием жителей муниципального образования Советом депутатов, главой муниципального образования могут проводиться публичные слушания.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2. Публичные слушания проводятся по инициативе населения, Совета депутатов или главы муниципального образования.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 главой муниципального образования.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b/>
          <w:color w:val="000000"/>
          <w:sz w:val="16"/>
          <w:szCs w:val="16"/>
        </w:rPr>
      </w:pPr>
      <w:bookmarkStart w:id="0" w:name="Par6"/>
      <w:bookmarkEnd w:id="0"/>
      <w:r w:rsidRPr="00C306CB">
        <w:rPr>
          <w:rFonts w:ascii="Times New Roman" w:eastAsia="Calibri" w:hAnsi="Times New Roman" w:cs="Times New Roman"/>
          <w:b/>
          <w:color w:val="000000"/>
          <w:sz w:val="16"/>
          <w:szCs w:val="16"/>
        </w:rPr>
        <w:t>3. На публичные слушания должны выноситься: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proofErr w:type="gramStart"/>
      <w:r w:rsidRPr="00C306CB">
        <w:rPr>
          <w:rFonts w:ascii="Times New Roman" w:eastAsia="Calibri" w:hAnsi="Times New Roman" w:cs="Times New Roman"/>
          <w:color w:val="000000"/>
          <w:sz w:val="16"/>
          <w:szCs w:val="16"/>
        </w:rPr>
        <w:t xml:space="preserve">1) проект устава муниципального образования, а также проект решения Совета депутатов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 w:history="1">
        <w:r w:rsidRPr="00C306CB">
          <w:rPr>
            <w:rStyle w:val="af4"/>
            <w:rFonts w:ascii="Times New Roman" w:eastAsia="Calibri" w:hAnsi="Times New Roman" w:cs="Times New Roman"/>
            <w:color w:val="000000"/>
            <w:sz w:val="16"/>
            <w:szCs w:val="16"/>
          </w:rPr>
          <w:t>Конституции</w:t>
        </w:r>
      </w:hyperlink>
      <w:r w:rsidRPr="00C306CB">
        <w:rPr>
          <w:rFonts w:ascii="Times New Roman" w:eastAsia="Calibri" w:hAnsi="Times New Roman" w:cs="Times New Roman"/>
          <w:color w:val="000000"/>
          <w:sz w:val="16"/>
          <w:szCs w:val="16"/>
        </w:rPr>
        <w:t xml:space="preserve"> Российской Федерации, федеральных законов, устава или законов Ненецкого автономного округа в целях приведения данного устава в соответствие с этими нормативными правовыми актами;</w:t>
      </w:r>
      <w:proofErr w:type="gramEnd"/>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2) проект местного бюджета и отчет о его исполнении;</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3) прое</w:t>
      </w:r>
      <w:proofErr w:type="gramStart"/>
      <w:r w:rsidRPr="00C306CB">
        <w:rPr>
          <w:rFonts w:ascii="Times New Roman" w:eastAsia="Calibri" w:hAnsi="Times New Roman" w:cs="Times New Roman"/>
          <w:color w:val="000000"/>
          <w:sz w:val="16"/>
          <w:szCs w:val="16"/>
        </w:rPr>
        <w:t>кт стр</w:t>
      </w:r>
      <w:proofErr w:type="gramEnd"/>
      <w:r w:rsidRPr="00C306CB">
        <w:rPr>
          <w:rFonts w:ascii="Times New Roman" w:eastAsia="Calibri" w:hAnsi="Times New Roman" w:cs="Times New Roman"/>
          <w:color w:val="000000"/>
          <w:sz w:val="16"/>
          <w:szCs w:val="16"/>
        </w:rPr>
        <w:t>атегии социально-экономического развития муниципального образования;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 xml:space="preserve">4) вопросы о преобразовании муниципального образования, за исключением случаев, если в соответствии со </w:t>
      </w:r>
      <w:hyperlink r:id="rId7" w:history="1">
        <w:r w:rsidRPr="00C306CB">
          <w:rPr>
            <w:rStyle w:val="af4"/>
            <w:rFonts w:ascii="Times New Roman" w:eastAsia="Calibri" w:hAnsi="Times New Roman" w:cs="Times New Roman"/>
            <w:color w:val="000000"/>
            <w:sz w:val="16"/>
            <w:szCs w:val="16"/>
          </w:rPr>
          <w:t>статьей 13</w:t>
        </w:r>
      </w:hyperlink>
      <w:r w:rsidRPr="00C306CB">
        <w:rPr>
          <w:rFonts w:ascii="Times New Roman" w:eastAsia="Calibri" w:hAnsi="Times New Roman" w:cs="Times New Roman"/>
          <w:color w:val="000000"/>
          <w:sz w:val="16"/>
          <w:szCs w:val="16"/>
        </w:rPr>
        <w:t xml:space="preserve"> </w:t>
      </w:r>
      <w:r w:rsidRPr="00C306CB">
        <w:rPr>
          <w:rFonts w:ascii="Times New Roman" w:hAnsi="Times New Roman" w:cs="Times New Roman"/>
          <w:color w:val="000000"/>
          <w:sz w:val="16"/>
          <w:szCs w:val="16"/>
        </w:rPr>
        <w:t xml:space="preserve">Федерального закона от 06.10.2003 N 131-ФЗ "Об общих принципах организации местного самоуправления в Российской Федерации" </w:t>
      </w:r>
      <w:r w:rsidRPr="00C306CB">
        <w:rPr>
          <w:rFonts w:ascii="Times New Roman" w:eastAsia="Calibri" w:hAnsi="Times New Roman" w:cs="Times New Roman"/>
          <w:color w:val="000000"/>
          <w:sz w:val="16"/>
          <w:szCs w:val="16"/>
        </w:rPr>
        <w:t xml:space="preserve">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sidRPr="00C306CB">
        <w:rPr>
          <w:rFonts w:ascii="Times New Roman" w:eastAsia="Calibri" w:hAnsi="Times New Roman" w:cs="Times New Roman"/>
          <w:color w:val="000000"/>
          <w:sz w:val="16"/>
          <w:szCs w:val="16"/>
        </w:rPr>
        <w:t>голосования</w:t>
      </w:r>
      <w:proofErr w:type="gramEnd"/>
      <w:r w:rsidRPr="00C306CB">
        <w:rPr>
          <w:rFonts w:ascii="Times New Roman" w:eastAsia="Calibri" w:hAnsi="Times New Roman" w:cs="Times New Roman"/>
          <w:color w:val="000000"/>
          <w:sz w:val="16"/>
          <w:szCs w:val="16"/>
        </w:rPr>
        <w:t xml:space="preserve"> либо на сходах граждан.</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 xml:space="preserve">4. </w:t>
      </w:r>
      <w:proofErr w:type="gramStart"/>
      <w:r w:rsidRPr="00C306CB">
        <w:rPr>
          <w:rFonts w:ascii="Times New Roman" w:eastAsia="Calibri" w:hAnsi="Times New Roman" w:cs="Times New Roman"/>
          <w:color w:val="000000"/>
          <w:sz w:val="16"/>
          <w:szCs w:val="16"/>
        </w:rPr>
        <w:t xml:space="preserve">Порядок организации и проведения публичных слушаний по проектам и вопросам, указанным в </w:t>
      </w:r>
      <w:hyperlink r:id="rId8" w:anchor="Par6" w:history="1">
        <w:r w:rsidRPr="00C306CB">
          <w:rPr>
            <w:rStyle w:val="af4"/>
            <w:rFonts w:ascii="Times New Roman" w:eastAsia="Calibri" w:hAnsi="Times New Roman" w:cs="Times New Roman"/>
            <w:color w:val="000000"/>
            <w:sz w:val="16"/>
            <w:szCs w:val="16"/>
          </w:rPr>
          <w:t>пункте 3</w:t>
        </w:r>
      </w:hyperlink>
      <w:r w:rsidRPr="00C306CB">
        <w:rPr>
          <w:rFonts w:ascii="Times New Roman" w:eastAsia="Calibri" w:hAnsi="Times New Roman" w:cs="Times New Roman"/>
          <w:color w:val="000000"/>
          <w:sz w:val="16"/>
          <w:szCs w:val="16"/>
        </w:rPr>
        <w:t xml:space="preserve"> </w:t>
      </w:r>
      <w:r w:rsidRPr="00C306CB">
        <w:rPr>
          <w:rFonts w:ascii="Times New Roman" w:hAnsi="Times New Roman" w:cs="Times New Roman"/>
          <w:color w:val="000000"/>
          <w:sz w:val="16"/>
          <w:szCs w:val="16"/>
        </w:rPr>
        <w:t>настоящей статьи</w:t>
      </w:r>
      <w:r w:rsidRPr="00C306CB">
        <w:rPr>
          <w:rFonts w:ascii="Times New Roman" w:eastAsia="Calibri" w:hAnsi="Times New Roman" w:cs="Times New Roman"/>
          <w:color w:val="000000"/>
          <w:sz w:val="16"/>
          <w:szCs w:val="16"/>
        </w:rPr>
        <w:t>, определяется решением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w:t>
      </w:r>
      <w:proofErr w:type="gramEnd"/>
      <w:r w:rsidRPr="00C306CB">
        <w:rPr>
          <w:rFonts w:ascii="Times New Roman" w:eastAsia="Calibri" w:hAnsi="Times New Roman" w:cs="Times New Roman"/>
          <w:color w:val="000000"/>
          <w:sz w:val="16"/>
          <w:szCs w:val="16"/>
        </w:rPr>
        <w:t xml:space="preserve"> принятых решений.</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 xml:space="preserve">5. </w:t>
      </w:r>
      <w:proofErr w:type="gramStart"/>
      <w:r w:rsidRPr="00C306CB">
        <w:rPr>
          <w:rFonts w:ascii="Times New Roman" w:eastAsia="Calibri" w:hAnsi="Times New Roman" w:cs="Times New Roman"/>
          <w:color w:val="000000"/>
          <w:sz w:val="16"/>
          <w:szCs w:val="1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306CB">
        <w:rPr>
          <w:rFonts w:ascii="Times New Roman" w:eastAsia="Calibri" w:hAnsi="Times New Roman" w:cs="Times New Roman"/>
          <w:color w:val="000000"/>
          <w:sz w:val="16"/>
          <w:szCs w:val="1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roofErr w:type="gramStart"/>
      <w:r w:rsidRPr="00C306CB">
        <w:rPr>
          <w:rFonts w:ascii="Times New Roman" w:eastAsia="Calibri" w:hAnsi="Times New Roman" w:cs="Times New Roman"/>
          <w:color w:val="000000"/>
          <w:sz w:val="16"/>
          <w:szCs w:val="16"/>
        </w:rPr>
        <w:t>.».</w:t>
      </w:r>
      <w:proofErr w:type="gramEnd"/>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b/>
          <w:color w:val="000000"/>
          <w:sz w:val="16"/>
          <w:szCs w:val="16"/>
        </w:rPr>
      </w:pPr>
      <w:r w:rsidRPr="00C306CB">
        <w:rPr>
          <w:rFonts w:ascii="Times New Roman" w:eastAsia="Calibri" w:hAnsi="Times New Roman" w:cs="Times New Roman"/>
          <w:b/>
          <w:color w:val="000000"/>
          <w:sz w:val="16"/>
          <w:szCs w:val="16"/>
        </w:rPr>
        <w:t>4. Пункт 1 статьи 24 изложить в следующей редакции:</w:t>
      </w:r>
    </w:p>
    <w:p w:rsidR="00C306CB" w:rsidRPr="00C306CB" w:rsidRDefault="00C306CB" w:rsidP="00C306CB">
      <w:pPr>
        <w:pStyle w:val="ConsNormal"/>
        <w:widowControl/>
        <w:ind w:right="0" w:firstLine="0"/>
        <w:jc w:val="both"/>
        <w:rPr>
          <w:rFonts w:ascii="Times New Roman" w:hAnsi="Times New Roman"/>
          <w:color w:val="000000"/>
          <w:sz w:val="16"/>
          <w:szCs w:val="16"/>
        </w:rPr>
      </w:pPr>
      <w:r>
        <w:rPr>
          <w:rFonts w:ascii="Times New Roman" w:hAnsi="Times New Roman"/>
          <w:color w:val="000000"/>
          <w:sz w:val="16"/>
          <w:szCs w:val="16"/>
        </w:rPr>
        <w:t xml:space="preserve">         </w:t>
      </w:r>
      <w:r w:rsidRPr="00C306CB">
        <w:rPr>
          <w:rFonts w:ascii="Times New Roman" w:hAnsi="Times New Roman"/>
          <w:color w:val="000000"/>
          <w:sz w:val="16"/>
          <w:szCs w:val="16"/>
        </w:rPr>
        <w:t>«1. В исключительной компетенции Совета депутатов находятся: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 принятие устава муниципального образования и внесение в него изменений и дополнений;</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2) утверждение местного бюджета и отчета о его исполнении;</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 xml:space="preserve">3) установление, изменение и отмена местных налогов и сборов в соответствии с </w:t>
      </w:r>
      <w:hyperlink r:id="rId9" w:history="1">
        <w:r w:rsidRPr="00C306CB">
          <w:rPr>
            <w:rStyle w:val="af4"/>
            <w:rFonts w:ascii="Times New Roman" w:eastAsia="Calibri" w:hAnsi="Times New Roman" w:cs="Times New Roman"/>
            <w:color w:val="000000"/>
            <w:sz w:val="16"/>
            <w:szCs w:val="16"/>
          </w:rPr>
          <w:t>законодательством</w:t>
        </w:r>
      </w:hyperlink>
      <w:r w:rsidRPr="00C306CB">
        <w:rPr>
          <w:rFonts w:ascii="Times New Roman" w:eastAsia="Calibri" w:hAnsi="Times New Roman" w:cs="Times New Roman"/>
          <w:color w:val="000000"/>
          <w:sz w:val="16"/>
          <w:szCs w:val="16"/>
        </w:rPr>
        <w:t xml:space="preserve"> Российской Федерации о налогах и сборах;</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lastRenderedPageBreak/>
        <w:t>4) утверждение стратегии социально-экономического развития муниципального образования;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5) определение порядка управления и распоряжения имуществом, находящимся в муниципальной собственности;</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7) определение порядка участия муниципального образования в организациях межмуниципального сотрудничества;</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8) определение порядка материально-технического и организационного обеспечения деятельности органов местного самоуправления;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 xml:space="preserve">9) </w:t>
      </w:r>
      <w:proofErr w:type="gramStart"/>
      <w:r w:rsidRPr="00C306CB">
        <w:rPr>
          <w:rFonts w:ascii="Times New Roman" w:eastAsia="Calibri" w:hAnsi="Times New Roman" w:cs="Times New Roman"/>
          <w:color w:val="000000"/>
          <w:sz w:val="16"/>
          <w:szCs w:val="16"/>
        </w:rPr>
        <w:t>контроль за</w:t>
      </w:r>
      <w:proofErr w:type="gramEnd"/>
      <w:r w:rsidRPr="00C306CB">
        <w:rPr>
          <w:rFonts w:ascii="Times New Roman" w:eastAsia="Calibri" w:hAnsi="Times New Roman" w:cs="Times New Roman"/>
          <w:color w:val="000000"/>
          <w:sz w:val="16"/>
          <w:szCs w:val="16"/>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10) принятие решения об удалении главы муниципального образования в отставку;</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11) утверждение правил благоустройства территории муниципального образования</w:t>
      </w:r>
      <w:proofErr w:type="gramStart"/>
      <w:r w:rsidRPr="00C306CB">
        <w:rPr>
          <w:rFonts w:ascii="Times New Roman" w:eastAsia="Calibri" w:hAnsi="Times New Roman" w:cs="Times New Roman"/>
          <w:color w:val="000000"/>
          <w:sz w:val="16"/>
          <w:szCs w:val="16"/>
        </w:rPr>
        <w:t>.».</w:t>
      </w:r>
      <w:proofErr w:type="gramEnd"/>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b/>
          <w:color w:val="000000"/>
          <w:sz w:val="16"/>
          <w:szCs w:val="16"/>
        </w:rPr>
      </w:pPr>
      <w:r w:rsidRPr="00C306CB">
        <w:rPr>
          <w:rFonts w:ascii="Times New Roman" w:eastAsia="Calibri" w:hAnsi="Times New Roman" w:cs="Times New Roman"/>
          <w:b/>
          <w:color w:val="000000"/>
          <w:sz w:val="16"/>
          <w:szCs w:val="16"/>
        </w:rPr>
        <w:t>5. Пункт 6 статьи 36 изложить в следующей редакции:</w:t>
      </w:r>
    </w:p>
    <w:p w:rsidR="00C306CB" w:rsidRPr="00C306CB" w:rsidRDefault="00C306CB" w:rsidP="00C306CB">
      <w:pPr>
        <w:autoSpaceDE w:val="0"/>
        <w:autoSpaceDN w:val="0"/>
        <w:adjustRightInd w:val="0"/>
        <w:spacing w:line="240" w:lineRule="auto"/>
        <w:jc w:val="both"/>
        <w:rPr>
          <w:rFonts w:ascii="Times New Roman" w:eastAsia="Calibri" w:hAnsi="Times New Roman" w:cs="Times New Roman"/>
          <w:color w:val="000000"/>
          <w:sz w:val="16"/>
          <w:szCs w:val="16"/>
        </w:rPr>
      </w:pPr>
      <w:r w:rsidRPr="00C306CB">
        <w:rPr>
          <w:rFonts w:ascii="Times New Roman" w:hAnsi="Times New Roman" w:cs="Times New Roman"/>
          <w:color w:val="000000"/>
          <w:sz w:val="16"/>
          <w:szCs w:val="16"/>
        </w:rPr>
        <w:t xml:space="preserve">«6.  </w:t>
      </w:r>
      <w:proofErr w:type="gramStart"/>
      <w:r w:rsidRPr="00C306CB">
        <w:rPr>
          <w:rFonts w:ascii="Times New Roman" w:eastAsia="Calibri" w:hAnsi="Times New Roman" w:cs="Times New Roman"/>
          <w:color w:val="000000"/>
          <w:sz w:val="16"/>
          <w:szCs w:val="16"/>
        </w:rP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10" w:history="1">
        <w:r w:rsidRPr="00C306CB">
          <w:rPr>
            <w:rStyle w:val="af4"/>
            <w:rFonts w:ascii="Times New Roman" w:eastAsia="Calibri" w:hAnsi="Times New Roman" w:cs="Times New Roman"/>
            <w:color w:val="000000"/>
            <w:sz w:val="16"/>
            <w:szCs w:val="16"/>
          </w:rPr>
          <w:t>законом</w:t>
        </w:r>
      </w:hyperlink>
      <w:r w:rsidRPr="00C306CB">
        <w:rPr>
          <w:rFonts w:ascii="Times New Roman" w:eastAsia="Calibri" w:hAnsi="Times New Roman" w:cs="Times New Roman"/>
          <w:color w:val="000000"/>
          <w:sz w:val="16"/>
          <w:szCs w:val="16"/>
        </w:rPr>
        <w:t xml:space="preserve"> от 25 декабря 2008 года N 273-ФЗ "О противодействии коррупции", Федеральным </w:t>
      </w:r>
      <w:hyperlink r:id="rId11" w:history="1">
        <w:r w:rsidRPr="00C306CB">
          <w:rPr>
            <w:rStyle w:val="af4"/>
            <w:rFonts w:ascii="Times New Roman" w:eastAsia="Calibri" w:hAnsi="Times New Roman" w:cs="Times New Roman"/>
            <w:color w:val="000000"/>
            <w:sz w:val="16"/>
            <w:szCs w:val="16"/>
          </w:rPr>
          <w:t>законом</w:t>
        </w:r>
      </w:hyperlink>
      <w:r w:rsidRPr="00C306CB">
        <w:rPr>
          <w:rFonts w:ascii="Times New Roman" w:eastAsia="Calibri" w:hAnsi="Times New Roman" w:cs="Times New Roman"/>
          <w:color w:val="000000"/>
          <w:sz w:val="16"/>
          <w:szCs w:val="16"/>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 w:history="1">
        <w:r w:rsidRPr="00C306CB">
          <w:rPr>
            <w:rStyle w:val="af4"/>
            <w:rFonts w:ascii="Times New Roman" w:eastAsia="Calibri" w:hAnsi="Times New Roman" w:cs="Times New Roman"/>
            <w:color w:val="000000"/>
            <w:sz w:val="16"/>
            <w:szCs w:val="16"/>
          </w:rPr>
          <w:t>законом</w:t>
        </w:r>
      </w:hyperlink>
      <w:r w:rsidRPr="00C306CB">
        <w:rPr>
          <w:rFonts w:ascii="Times New Roman" w:eastAsia="Calibri" w:hAnsi="Times New Roman" w:cs="Times New Roman"/>
          <w:color w:val="000000"/>
          <w:sz w:val="16"/>
          <w:szCs w:val="16"/>
        </w:rPr>
        <w:t xml:space="preserve"> от 7 мая 2013 года N 79-ФЗ "О запрете отдельным категориям лиц</w:t>
      </w:r>
      <w:proofErr w:type="gramEnd"/>
      <w:r w:rsidRPr="00C306CB">
        <w:rPr>
          <w:rFonts w:ascii="Times New Roman" w:eastAsia="Calibri" w:hAnsi="Times New Roman" w:cs="Times New Roman"/>
          <w:color w:val="000000"/>
          <w:sz w:val="16"/>
          <w:szCs w:val="16"/>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C306CB">
        <w:rPr>
          <w:rFonts w:ascii="Times New Roman" w:eastAsia="Calibri" w:hAnsi="Times New Roman" w:cs="Times New Roman"/>
          <w:color w:val="000000"/>
          <w:sz w:val="16"/>
          <w:szCs w:val="16"/>
        </w:rPr>
        <w:t>.»</w:t>
      </w:r>
      <w:proofErr w:type="gramEnd"/>
      <w:r w:rsidRPr="00C306CB">
        <w:rPr>
          <w:rFonts w:ascii="Times New Roman" w:eastAsia="Calibri" w:hAnsi="Times New Roman" w:cs="Times New Roman"/>
          <w:color w:val="000000"/>
          <w:sz w:val="16"/>
          <w:szCs w:val="16"/>
        </w:rPr>
        <w:t>.</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b/>
          <w:color w:val="000000"/>
          <w:sz w:val="16"/>
          <w:szCs w:val="16"/>
        </w:rPr>
      </w:pPr>
      <w:r w:rsidRPr="00C306CB">
        <w:rPr>
          <w:rFonts w:ascii="Times New Roman" w:eastAsia="Calibri" w:hAnsi="Times New Roman" w:cs="Times New Roman"/>
          <w:b/>
          <w:color w:val="000000"/>
          <w:sz w:val="16"/>
          <w:szCs w:val="16"/>
        </w:rPr>
        <w:t>6. В статье 42:</w:t>
      </w:r>
    </w:p>
    <w:p w:rsidR="00C306CB" w:rsidRPr="00C306CB" w:rsidRDefault="00C306CB" w:rsidP="00C306CB">
      <w:pPr>
        <w:pStyle w:val="ConsNormal"/>
        <w:ind w:right="0" w:firstLine="540"/>
        <w:jc w:val="both"/>
        <w:rPr>
          <w:rFonts w:ascii="Times New Roman" w:eastAsia="Calibri" w:hAnsi="Times New Roman"/>
          <w:color w:val="000000"/>
          <w:sz w:val="16"/>
          <w:szCs w:val="16"/>
        </w:rPr>
      </w:pPr>
      <w:r w:rsidRPr="00C306CB">
        <w:rPr>
          <w:rFonts w:ascii="Times New Roman" w:eastAsia="Calibri" w:hAnsi="Times New Roman"/>
          <w:color w:val="000000"/>
          <w:sz w:val="16"/>
          <w:szCs w:val="16"/>
        </w:rPr>
        <w:t>6.1. пункт 4 изложить в следующей редакции:</w:t>
      </w:r>
    </w:p>
    <w:p w:rsidR="00C306CB" w:rsidRPr="00C306CB" w:rsidRDefault="00C306CB" w:rsidP="00C306CB">
      <w:pPr>
        <w:pStyle w:val="ConsNormal"/>
        <w:ind w:right="0" w:firstLine="0"/>
        <w:jc w:val="both"/>
        <w:rPr>
          <w:rFonts w:ascii="Times New Roman" w:eastAsia="Calibri" w:hAnsi="Times New Roman"/>
          <w:color w:val="000000"/>
          <w:sz w:val="16"/>
          <w:szCs w:val="16"/>
        </w:rPr>
      </w:pPr>
      <w:r w:rsidRPr="00C306CB">
        <w:rPr>
          <w:rFonts w:ascii="Times New Roman" w:eastAsia="Calibri" w:hAnsi="Times New Roman"/>
          <w:color w:val="000000"/>
          <w:sz w:val="16"/>
          <w:szCs w:val="16"/>
        </w:rPr>
        <w:t>«</w:t>
      </w:r>
      <w:r w:rsidRPr="00C306CB">
        <w:rPr>
          <w:rFonts w:ascii="Times New Roman" w:hAnsi="Times New Roman"/>
          <w:color w:val="000000"/>
          <w:sz w:val="16"/>
          <w:szCs w:val="16"/>
        </w:rPr>
        <w:t xml:space="preserve">4. В случае досрочного прекращения полномочий главы муниципального образования, досрочные выборы главы муниципального образования проводятся в порядке и сроки, установленные Федеральным законом  </w:t>
      </w:r>
      <w:r w:rsidRPr="00C306CB">
        <w:rPr>
          <w:rFonts w:ascii="Times New Roman" w:eastAsia="Calibri" w:hAnsi="Times New Roman"/>
          <w:color w:val="000000"/>
          <w:sz w:val="16"/>
          <w:szCs w:val="16"/>
        </w:rPr>
        <w:t>от 12 июня 2002 N 67-ФЗ "Об основных гарантиях избирательных прав и права на участие в референдуме граждан Российской Федерации"».</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6.2. дополнить пунктом 5 следующего содержания:</w:t>
      </w:r>
    </w:p>
    <w:p w:rsidR="00C306CB" w:rsidRPr="00C306CB" w:rsidRDefault="00C306CB" w:rsidP="00C306CB">
      <w:pPr>
        <w:autoSpaceDE w:val="0"/>
        <w:autoSpaceDN w:val="0"/>
        <w:adjustRightInd w:val="0"/>
        <w:spacing w:line="240" w:lineRule="auto"/>
        <w:jc w:val="both"/>
        <w:rPr>
          <w:rFonts w:ascii="Times New Roman" w:hAnsi="Times New Roman" w:cs="Times New Roman"/>
          <w:color w:val="000000"/>
          <w:sz w:val="16"/>
          <w:szCs w:val="16"/>
        </w:rPr>
      </w:pPr>
      <w:r w:rsidRPr="00C306CB">
        <w:rPr>
          <w:rFonts w:ascii="Times New Roman" w:hAnsi="Times New Roman" w:cs="Times New Roman"/>
          <w:color w:val="000000"/>
          <w:sz w:val="16"/>
          <w:szCs w:val="16"/>
        </w:rPr>
        <w:t>«5. В случае</w:t>
      </w:r>
      <w:proofErr w:type="gramStart"/>
      <w:r w:rsidRPr="00C306CB">
        <w:rPr>
          <w:rFonts w:ascii="Times New Roman" w:hAnsi="Times New Roman" w:cs="Times New Roman"/>
          <w:color w:val="000000"/>
          <w:sz w:val="16"/>
          <w:szCs w:val="16"/>
        </w:rPr>
        <w:t>,</w:t>
      </w:r>
      <w:proofErr w:type="gramEnd"/>
      <w:r w:rsidRPr="00C306CB">
        <w:rPr>
          <w:rFonts w:ascii="Times New Roman" w:hAnsi="Times New Roman" w:cs="Times New Roman"/>
          <w:color w:val="000000"/>
          <w:sz w:val="16"/>
          <w:szCs w:val="16"/>
        </w:rPr>
        <w:t xml:space="preserve"> если глава муниципального образования, полномочия которого прекращены досрочно на основании правового акта Губернатора Ненецкого автономного округа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roofErr w:type="gramStart"/>
      <w:r w:rsidRPr="00C306CB">
        <w:rPr>
          <w:rFonts w:ascii="Times New Roman" w:hAnsi="Times New Roman" w:cs="Times New Roman"/>
          <w:color w:val="000000"/>
          <w:sz w:val="16"/>
          <w:szCs w:val="16"/>
        </w:rPr>
        <w:t>.».</w:t>
      </w:r>
      <w:proofErr w:type="gramEnd"/>
    </w:p>
    <w:p w:rsidR="00C306CB" w:rsidRPr="00C306CB" w:rsidRDefault="00C306CB" w:rsidP="00C306CB">
      <w:pPr>
        <w:spacing w:line="240" w:lineRule="auto"/>
        <w:ind w:firstLine="540"/>
        <w:jc w:val="both"/>
        <w:rPr>
          <w:rFonts w:ascii="Times New Roman" w:hAnsi="Times New Roman" w:cs="Times New Roman"/>
          <w:b/>
          <w:color w:val="000000"/>
          <w:sz w:val="16"/>
          <w:szCs w:val="16"/>
        </w:rPr>
      </w:pPr>
      <w:r w:rsidRPr="00C306CB">
        <w:rPr>
          <w:rFonts w:ascii="Times New Roman" w:hAnsi="Times New Roman" w:cs="Times New Roman"/>
          <w:b/>
          <w:color w:val="000000"/>
          <w:sz w:val="16"/>
          <w:szCs w:val="16"/>
        </w:rPr>
        <w:t>7.  Статью 81.1. изложить в следующей редакции:</w:t>
      </w:r>
    </w:p>
    <w:p w:rsidR="00C306CB" w:rsidRPr="00C306CB" w:rsidRDefault="00C306CB" w:rsidP="00C306CB">
      <w:pPr>
        <w:autoSpaceDE w:val="0"/>
        <w:autoSpaceDN w:val="0"/>
        <w:adjustRightInd w:val="0"/>
        <w:spacing w:line="240" w:lineRule="auto"/>
        <w:jc w:val="both"/>
        <w:outlineLvl w:val="0"/>
        <w:rPr>
          <w:rFonts w:ascii="Times New Roman" w:eastAsia="Calibri" w:hAnsi="Times New Roman" w:cs="Times New Roman"/>
          <w:bCs/>
          <w:color w:val="000000"/>
          <w:sz w:val="16"/>
          <w:szCs w:val="16"/>
        </w:rPr>
      </w:pPr>
      <w:r w:rsidRPr="00C306CB">
        <w:rPr>
          <w:rFonts w:ascii="Times New Roman" w:eastAsia="Calibri" w:hAnsi="Times New Roman" w:cs="Times New Roman"/>
          <w:bCs/>
          <w:color w:val="000000"/>
          <w:sz w:val="16"/>
          <w:szCs w:val="16"/>
        </w:rPr>
        <w:t>«Статья 81.1. Содержание правил благоустройства территории муниципального образования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 Правила благоустройства территории муниципального образования утверждаются Советом депутатов.</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2. Правила благоустройства территории муниципального образования могут регулировать вопросы:</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 содержания территорий общего пользования и порядка пользования такими территориями;</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2) внешнего вида фасадов и ограждающих конструкций зданий, строений, сооружений;</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3) проектирования, размещения, содержания и восстановления элементов благоустройства, в том числе после проведения земляных работ;</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4) организации освещения территории муниципального образования, включая архитектурную подсветку зданий, строений, сооружений;</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C306CB">
        <w:rPr>
          <w:rFonts w:ascii="Times New Roman" w:eastAsia="Calibri" w:hAnsi="Times New Roman" w:cs="Times New Roman"/>
          <w:color w:val="000000"/>
          <w:sz w:val="16"/>
          <w:szCs w:val="16"/>
        </w:rPr>
        <w:t>охраны</w:t>
      </w:r>
      <w:proofErr w:type="gramEnd"/>
      <w:r w:rsidRPr="00C306CB">
        <w:rPr>
          <w:rFonts w:ascii="Times New Roman" w:eastAsia="Calibri" w:hAnsi="Times New Roman" w:cs="Times New Roman"/>
          <w:color w:val="000000"/>
          <w:sz w:val="16"/>
          <w:szCs w:val="16"/>
        </w:rPr>
        <w:t xml:space="preserve"> расположенных в границах населенных пунктов газонов, цветников и иных территорий, занятых травянистыми растениями;</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8) организации пешеходных коммуникаций, в том числе тротуаров, аллей, дорожек, тропинок;</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lastRenderedPageBreak/>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C306CB">
        <w:rPr>
          <w:rFonts w:ascii="Times New Roman" w:eastAsia="Calibri" w:hAnsi="Times New Roman" w:cs="Times New Roman"/>
          <w:color w:val="000000"/>
          <w:sz w:val="16"/>
          <w:szCs w:val="16"/>
        </w:rPr>
        <w:t>маломобильных</w:t>
      </w:r>
      <w:proofErr w:type="spellEnd"/>
      <w:r w:rsidRPr="00C306CB">
        <w:rPr>
          <w:rFonts w:ascii="Times New Roman" w:eastAsia="Calibri" w:hAnsi="Times New Roman" w:cs="Times New Roman"/>
          <w:color w:val="000000"/>
          <w:sz w:val="16"/>
          <w:szCs w:val="16"/>
        </w:rPr>
        <w:t xml:space="preserve"> групп населения;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10) уборки территории муниципального образования, в том числе в зимний период;</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11) организации стоков ливневых вод;</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12) порядка проведения земляных работ;</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14) определения границ прилегающих территорий в соответствии с порядком, установленным законом Ненецкого автономного округа;</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15) праздничного оформления территории муниципального образования;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16) порядка участия граждан и организаций в реализации мероприятий по благоустройству территории муниципального образования;</w:t>
      </w:r>
    </w:p>
    <w:p w:rsidR="00C306CB" w:rsidRPr="00C306CB" w:rsidRDefault="00C306CB" w:rsidP="00C306CB">
      <w:pPr>
        <w:autoSpaceDE w:val="0"/>
        <w:autoSpaceDN w:val="0"/>
        <w:adjustRightInd w:val="0"/>
        <w:spacing w:line="240" w:lineRule="auto"/>
        <w:ind w:firstLine="540"/>
        <w:jc w:val="both"/>
        <w:rPr>
          <w:rFonts w:ascii="Times New Roman" w:eastAsia="Calibri" w:hAnsi="Times New Roman" w:cs="Times New Roman"/>
          <w:color w:val="000000"/>
          <w:sz w:val="16"/>
          <w:szCs w:val="16"/>
        </w:rPr>
      </w:pPr>
      <w:r w:rsidRPr="00C306CB">
        <w:rPr>
          <w:rFonts w:ascii="Times New Roman" w:eastAsia="Calibri" w:hAnsi="Times New Roman" w:cs="Times New Roman"/>
          <w:color w:val="000000"/>
          <w:sz w:val="16"/>
          <w:szCs w:val="16"/>
        </w:rPr>
        <w:t>17) осуществления контроля за соблюдением правил благоустройства территории муниципального образования</w:t>
      </w:r>
      <w:proofErr w:type="gramStart"/>
      <w:r w:rsidRPr="00C306CB">
        <w:rPr>
          <w:rFonts w:ascii="Times New Roman" w:eastAsia="Calibri" w:hAnsi="Times New Roman" w:cs="Times New Roman"/>
          <w:color w:val="000000"/>
          <w:sz w:val="16"/>
          <w:szCs w:val="16"/>
        </w:rPr>
        <w:t>.».</w:t>
      </w:r>
      <w:proofErr w:type="gramEnd"/>
    </w:p>
    <w:p w:rsidR="00C306CB" w:rsidRPr="00C306CB" w:rsidRDefault="00C306CB" w:rsidP="00C306CB">
      <w:pPr>
        <w:spacing w:line="240" w:lineRule="auto"/>
        <w:jc w:val="center"/>
        <w:rPr>
          <w:rFonts w:ascii="Times New Roman" w:hAnsi="Times New Roman" w:cs="Times New Roman"/>
          <w:b/>
          <w:color w:val="000000"/>
          <w:sz w:val="16"/>
          <w:szCs w:val="16"/>
        </w:rPr>
      </w:pPr>
    </w:p>
    <w:p w:rsidR="00C306CB" w:rsidRPr="00C306CB" w:rsidRDefault="00C306CB" w:rsidP="00C306CB">
      <w:pPr>
        <w:spacing w:line="240" w:lineRule="auto"/>
        <w:jc w:val="both"/>
        <w:rPr>
          <w:rFonts w:ascii="Times New Roman" w:hAnsi="Times New Roman" w:cs="Times New Roman"/>
          <w:color w:val="000000"/>
          <w:sz w:val="16"/>
          <w:szCs w:val="16"/>
        </w:rPr>
      </w:pPr>
      <w:r w:rsidRPr="00C306CB">
        <w:rPr>
          <w:rFonts w:ascii="Times New Roman" w:hAnsi="Times New Roman" w:cs="Times New Roman"/>
          <w:b/>
          <w:color w:val="000000"/>
          <w:sz w:val="16"/>
          <w:szCs w:val="16"/>
        </w:rPr>
        <w:tab/>
      </w:r>
    </w:p>
    <w:p w:rsidR="00C306CB" w:rsidRPr="00C306CB" w:rsidRDefault="00C306CB" w:rsidP="00C306CB">
      <w:pPr>
        <w:pStyle w:val="ConsPlusNormal"/>
        <w:rPr>
          <w:sz w:val="16"/>
          <w:szCs w:val="16"/>
        </w:rPr>
      </w:pPr>
      <w:r w:rsidRPr="00C306CB">
        <w:rPr>
          <w:sz w:val="16"/>
          <w:szCs w:val="16"/>
        </w:rPr>
        <w:t xml:space="preserve">Глава муниципального  образования </w:t>
      </w:r>
    </w:p>
    <w:p w:rsidR="00C306CB" w:rsidRPr="00C306CB" w:rsidRDefault="00C306CB" w:rsidP="00C306CB">
      <w:pPr>
        <w:pStyle w:val="ConsPlusNormal"/>
        <w:rPr>
          <w:sz w:val="16"/>
          <w:szCs w:val="16"/>
        </w:rPr>
      </w:pPr>
      <w:r w:rsidRPr="00C306CB">
        <w:rPr>
          <w:sz w:val="16"/>
          <w:szCs w:val="16"/>
        </w:rPr>
        <w:t xml:space="preserve">«Пустозерский сельсовет» </w:t>
      </w:r>
    </w:p>
    <w:p w:rsidR="00C306CB" w:rsidRPr="00C306CB" w:rsidRDefault="00C306CB" w:rsidP="00C306CB">
      <w:pPr>
        <w:pStyle w:val="ConsPlusNormal"/>
        <w:rPr>
          <w:sz w:val="16"/>
          <w:szCs w:val="16"/>
        </w:rPr>
      </w:pPr>
      <w:r w:rsidRPr="00C306CB">
        <w:rPr>
          <w:sz w:val="16"/>
          <w:szCs w:val="16"/>
        </w:rPr>
        <w:t xml:space="preserve">Ненецкого автономного округа                                                           С.М. Макарова            </w:t>
      </w:r>
    </w:p>
    <w:p w:rsidR="00C306CB" w:rsidRPr="00B80BB5" w:rsidRDefault="00C306CB" w:rsidP="00B80BB5">
      <w:pPr>
        <w:spacing w:after="0" w:line="240" w:lineRule="auto"/>
        <w:jc w:val="both"/>
        <w:rPr>
          <w:rFonts w:ascii="Times New Roman" w:hAnsi="Times New Roman" w:cs="Times New Roman"/>
          <w:sz w:val="16"/>
          <w:szCs w:val="16"/>
        </w:rPr>
      </w:pPr>
    </w:p>
    <w:p w:rsidR="00C306CB" w:rsidRPr="00B80BB5" w:rsidRDefault="00C306CB" w:rsidP="00B80BB5">
      <w:pPr>
        <w:spacing w:after="0" w:line="240" w:lineRule="auto"/>
        <w:jc w:val="both"/>
        <w:rPr>
          <w:rFonts w:ascii="Times New Roman" w:hAnsi="Times New Roman" w:cs="Times New Roman"/>
          <w:sz w:val="16"/>
          <w:szCs w:val="16"/>
        </w:rPr>
      </w:pPr>
    </w:p>
    <w:p w:rsidR="00B80BB5" w:rsidRPr="00B80BB5" w:rsidRDefault="00B80BB5" w:rsidP="00B80BB5">
      <w:pPr>
        <w:pStyle w:val="a3"/>
        <w:jc w:val="center"/>
        <w:rPr>
          <w:rFonts w:ascii="Times New Roman" w:hAnsi="Times New Roman"/>
          <w:b/>
          <w:sz w:val="16"/>
          <w:szCs w:val="16"/>
        </w:rPr>
      </w:pPr>
      <w:r w:rsidRPr="00B80BB5">
        <w:rPr>
          <w:rFonts w:ascii="Times New Roman" w:hAnsi="Times New Roman"/>
          <w:b/>
          <w:sz w:val="16"/>
          <w:szCs w:val="16"/>
        </w:rPr>
        <w:t>АДМИНИСТРАЦИЯ</w:t>
      </w:r>
    </w:p>
    <w:p w:rsidR="00B80BB5" w:rsidRPr="00B80BB5" w:rsidRDefault="00B80BB5" w:rsidP="00B80BB5">
      <w:pPr>
        <w:pStyle w:val="a3"/>
        <w:jc w:val="center"/>
        <w:rPr>
          <w:rFonts w:ascii="Times New Roman" w:hAnsi="Times New Roman"/>
          <w:b/>
          <w:sz w:val="16"/>
          <w:szCs w:val="16"/>
        </w:rPr>
      </w:pPr>
      <w:r w:rsidRPr="00B80BB5">
        <w:rPr>
          <w:rFonts w:ascii="Times New Roman" w:hAnsi="Times New Roman"/>
          <w:b/>
          <w:sz w:val="16"/>
          <w:szCs w:val="16"/>
        </w:rPr>
        <w:t>МУНИЦИПАЛЬНОГО ОБРАЗОВАНИЯ «ПУСТОЗЕРСКИЙ  СЕЛЬСОВЕТ»</w:t>
      </w:r>
    </w:p>
    <w:p w:rsidR="00B80BB5" w:rsidRPr="00B80BB5" w:rsidRDefault="00B80BB5" w:rsidP="00B80BB5">
      <w:pPr>
        <w:pStyle w:val="a3"/>
        <w:jc w:val="center"/>
        <w:rPr>
          <w:rFonts w:ascii="Times New Roman" w:hAnsi="Times New Roman"/>
          <w:b/>
          <w:sz w:val="16"/>
          <w:szCs w:val="16"/>
        </w:rPr>
      </w:pPr>
      <w:r w:rsidRPr="00B80BB5">
        <w:rPr>
          <w:rFonts w:ascii="Times New Roman" w:hAnsi="Times New Roman"/>
          <w:b/>
          <w:sz w:val="16"/>
          <w:szCs w:val="16"/>
        </w:rPr>
        <w:t>НЕНЕЦКОГО АВТОНОМНОГО ОКРУГА</w:t>
      </w:r>
    </w:p>
    <w:p w:rsidR="00B80BB5" w:rsidRPr="00B80BB5" w:rsidRDefault="00B80BB5" w:rsidP="00B80BB5">
      <w:pPr>
        <w:pStyle w:val="a3"/>
        <w:jc w:val="center"/>
        <w:rPr>
          <w:rFonts w:ascii="Times New Roman" w:hAnsi="Times New Roman"/>
          <w:b/>
          <w:sz w:val="16"/>
          <w:szCs w:val="16"/>
        </w:rPr>
      </w:pPr>
    </w:p>
    <w:p w:rsidR="00B80BB5" w:rsidRPr="00B80BB5" w:rsidRDefault="00B80BB5" w:rsidP="00B80BB5">
      <w:pPr>
        <w:pStyle w:val="1"/>
        <w:spacing w:before="0" w:after="0"/>
        <w:rPr>
          <w:rFonts w:ascii="Times New Roman" w:hAnsi="Times New Roman" w:cs="Times New Roman"/>
          <w:sz w:val="16"/>
          <w:szCs w:val="16"/>
        </w:rPr>
      </w:pPr>
      <w:proofErr w:type="gramStart"/>
      <w:r w:rsidRPr="00B80BB5">
        <w:rPr>
          <w:rFonts w:ascii="Times New Roman" w:hAnsi="Times New Roman" w:cs="Times New Roman"/>
          <w:sz w:val="16"/>
          <w:szCs w:val="16"/>
        </w:rPr>
        <w:t>П</w:t>
      </w:r>
      <w:proofErr w:type="gramEnd"/>
      <w:r w:rsidRPr="00B80BB5">
        <w:rPr>
          <w:rFonts w:ascii="Times New Roman" w:hAnsi="Times New Roman" w:cs="Times New Roman"/>
          <w:sz w:val="16"/>
          <w:szCs w:val="16"/>
        </w:rPr>
        <w:t xml:space="preserve"> О С Т А Н О В Л Е Н И Е</w:t>
      </w:r>
    </w:p>
    <w:p w:rsidR="00B80BB5" w:rsidRPr="00B80BB5" w:rsidRDefault="00B80BB5" w:rsidP="00B80BB5">
      <w:pPr>
        <w:pStyle w:val="a3"/>
        <w:jc w:val="center"/>
        <w:rPr>
          <w:rFonts w:ascii="Times New Roman" w:hAnsi="Times New Roman"/>
          <w:b/>
          <w:sz w:val="16"/>
          <w:szCs w:val="16"/>
        </w:rPr>
      </w:pPr>
    </w:p>
    <w:p w:rsidR="00B80BB5" w:rsidRPr="00B80BB5" w:rsidRDefault="00B80BB5" w:rsidP="00B80BB5">
      <w:pPr>
        <w:pStyle w:val="a3"/>
        <w:jc w:val="center"/>
        <w:rPr>
          <w:rFonts w:ascii="Times New Roman" w:hAnsi="Times New Roman"/>
          <w:b/>
          <w:sz w:val="16"/>
          <w:szCs w:val="16"/>
        </w:rPr>
      </w:pPr>
    </w:p>
    <w:p w:rsidR="00B80BB5" w:rsidRPr="00B80BB5" w:rsidRDefault="00B80BB5" w:rsidP="00B80BB5">
      <w:pPr>
        <w:spacing w:after="0" w:line="240" w:lineRule="auto"/>
        <w:rPr>
          <w:rFonts w:ascii="Times New Roman" w:eastAsia="Times New Roman" w:hAnsi="Times New Roman" w:cs="Times New Roman"/>
          <w:sz w:val="16"/>
          <w:szCs w:val="16"/>
          <w:u w:val="single"/>
        </w:rPr>
      </w:pPr>
      <w:r w:rsidRPr="00B80BB5">
        <w:rPr>
          <w:rFonts w:ascii="Times New Roman" w:eastAsia="Times New Roman" w:hAnsi="Times New Roman" w:cs="Times New Roman"/>
          <w:b/>
          <w:sz w:val="16"/>
          <w:szCs w:val="16"/>
          <w:u w:val="single"/>
        </w:rPr>
        <w:t xml:space="preserve">от   07.08.2018   № 96 </w:t>
      </w:r>
    </w:p>
    <w:p w:rsidR="00B80BB5" w:rsidRPr="00B80BB5" w:rsidRDefault="00B80BB5" w:rsidP="00B80BB5">
      <w:pPr>
        <w:spacing w:after="0" w:line="240" w:lineRule="auto"/>
        <w:rPr>
          <w:rFonts w:ascii="Times New Roman" w:eastAsia="Times New Roman" w:hAnsi="Times New Roman" w:cs="Times New Roman"/>
          <w:sz w:val="16"/>
          <w:szCs w:val="16"/>
        </w:rPr>
      </w:pPr>
      <w:r w:rsidRPr="00B80BB5">
        <w:rPr>
          <w:rFonts w:ascii="Times New Roman" w:eastAsia="Times New Roman" w:hAnsi="Times New Roman" w:cs="Times New Roman"/>
          <w:sz w:val="16"/>
          <w:szCs w:val="16"/>
        </w:rPr>
        <w:t xml:space="preserve">с. </w:t>
      </w:r>
      <w:proofErr w:type="spellStart"/>
      <w:r w:rsidRPr="00B80BB5">
        <w:rPr>
          <w:rFonts w:ascii="Times New Roman" w:eastAsia="Times New Roman" w:hAnsi="Times New Roman" w:cs="Times New Roman"/>
          <w:sz w:val="16"/>
          <w:szCs w:val="16"/>
        </w:rPr>
        <w:t>Оксино</w:t>
      </w:r>
      <w:proofErr w:type="spellEnd"/>
      <w:r w:rsidRPr="00B80BB5">
        <w:rPr>
          <w:rFonts w:ascii="Times New Roman" w:eastAsia="Times New Roman" w:hAnsi="Times New Roman" w:cs="Times New Roman"/>
          <w:sz w:val="16"/>
          <w:szCs w:val="16"/>
        </w:rPr>
        <w:t xml:space="preserve"> </w:t>
      </w:r>
    </w:p>
    <w:p w:rsidR="00B80BB5" w:rsidRPr="00B80BB5" w:rsidRDefault="00B80BB5" w:rsidP="00B80BB5">
      <w:pPr>
        <w:spacing w:after="0" w:line="240" w:lineRule="auto"/>
        <w:rPr>
          <w:rFonts w:ascii="Times New Roman" w:eastAsia="Times New Roman" w:hAnsi="Times New Roman" w:cs="Times New Roman"/>
          <w:sz w:val="16"/>
          <w:szCs w:val="16"/>
        </w:rPr>
      </w:pPr>
      <w:r w:rsidRPr="00B80BB5">
        <w:rPr>
          <w:rFonts w:ascii="Times New Roman" w:eastAsia="Times New Roman" w:hAnsi="Times New Roman" w:cs="Times New Roman"/>
          <w:sz w:val="16"/>
          <w:szCs w:val="16"/>
        </w:rPr>
        <w:t>Ненецкий автономный округ</w:t>
      </w:r>
    </w:p>
    <w:p w:rsidR="00B80BB5" w:rsidRPr="00B80BB5" w:rsidRDefault="00B80BB5" w:rsidP="00B80BB5">
      <w:pPr>
        <w:spacing w:after="0" w:line="240" w:lineRule="auto"/>
        <w:rPr>
          <w:rFonts w:ascii="Times New Roman" w:eastAsia="Times New Roman" w:hAnsi="Times New Roman" w:cs="Times New Roman"/>
          <w:sz w:val="16"/>
          <w:szCs w:val="16"/>
        </w:rPr>
      </w:pPr>
    </w:p>
    <w:p w:rsidR="00B80BB5" w:rsidRPr="00B80BB5" w:rsidRDefault="00B80BB5" w:rsidP="00B80BB5">
      <w:pPr>
        <w:spacing w:after="0" w:line="240" w:lineRule="auto"/>
        <w:rPr>
          <w:rFonts w:ascii="Times New Roman" w:eastAsia="Times New Roman" w:hAnsi="Times New Roman" w:cs="Times New Roman"/>
          <w:sz w:val="16"/>
          <w:szCs w:val="16"/>
        </w:rPr>
      </w:pPr>
    </w:p>
    <w:p w:rsidR="00B80BB5" w:rsidRPr="00B80BB5" w:rsidRDefault="00B80BB5" w:rsidP="00B80BB5">
      <w:pPr>
        <w:pStyle w:val="ConsPlusNormal"/>
        <w:jc w:val="center"/>
        <w:rPr>
          <w:rFonts w:eastAsia="Calibri"/>
          <w:sz w:val="16"/>
          <w:szCs w:val="16"/>
        </w:rPr>
      </w:pPr>
    </w:p>
    <w:p w:rsidR="00B80BB5" w:rsidRPr="00B80BB5" w:rsidRDefault="00B80BB5" w:rsidP="00B80BB5">
      <w:pPr>
        <w:pStyle w:val="ConsPlusNormal"/>
        <w:jc w:val="center"/>
        <w:rPr>
          <w:rFonts w:eastAsia="Calibri"/>
          <w:sz w:val="16"/>
          <w:szCs w:val="16"/>
        </w:rPr>
      </w:pPr>
      <w:r w:rsidRPr="00B80BB5">
        <w:rPr>
          <w:rFonts w:eastAsia="Calibri"/>
          <w:sz w:val="16"/>
          <w:szCs w:val="16"/>
        </w:rPr>
        <w:t>О  ВЫДЕЛЕНИИ  СПЕЦИАЛЬНЫХ МЕСТ  ДЛЯ РАЗМЕЩЕНИЯ ПЕЧАТНЫХ  АГИТАЦИОННЫХ  МАТЕРИАЛОВ НА ТЕРРИТОРИЯХ ИЗБИРАТЕЛЬНЫХ УЧАСТКОВ МУНИЦИПАЛЬНОГО ОБРАЗОВАНИЯ «ПУСТОЗЕРСКИЙ СЕЛЬСОВЕТ» НЕНЕЦКОГО АВТОНОМНОГО ОКРУГА</w:t>
      </w:r>
    </w:p>
    <w:p w:rsidR="00B80BB5" w:rsidRPr="00B80BB5" w:rsidRDefault="00B80BB5" w:rsidP="00B80BB5">
      <w:pPr>
        <w:pStyle w:val="ConsPlusNormal"/>
        <w:jc w:val="center"/>
        <w:rPr>
          <w:rFonts w:eastAsia="Calibri"/>
          <w:sz w:val="16"/>
          <w:szCs w:val="16"/>
        </w:rPr>
      </w:pPr>
    </w:p>
    <w:p w:rsidR="00B80BB5" w:rsidRPr="00B80BB5" w:rsidRDefault="00B80BB5" w:rsidP="00B80BB5">
      <w:pPr>
        <w:pStyle w:val="ConsPlusNormal"/>
        <w:ind w:firstLine="540"/>
        <w:jc w:val="both"/>
        <w:rPr>
          <w:rFonts w:eastAsia="Calibri"/>
          <w:sz w:val="16"/>
          <w:szCs w:val="16"/>
        </w:rPr>
      </w:pPr>
    </w:p>
    <w:p w:rsidR="00B80BB5" w:rsidRPr="00B80BB5" w:rsidRDefault="00B80BB5" w:rsidP="00B80BB5">
      <w:pPr>
        <w:pStyle w:val="ConsPlusNormal"/>
        <w:ind w:firstLine="540"/>
        <w:jc w:val="both"/>
        <w:rPr>
          <w:rFonts w:eastAsia="Calibri"/>
          <w:sz w:val="16"/>
          <w:szCs w:val="16"/>
        </w:rPr>
      </w:pPr>
    </w:p>
    <w:p w:rsidR="00B80BB5" w:rsidRPr="00B80BB5" w:rsidRDefault="00B80BB5" w:rsidP="00B80BB5">
      <w:pPr>
        <w:pStyle w:val="ConsPlusNormal"/>
        <w:ind w:firstLine="540"/>
        <w:jc w:val="both"/>
        <w:rPr>
          <w:rFonts w:eastAsia="Calibri"/>
          <w:color w:val="000000"/>
          <w:sz w:val="16"/>
          <w:szCs w:val="16"/>
        </w:rPr>
      </w:pPr>
      <w:r w:rsidRPr="00B80BB5">
        <w:rPr>
          <w:rFonts w:eastAsia="Calibri"/>
          <w:color w:val="000000"/>
          <w:sz w:val="16"/>
          <w:szCs w:val="16"/>
        </w:rPr>
        <w:t>В  соответствии  с пунктом 7 статьи 54  Федерального  закона  от 12.06.2002  №67-ФЗ  «Об  основных  гарантиях  избирательных  прав  и  права  на  участие  в  референдуме  граждан  Российской  Федерации» Администрация муниципального образования «</w:t>
      </w:r>
      <w:proofErr w:type="spellStart"/>
      <w:r w:rsidRPr="00B80BB5">
        <w:rPr>
          <w:rFonts w:eastAsia="Calibri"/>
          <w:color w:val="000000"/>
          <w:sz w:val="16"/>
          <w:szCs w:val="16"/>
        </w:rPr>
        <w:t>Пустозерский</w:t>
      </w:r>
      <w:proofErr w:type="spellEnd"/>
      <w:r w:rsidRPr="00B80BB5">
        <w:rPr>
          <w:rFonts w:eastAsia="Calibri"/>
          <w:color w:val="000000"/>
          <w:sz w:val="16"/>
          <w:szCs w:val="16"/>
        </w:rPr>
        <w:t xml:space="preserve"> сельсовет» Ненецкого автономного округа ПОСТАНОВЛЯЕТ:</w:t>
      </w:r>
    </w:p>
    <w:p w:rsidR="00B80BB5" w:rsidRPr="00B80BB5" w:rsidRDefault="00B80BB5" w:rsidP="00B80BB5">
      <w:pPr>
        <w:pStyle w:val="ConsPlusNormal"/>
        <w:ind w:firstLine="540"/>
        <w:jc w:val="both"/>
        <w:rPr>
          <w:rFonts w:eastAsia="Calibri"/>
          <w:color w:val="000000"/>
          <w:sz w:val="16"/>
          <w:szCs w:val="16"/>
        </w:rPr>
      </w:pPr>
    </w:p>
    <w:p w:rsidR="00B80BB5" w:rsidRPr="00B80BB5" w:rsidRDefault="00B80BB5" w:rsidP="00B80BB5">
      <w:pPr>
        <w:pStyle w:val="ConsPlusNormal"/>
        <w:ind w:firstLine="540"/>
        <w:jc w:val="both"/>
        <w:rPr>
          <w:rFonts w:eastAsia="Calibri"/>
          <w:color w:val="000000"/>
          <w:sz w:val="16"/>
          <w:szCs w:val="16"/>
        </w:rPr>
      </w:pPr>
      <w:r w:rsidRPr="00B80BB5">
        <w:rPr>
          <w:rFonts w:eastAsia="Calibri"/>
          <w:color w:val="000000"/>
          <w:sz w:val="16"/>
          <w:szCs w:val="16"/>
        </w:rPr>
        <w:t>1. Выделить  специальные места  для  размещения  печатных  агитационных  материалов  на  территориях  избирательных участков муниципального образования «</w:t>
      </w:r>
      <w:proofErr w:type="spellStart"/>
      <w:r w:rsidRPr="00B80BB5">
        <w:rPr>
          <w:rFonts w:eastAsia="Calibri"/>
          <w:color w:val="000000"/>
          <w:sz w:val="16"/>
          <w:szCs w:val="16"/>
        </w:rPr>
        <w:t>Пустозерский</w:t>
      </w:r>
      <w:proofErr w:type="spellEnd"/>
      <w:r w:rsidRPr="00B80BB5">
        <w:rPr>
          <w:rFonts w:eastAsia="Calibri"/>
          <w:color w:val="000000"/>
          <w:sz w:val="16"/>
          <w:szCs w:val="16"/>
        </w:rPr>
        <w:t xml:space="preserve"> сельсовет» Ненецкого автономного округа:</w:t>
      </w:r>
    </w:p>
    <w:p w:rsidR="00B80BB5" w:rsidRPr="00B80BB5" w:rsidRDefault="00B80BB5" w:rsidP="00B80BB5">
      <w:pPr>
        <w:pStyle w:val="ConsPlusNormal"/>
        <w:ind w:firstLine="540"/>
        <w:jc w:val="both"/>
        <w:rPr>
          <w:rFonts w:eastAsia="Calibri"/>
          <w:color w:val="000000"/>
          <w:sz w:val="16"/>
          <w:szCs w:val="16"/>
        </w:rPr>
      </w:pPr>
    </w:p>
    <w:p w:rsidR="00B80BB5" w:rsidRPr="00B80BB5" w:rsidRDefault="00B80BB5" w:rsidP="00B80BB5">
      <w:pPr>
        <w:spacing w:after="0" w:line="240" w:lineRule="auto"/>
        <w:jc w:val="both"/>
        <w:rPr>
          <w:rFonts w:ascii="Times New Roman" w:eastAsia="Times New Roman" w:hAnsi="Times New Roman" w:cs="Times New Roman"/>
          <w:sz w:val="16"/>
          <w:szCs w:val="16"/>
        </w:rPr>
      </w:pPr>
      <w:r w:rsidRPr="00B80BB5">
        <w:rPr>
          <w:rFonts w:ascii="Times New Roman" w:eastAsia="Times New Roman" w:hAnsi="Times New Roman" w:cs="Times New Roman"/>
          <w:sz w:val="16"/>
          <w:szCs w:val="16"/>
        </w:rPr>
        <w:t xml:space="preserve">         1.1. </w:t>
      </w:r>
      <w:proofErr w:type="spellStart"/>
      <w:r w:rsidRPr="00B80BB5">
        <w:rPr>
          <w:rFonts w:ascii="Times New Roman" w:eastAsia="Times New Roman" w:hAnsi="Times New Roman" w:cs="Times New Roman"/>
          <w:sz w:val="16"/>
          <w:szCs w:val="16"/>
        </w:rPr>
        <w:t>с</w:t>
      </w:r>
      <w:proofErr w:type="gramStart"/>
      <w:r w:rsidRPr="00B80BB5">
        <w:rPr>
          <w:rFonts w:ascii="Times New Roman" w:eastAsia="Times New Roman" w:hAnsi="Times New Roman" w:cs="Times New Roman"/>
          <w:sz w:val="16"/>
          <w:szCs w:val="16"/>
        </w:rPr>
        <w:t>.О</w:t>
      </w:r>
      <w:proofErr w:type="gramEnd"/>
      <w:r w:rsidRPr="00B80BB5">
        <w:rPr>
          <w:rFonts w:ascii="Times New Roman" w:eastAsia="Times New Roman" w:hAnsi="Times New Roman" w:cs="Times New Roman"/>
          <w:sz w:val="16"/>
          <w:szCs w:val="16"/>
        </w:rPr>
        <w:t>ксино</w:t>
      </w:r>
      <w:proofErr w:type="spellEnd"/>
      <w:r w:rsidRPr="00B80BB5">
        <w:rPr>
          <w:rFonts w:ascii="Times New Roman" w:eastAsia="Times New Roman" w:hAnsi="Times New Roman" w:cs="Times New Roman"/>
          <w:sz w:val="16"/>
          <w:szCs w:val="16"/>
        </w:rPr>
        <w:t xml:space="preserve"> – общественные информационные стенды в районе зданий №9, №33 </w:t>
      </w:r>
    </w:p>
    <w:p w:rsidR="00B80BB5" w:rsidRPr="00B80BB5" w:rsidRDefault="00B80BB5" w:rsidP="00B80BB5">
      <w:pPr>
        <w:spacing w:after="0" w:line="240" w:lineRule="auto"/>
        <w:jc w:val="both"/>
        <w:rPr>
          <w:rFonts w:ascii="Times New Roman" w:eastAsia="Times New Roman" w:hAnsi="Times New Roman" w:cs="Times New Roman"/>
          <w:sz w:val="16"/>
          <w:szCs w:val="16"/>
        </w:rPr>
      </w:pPr>
      <w:r w:rsidRPr="00B80BB5">
        <w:rPr>
          <w:rFonts w:ascii="Times New Roman" w:eastAsia="Times New Roman" w:hAnsi="Times New Roman" w:cs="Times New Roman"/>
          <w:sz w:val="16"/>
          <w:szCs w:val="16"/>
        </w:rPr>
        <w:t xml:space="preserve">         1.2. </w:t>
      </w:r>
      <w:proofErr w:type="spellStart"/>
      <w:r w:rsidRPr="00B80BB5">
        <w:rPr>
          <w:rFonts w:ascii="Times New Roman" w:eastAsia="Times New Roman" w:hAnsi="Times New Roman" w:cs="Times New Roman"/>
          <w:sz w:val="16"/>
          <w:szCs w:val="16"/>
        </w:rPr>
        <w:t>п</w:t>
      </w:r>
      <w:proofErr w:type="gramStart"/>
      <w:r w:rsidRPr="00B80BB5">
        <w:rPr>
          <w:rFonts w:ascii="Times New Roman" w:eastAsia="Times New Roman" w:hAnsi="Times New Roman" w:cs="Times New Roman"/>
          <w:sz w:val="16"/>
          <w:szCs w:val="16"/>
        </w:rPr>
        <w:t>.Х</w:t>
      </w:r>
      <w:proofErr w:type="gramEnd"/>
      <w:r w:rsidRPr="00B80BB5">
        <w:rPr>
          <w:rFonts w:ascii="Times New Roman" w:eastAsia="Times New Roman" w:hAnsi="Times New Roman" w:cs="Times New Roman"/>
          <w:sz w:val="16"/>
          <w:szCs w:val="16"/>
        </w:rPr>
        <w:t>онгурей</w:t>
      </w:r>
      <w:proofErr w:type="spellEnd"/>
      <w:r w:rsidRPr="00B80BB5">
        <w:rPr>
          <w:rFonts w:ascii="Times New Roman" w:eastAsia="Times New Roman" w:hAnsi="Times New Roman" w:cs="Times New Roman"/>
          <w:sz w:val="16"/>
          <w:szCs w:val="16"/>
        </w:rPr>
        <w:t xml:space="preserve"> – общественные информационные стенды   в районе зданий №127, №110</w:t>
      </w:r>
    </w:p>
    <w:p w:rsidR="00B80BB5" w:rsidRPr="00B80BB5" w:rsidRDefault="00B80BB5" w:rsidP="00B80BB5">
      <w:pPr>
        <w:spacing w:after="0" w:line="240" w:lineRule="auto"/>
        <w:jc w:val="both"/>
        <w:rPr>
          <w:rFonts w:ascii="Times New Roman" w:eastAsia="Times New Roman" w:hAnsi="Times New Roman" w:cs="Times New Roman"/>
          <w:sz w:val="16"/>
          <w:szCs w:val="16"/>
        </w:rPr>
      </w:pPr>
      <w:r w:rsidRPr="00B80BB5">
        <w:rPr>
          <w:rFonts w:ascii="Times New Roman" w:eastAsia="Times New Roman" w:hAnsi="Times New Roman" w:cs="Times New Roman"/>
          <w:sz w:val="16"/>
          <w:szCs w:val="16"/>
        </w:rPr>
        <w:t xml:space="preserve">         1.3. д</w:t>
      </w:r>
      <w:proofErr w:type="gramStart"/>
      <w:r w:rsidRPr="00B80BB5">
        <w:rPr>
          <w:rFonts w:ascii="Times New Roman" w:eastAsia="Times New Roman" w:hAnsi="Times New Roman" w:cs="Times New Roman"/>
          <w:sz w:val="16"/>
          <w:szCs w:val="16"/>
        </w:rPr>
        <w:t>.К</w:t>
      </w:r>
      <w:proofErr w:type="gramEnd"/>
      <w:r w:rsidRPr="00B80BB5">
        <w:rPr>
          <w:rFonts w:ascii="Times New Roman" w:eastAsia="Times New Roman" w:hAnsi="Times New Roman" w:cs="Times New Roman"/>
          <w:sz w:val="16"/>
          <w:szCs w:val="16"/>
        </w:rPr>
        <w:t xml:space="preserve">аменка – общественный информационный стенд в здании №67 </w:t>
      </w:r>
    </w:p>
    <w:p w:rsidR="00B80BB5" w:rsidRPr="00B80BB5" w:rsidRDefault="00B80BB5" w:rsidP="00B80BB5">
      <w:pPr>
        <w:pStyle w:val="ConsPlusNormal"/>
        <w:ind w:firstLine="540"/>
        <w:jc w:val="both"/>
        <w:rPr>
          <w:rFonts w:eastAsia="Calibri"/>
          <w:color w:val="000000"/>
          <w:sz w:val="16"/>
          <w:szCs w:val="16"/>
        </w:rPr>
      </w:pPr>
    </w:p>
    <w:p w:rsidR="00B80BB5" w:rsidRPr="00B80BB5" w:rsidRDefault="00B80BB5" w:rsidP="00B80BB5">
      <w:pPr>
        <w:spacing w:after="0" w:line="240" w:lineRule="auto"/>
        <w:ind w:firstLine="567"/>
        <w:jc w:val="both"/>
        <w:rPr>
          <w:rFonts w:ascii="Times New Roman" w:eastAsia="Times New Roman" w:hAnsi="Times New Roman" w:cs="Times New Roman"/>
          <w:sz w:val="16"/>
          <w:szCs w:val="16"/>
        </w:rPr>
      </w:pPr>
      <w:r w:rsidRPr="00B80BB5">
        <w:rPr>
          <w:rFonts w:ascii="Times New Roman" w:eastAsia="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B80BB5" w:rsidRPr="00B80BB5" w:rsidRDefault="00B80BB5" w:rsidP="00B80BB5">
      <w:pPr>
        <w:spacing w:after="0" w:line="240" w:lineRule="auto"/>
        <w:ind w:firstLine="567"/>
        <w:jc w:val="both"/>
        <w:rPr>
          <w:rFonts w:ascii="Times New Roman" w:eastAsia="Times New Roman" w:hAnsi="Times New Roman" w:cs="Times New Roman"/>
          <w:sz w:val="16"/>
          <w:szCs w:val="16"/>
        </w:rPr>
      </w:pPr>
    </w:p>
    <w:p w:rsidR="00B80BB5" w:rsidRPr="00B80BB5" w:rsidRDefault="00B80BB5" w:rsidP="00B80BB5">
      <w:pPr>
        <w:pStyle w:val="ConsPlusNormal"/>
        <w:outlineLvl w:val="0"/>
        <w:rPr>
          <w:rFonts w:eastAsia="Calibri"/>
          <w:sz w:val="16"/>
          <w:szCs w:val="16"/>
        </w:rPr>
      </w:pPr>
    </w:p>
    <w:p w:rsidR="00B80BB5" w:rsidRPr="00B80BB5" w:rsidRDefault="00B80BB5" w:rsidP="00B80BB5">
      <w:pPr>
        <w:pStyle w:val="ConsPlusNormal"/>
        <w:outlineLvl w:val="0"/>
        <w:rPr>
          <w:rFonts w:eastAsia="Calibri"/>
          <w:sz w:val="16"/>
          <w:szCs w:val="16"/>
        </w:rPr>
      </w:pPr>
      <w:r w:rsidRPr="00B80BB5">
        <w:rPr>
          <w:rFonts w:eastAsia="Calibri"/>
          <w:sz w:val="16"/>
          <w:szCs w:val="16"/>
        </w:rPr>
        <w:t xml:space="preserve">Глава  муниципального образования </w:t>
      </w:r>
    </w:p>
    <w:p w:rsidR="00B80BB5" w:rsidRPr="00B80BB5" w:rsidRDefault="00B80BB5" w:rsidP="00B80BB5">
      <w:pPr>
        <w:pStyle w:val="ConsPlusNormal"/>
        <w:outlineLvl w:val="0"/>
        <w:rPr>
          <w:rFonts w:eastAsia="Calibri"/>
          <w:sz w:val="16"/>
          <w:szCs w:val="16"/>
        </w:rPr>
      </w:pPr>
      <w:r w:rsidRPr="00B80BB5">
        <w:rPr>
          <w:rFonts w:eastAsia="Calibri"/>
          <w:sz w:val="16"/>
          <w:szCs w:val="16"/>
        </w:rPr>
        <w:t>«</w:t>
      </w:r>
      <w:proofErr w:type="spellStart"/>
      <w:r w:rsidRPr="00B80BB5">
        <w:rPr>
          <w:rFonts w:eastAsia="Calibri"/>
          <w:sz w:val="16"/>
          <w:szCs w:val="16"/>
        </w:rPr>
        <w:t>Пустозерский</w:t>
      </w:r>
      <w:proofErr w:type="spellEnd"/>
      <w:r w:rsidRPr="00B80BB5">
        <w:rPr>
          <w:rFonts w:eastAsia="Calibri"/>
          <w:sz w:val="16"/>
          <w:szCs w:val="16"/>
        </w:rPr>
        <w:t xml:space="preserve"> сельсовет» </w:t>
      </w:r>
    </w:p>
    <w:p w:rsidR="00B80BB5" w:rsidRPr="00B80BB5" w:rsidRDefault="00B80BB5" w:rsidP="00B80BB5">
      <w:pPr>
        <w:pStyle w:val="ConsPlusNormal"/>
        <w:outlineLvl w:val="0"/>
        <w:rPr>
          <w:rFonts w:eastAsia="Calibri"/>
          <w:sz w:val="16"/>
          <w:szCs w:val="16"/>
        </w:rPr>
      </w:pPr>
      <w:r w:rsidRPr="00B80BB5">
        <w:rPr>
          <w:rFonts w:eastAsia="Calibri"/>
          <w:sz w:val="16"/>
          <w:szCs w:val="16"/>
        </w:rPr>
        <w:t xml:space="preserve">Ненецкого автономного  округа                                                           С.М.Макарова                            </w:t>
      </w:r>
    </w:p>
    <w:p w:rsidR="00B80BB5" w:rsidRDefault="00B80BB5" w:rsidP="00B80BB5">
      <w:pPr>
        <w:pStyle w:val="ConsPlusNormal"/>
        <w:ind w:firstLine="540"/>
        <w:outlineLvl w:val="0"/>
        <w:rPr>
          <w:rFonts w:eastAsia="Calibri"/>
          <w:sz w:val="16"/>
          <w:szCs w:val="16"/>
        </w:rPr>
      </w:pPr>
    </w:p>
    <w:p w:rsidR="00B80BB5" w:rsidRDefault="00B80BB5" w:rsidP="00B80BB5">
      <w:pPr>
        <w:pStyle w:val="ConsPlusNormal"/>
        <w:ind w:firstLine="540"/>
        <w:outlineLvl w:val="0"/>
        <w:rPr>
          <w:rFonts w:eastAsia="Calibri"/>
          <w:sz w:val="16"/>
          <w:szCs w:val="16"/>
        </w:rPr>
      </w:pPr>
    </w:p>
    <w:p w:rsidR="00B80BB5" w:rsidRDefault="00B80BB5" w:rsidP="00B80BB5">
      <w:pPr>
        <w:pStyle w:val="ConsPlusNormal"/>
        <w:ind w:firstLine="540"/>
        <w:outlineLvl w:val="0"/>
        <w:rPr>
          <w:rFonts w:eastAsia="Calibri"/>
          <w:sz w:val="16"/>
          <w:szCs w:val="16"/>
        </w:rPr>
      </w:pPr>
    </w:p>
    <w:p w:rsidR="00B80BB5" w:rsidRDefault="00B80BB5" w:rsidP="00B80BB5">
      <w:pPr>
        <w:pStyle w:val="ConsPlusNormal"/>
        <w:ind w:firstLine="540"/>
        <w:outlineLvl w:val="0"/>
        <w:rPr>
          <w:rFonts w:eastAsia="Calibri"/>
          <w:sz w:val="16"/>
          <w:szCs w:val="16"/>
        </w:rPr>
      </w:pPr>
    </w:p>
    <w:p w:rsidR="00B80BB5" w:rsidRDefault="00B80BB5" w:rsidP="00B80BB5">
      <w:pPr>
        <w:pStyle w:val="ConsPlusNormal"/>
        <w:ind w:firstLine="540"/>
        <w:outlineLvl w:val="0"/>
        <w:rPr>
          <w:rFonts w:eastAsia="Calibri"/>
          <w:sz w:val="16"/>
          <w:szCs w:val="16"/>
        </w:rPr>
      </w:pPr>
    </w:p>
    <w:p w:rsidR="00B80BB5" w:rsidRPr="00B80BB5" w:rsidRDefault="00B80BB5" w:rsidP="00B80BB5">
      <w:pPr>
        <w:pStyle w:val="ConsPlusNormal"/>
        <w:ind w:firstLine="540"/>
        <w:outlineLvl w:val="0"/>
        <w:rPr>
          <w:rFonts w:eastAsia="Calibri"/>
          <w:sz w:val="16"/>
          <w:szCs w:val="16"/>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80BB5" w:rsidRPr="00131BD6" w:rsidTr="00637615">
        <w:trPr>
          <w:trHeight w:val="186"/>
        </w:trPr>
        <w:tc>
          <w:tcPr>
            <w:tcW w:w="2268" w:type="dxa"/>
          </w:tcPr>
          <w:p w:rsidR="00B80BB5" w:rsidRPr="00131BD6" w:rsidRDefault="00B80BB5" w:rsidP="00637615">
            <w:pPr>
              <w:pStyle w:val="a3"/>
              <w:jc w:val="both"/>
              <w:rPr>
                <w:rFonts w:ascii="Times New Roman" w:hAnsi="Times New Roman"/>
                <w:b/>
                <w:sz w:val="16"/>
                <w:szCs w:val="16"/>
              </w:rPr>
            </w:pPr>
            <w:r w:rsidRPr="00131BD6">
              <w:rPr>
                <w:rFonts w:ascii="Times New Roman" w:hAnsi="Times New Roman"/>
                <w:b/>
                <w:sz w:val="16"/>
                <w:szCs w:val="16"/>
              </w:rPr>
              <w:lastRenderedPageBreak/>
              <w:t xml:space="preserve">    </w:t>
            </w:r>
            <w:proofErr w:type="gramStart"/>
            <w:r w:rsidRPr="00131BD6">
              <w:rPr>
                <w:rFonts w:ascii="Times New Roman" w:hAnsi="Times New Roman"/>
                <w:b/>
                <w:sz w:val="16"/>
                <w:szCs w:val="16"/>
              </w:rPr>
              <w:t>О</w:t>
            </w:r>
            <w:proofErr w:type="gramEnd"/>
            <w:r>
              <w:rPr>
                <w:rFonts w:ascii="Times New Roman" w:hAnsi="Times New Roman"/>
                <w:b/>
                <w:sz w:val="16"/>
                <w:szCs w:val="16"/>
              </w:rPr>
              <w:t xml:space="preserve"> Б Ъ Я В Л Е Н И Е</w:t>
            </w:r>
          </w:p>
        </w:tc>
      </w:tr>
    </w:tbl>
    <w:p w:rsidR="00B80BB5" w:rsidRPr="00B80BB5" w:rsidRDefault="00B80BB5" w:rsidP="00B80BB5">
      <w:pPr>
        <w:pStyle w:val="ConsPlusNormal"/>
        <w:ind w:firstLine="540"/>
        <w:jc w:val="both"/>
        <w:outlineLvl w:val="0"/>
        <w:rPr>
          <w:rFonts w:eastAsia="Calibri"/>
        </w:rPr>
      </w:pPr>
    </w:p>
    <w:p w:rsidR="00B80BB5" w:rsidRDefault="00B80BB5" w:rsidP="00B80BB5">
      <w:pPr>
        <w:spacing w:after="0" w:line="240" w:lineRule="auto"/>
        <w:ind w:firstLine="709"/>
        <w:jc w:val="center"/>
        <w:rPr>
          <w:rFonts w:ascii="Arial" w:hAnsi="Arial" w:cs="Arial"/>
          <w:sz w:val="28"/>
          <w:szCs w:val="28"/>
        </w:rPr>
      </w:pPr>
    </w:p>
    <w:p w:rsidR="00B80BB5" w:rsidRDefault="00B80BB5" w:rsidP="00B80BB5">
      <w:pPr>
        <w:spacing w:after="0" w:line="240" w:lineRule="auto"/>
        <w:ind w:firstLine="709"/>
        <w:jc w:val="center"/>
        <w:rPr>
          <w:rFonts w:ascii="Arial" w:hAnsi="Arial" w:cs="Arial"/>
          <w:sz w:val="28"/>
          <w:szCs w:val="28"/>
        </w:rPr>
      </w:pPr>
    </w:p>
    <w:p w:rsidR="00B80BB5" w:rsidRPr="00B80BB5" w:rsidRDefault="00B80BB5" w:rsidP="00B80BB5">
      <w:pPr>
        <w:spacing w:after="0" w:line="240" w:lineRule="auto"/>
        <w:ind w:firstLine="709"/>
        <w:jc w:val="center"/>
        <w:rPr>
          <w:rFonts w:ascii="Arial" w:hAnsi="Arial" w:cs="Arial"/>
          <w:sz w:val="28"/>
          <w:szCs w:val="28"/>
        </w:rPr>
      </w:pPr>
      <w:r w:rsidRPr="00B80BB5">
        <w:rPr>
          <w:rFonts w:ascii="Arial" w:hAnsi="Arial" w:cs="Arial"/>
          <w:sz w:val="28"/>
          <w:szCs w:val="28"/>
        </w:rPr>
        <w:t>Внимание!</w:t>
      </w:r>
    </w:p>
    <w:p w:rsidR="00B80BB5" w:rsidRPr="00B80BB5" w:rsidRDefault="00B80BB5" w:rsidP="00B80BB5">
      <w:pPr>
        <w:spacing w:after="0" w:line="240" w:lineRule="auto"/>
        <w:ind w:firstLine="709"/>
        <w:jc w:val="center"/>
        <w:rPr>
          <w:rFonts w:ascii="Arial" w:hAnsi="Arial" w:cs="Arial"/>
          <w:sz w:val="28"/>
          <w:szCs w:val="28"/>
        </w:rPr>
      </w:pPr>
      <w:r w:rsidRPr="00B80BB5">
        <w:rPr>
          <w:rFonts w:ascii="Arial" w:hAnsi="Arial" w:cs="Arial"/>
          <w:sz w:val="28"/>
          <w:szCs w:val="28"/>
        </w:rPr>
        <w:t xml:space="preserve">Аттестация на право управления маломерным судном и ТО  в </w:t>
      </w:r>
      <w:proofErr w:type="spellStart"/>
      <w:r w:rsidRPr="00B80BB5">
        <w:rPr>
          <w:rFonts w:ascii="Arial" w:hAnsi="Arial" w:cs="Arial"/>
          <w:sz w:val="28"/>
          <w:szCs w:val="28"/>
        </w:rPr>
        <w:t>с</w:t>
      </w:r>
      <w:proofErr w:type="gramStart"/>
      <w:r w:rsidRPr="00B80BB5">
        <w:rPr>
          <w:rFonts w:ascii="Arial" w:hAnsi="Arial" w:cs="Arial"/>
          <w:sz w:val="28"/>
          <w:szCs w:val="28"/>
        </w:rPr>
        <w:t>.О</w:t>
      </w:r>
      <w:proofErr w:type="gramEnd"/>
      <w:r w:rsidRPr="00B80BB5">
        <w:rPr>
          <w:rFonts w:ascii="Arial" w:hAnsi="Arial" w:cs="Arial"/>
          <w:sz w:val="28"/>
          <w:szCs w:val="28"/>
        </w:rPr>
        <w:t>ксино</w:t>
      </w:r>
      <w:proofErr w:type="spellEnd"/>
    </w:p>
    <w:p w:rsidR="00B80BB5" w:rsidRPr="00B80BB5" w:rsidRDefault="00B80BB5" w:rsidP="00B80BB5">
      <w:pPr>
        <w:spacing w:after="0" w:line="240" w:lineRule="auto"/>
        <w:ind w:firstLine="709"/>
        <w:jc w:val="center"/>
        <w:rPr>
          <w:rFonts w:ascii="Arial" w:hAnsi="Arial" w:cs="Arial"/>
          <w:sz w:val="28"/>
          <w:szCs w:val="28"/>
        </w:rPr>
      </w:pPr>
    </w:p>
    <w:p w:rsidR="00B80BB5" w:rsidRPr="00B80BB5" w:rsidRDefault="00B80BB5" w:rsidP="00B80BB5">
      <w:pPr>
        <w:spacing w:after="0" w:line="240" w:lineRule="auto"/>
        <w:ind w:firstLine="709"/>
        <w:jc w:val="both"/>
        <w:rPr>
          <w:rFonts w:ascii="Arial" w:hAnsi="Arial" w:cs="Arial"/>
          <w:sz w:val="28"/>
          <w:szCs w:val="28"/>
        </w:rPr>
      </w:pPr>
      <w:r w:rsidRPr="00B80BB5">
        <w:rPr>
          <w:rFonts w:ascii="Arial" w:hAnsi="Arial" w:cs="Arial"/>
          <w:sz w:val="28"/>
          <w:szCs w:val="28"/>
        </w:rPr>
        <w:t xml:space="preserve">Уважаемые жители округа желающие пройти аттестации на право управления маломерным судном, используемого в некоммерческих целях и пройти освидетельствование маломерного судна. Государственные услуги вы можете получить 16 августа в Доме культуры села </w:t>
      </w:r>
      <w:proofErr w:type="spellStart"/>
      <w:r w:rsidRPr="00B80BB5">
        <w:rPr>
          <w:rFonts w:ascii="Arial" w:hAnsi="Arial" w:cs="Arial"/>
          <w:sz w:val="28"/>
          <w:szCs w:val="28"/>
        </w:rPr>
        <w:t>Оксино</w:t>
      </w:r>
      <w:proofErr w:type="spellEnd"/>
      <w:r w:rsidRPr="00B80BB5">
        <w:rPr>
          <w:rFonts w:ascii="Arial" w:hAnsi="Arial" w:cs="Arial"/>
          <w:sz w:val="28"/>
          <w:szCs w:val="28"/>
        </w:rPr>
        <w:t xml:space="preserve"> с 11 до 17 часов.</w:t>
      </w:r>
    </w:p>
    <w:p w:rsidR="00B80BB5" w:rsidRPr="00B80BB5" w:rsidRDefault="00B80BB5" w:rsidP="00B80BB5">
      <w:pPr>
        <w:pStyle w:val="Default"/>
        <w:ind w:firstLine="709"/>
        <w:jc w:val="both"/>
        <w:rPr>
          <w:rFonts w:ascii="Arial" w:hAnsi="Arial" w:cs="Arial"/>
          <w:sz w:val="28"/>
          <w:szCs w:val="28"/>
        </w:rPr>
      </w:pPr>
      <w:r w:rsidRPr="00B80BB5">
        <w:rPr>
          <w:rFonts w:ascii="Arial" w:hAnsi="Arial" w:cs="Arial"/>
          <w:sz w:val="28"/>
          <w:szCs w:val="28"/>
        </w:rPr>
        <w:t xml:space="preserve">Перечень входных документов, представляемых на бумажном носителе лично заявителем при каждом случае предоставления государственной услуги по аттестации, включает: </w:t>
      </w:r>
    </w:p>
    <w:p w:rsidR="00B80BB5" w:rsidRPr="00B80BB5" w:rsidRDefault="00B80BB5" w:rsidP="00B80BB5">
      <w:pPr>
        <w:pStyle w:val="Default"/>
        <w:ind w:firstLine="709"/>
        <w:jc w:val="both"/>
        <w:rPr>
          <w:rFonts w:ascii="Arial" w:hAnsi="Arial" w:cs="Arial"/>
          <w:sz w:val="28"/>
          <w:szCs w:val="28"/>
        </w:rPr>
      </w:pPr>
      <w:r w:rsidRPr="00B80BB5">
        <w:rPr>
          <w:rFonts w:ascii="Arial" w:hAnsi="Arial" w:cs="Arial"/>
          <w:sz w:val="28"/>
          <w:szCs w:val="28"/>
        </w:rPr>
        <w:t xml:space="preserve">1) заявление; </w:t>
      </w:r>
    </w:p>
    <w:p w:rsidR="00B80BB5" w:rsidRPr="00B80BB5" w:rsidRDefault="00B80BB5" w:rsidP="00B80BB5">
      <w:pPr>
        <w:pStyle w:val="Default"/>
        <w:ind w:firstLine="709"/>
        <w:jc w:val="both"/>
        <w:rPr>
          <w:rFonts w:ascii="Arial" w:hAnsi="Arial" w:cs="Arial"/>
          <w:sz w:val="28"/>
          <w:szCs w:val="28"/>
        </w:rPr>
      </w:pPr>
      <w:r w:rsidRPr="00B80BB5">
        <w:rPr>
          <w:rFonts w:ascii="Arial" w:hAnsi="Arial" w:cs="Arial"/>
          <w:sz w:val="28"/>
          <w:szCs w:val="28"/>
        </w:rPr>
        <w:t xml:space="preserve">2) документ, удостоверяющий личность; </w:t>
      </w:r>
    </w:p>
    <w:p w:rsidR="00B80BB5" w:rsidRPr="00B80BB5" w:rsidRDefault="00B80BB5" w:rsidP="00B80BB5">
      <w:pPr>
        <w:pStyle w:val="Default"/>
        <w:ind w:firstLine="709"/>
        <w:jc w:val="both"/>
        <w:rPr>
          <w:rFonts w:ascii="Arial" w:hAnsi="Arial" w:cs="Arial"/>
          <w:sz w:val="28"/>
          <w:szCs w:val="28"/>
        </w:rPr>
      </w:pPr>
      <w:r w:rsidRPr="00B80BB5">
        <w:rPr>
          <w:rFonts w:ascii="Arial" w:hAnsi="Arial" w:cs="Arial"/>
          <w:sz w:val="28"/>
          <w:szCs w:val="28"/>
        </w:rPr>
        <w:t xml:space="preserve">3) медицинскую справку о годности к управлению маломерным судном. </w:t>
      </w:r>
    </w:p>
    <w:p w:rsidR="00B80BB5" w:rsidRPr="00B80BB5" w:rsidRDefault="00B80BB5" w:rsidP="00B80BB5">
      <w:pPr>
        <w:spacing w:after="0" w:line="240" w:lineRule="auto"/>
        <w:ind w:firstLine="709"/>
        <w:jc w:val="both"/>
        <w:rPr>
          <w:rFonts w:ascii="Arial" w:hAnsi="Arial" w:cs="Arial"/>
          <w:sz w:val="28"/>
          <w:szCs w:val="28"/>
        </w:rPr>
      </w:pPr>
      <w:r w:rsidRPr="00B80BB5">
        <w:rPr>
          <w:rFonts w:ascii="Arial" w:hAnsi="Arial" w:cs="Arial"/>
          <w:sz w:val="28"/>
          <w:szCs w:val="28"/>
        </w:rPr>
        <w:t xml:space="preserve"> К представляемым документам заявитель прикладывает две цветные матовые фотографии размером 30x40 мм, без уголка. На фото строго в анфас четко воспроизводится лицо заявителя без головного убора. Допускается изготовление фотографий в головных уборах, не скрывающих овал лица, для граждан, религиозные убеждения которых не позволяют показываться перед посторонними без головных уборов.</w:t>
      </w:r>
    </w:p>
    <w:p w:rsidR="00B80BB5" w:rsidRPr="00B80BB5" w:rsidRDefault="00B80BB5" w:rsidP="00B80BB5">
      <w:pPr>
        <w:spacing w:after="0" w:line="240" w:lineRule="auto"/>
        <w:ind w:firstLine="709"/>
        <w:jc w:val="both"/>
        <w:rPr>
          <w:rFonts w:ascii="Arial" w:hAnsi="Arial" w:cs="Arial"/>
          <w:sz w:val="28"/>
          <w:szCs w:val="28"/>
        </w:rPr>
      </w:pPr>
      <w:r w:rsidRPr="00B80BB5">
        <w:rPr>
          <w:rFonts w:ascii="Arial" w:hAnsi="Arial" w:cs="Arial"/>
          <w:sz w:val="28"/>
          <w:szCs w:val="28"/>
        </w:rPr>
        <w:t xml:space="preserve">По всем вопросам связанных с аттестацией можно обратиться в группу РЭР (регистрационно-экзаменационной работы) </w:t>
      </w:r>
      <w:proofErr w:type="gramStart"/>
      <w:r w:rsidRPr="00B80BB5">
        <w:rPr>
          <w:rFonts w:ascii="Arial" w:hAnsi="Arial" w:cs="Arial"/>
          <w:sz w:val="28"/>
          <w:szCs w:val="28"/>
        </w:rPr>
        <w:t>по</w:t>
      </w:r>
      <w:proofErr w:type="gramEnd"/>
      <w:r w:rsidRPr="00B80BB5">
        <w:rPr>
          <w:rFonts w:ascii="Arial" w:hAnsi="Arial" w:cs="Arial"/>
          <w:sz w:val="28"/>
          <w:szCs w:val="28"/>
        </w:rPr>
        <w:t xml:space="preserve">  тел. 8(81853) 4 -02-23.</w:t>
      </w:r>
    </w:p>
    <w:p w:rsidR="00B80BB5" w:rsidRPr="00DD2FFC" w:rsidRDefault="00B80BB5" w:rsidP="00B80BB5">
      <w:pPr>
        <w:spacing w:after="0" w:line="240" w:lineRule="auto"/>
        <w:ind w:firstLine="709"/>
        <w:jc w:val="both"/>
        <w:rPr>
          <w:rFonts w:ascii="Times New Roman" w:hAnsi="Times New Roman" w:cs="Times New Roman"/>
          <w:sz w:val="40"/>
          <w:szCs w:val="40"/>
        </w:rPr>
      </w:pPr>
    </w:p>
    <w:p w:rsidR="00B80BB5" w:rsidRPr="00B80BB5" w:rsidRDefault="00B80BB5" w:rsidP="00B80BB5">
      <w:pPr>
        <w:pStyle w:val="ConsPlusNormal"/>
        <w:ind w:firstLine="540"/>
        <w:jc w:val="both"/>
        <w:outlineLvl w:val="0"/>
        <w:rPr>
          <w:rFonts w:eastAsia="Calibri"/>
        </w:rPr>
      </w:pPr>
    </w:p>
    <w:p w:rsidR="00B80BB5" w:rsidRPr="00B80BB5" w:rsidRDefault="00B80BB5" w:rsidP="00B80BB5">
      <w:pPr>
        <w:pStyle w:val="ConsPlusNormal"/>
        <w:ind w:firstLine="540"/>
        <w:jc w:val="both"/>
        <w:outlineLvl w:val="0"/>
        <w:rPr>
          <w:rFonts w:eastAsia="Calibri"/>
        </w:rPr>
      </w:pPr>
    </w:p>
    <w:p w:rsidR="00B80BB5" w:rsidRDefault="00B80BB5" w:rsidP="00B80BB5">
      <w:pPr>
        <w:pStyle w:val="ConsPlusNormal"/>
        <w:ind w:firstLine="540"/>
        <w:jc w:val="both"/>
        <w:outlineLvl w:val="0"/>
        <w:rPr>
          <w:rFonts w:eastAsia="Calibri"/>
        </w:rPr>
      </w:pPr>
    </w:p>
    <w:p w:rsidR="00B80BB5" w:rsidRPr="001317FA" w:rsidRDefault="00B80BB5" w:rsidP="00B80BB5">
      <w:pPr>
        <w:pStyle w:val="ConsPlusNormal"/>
        <w:ind w:left="540"/>
        <w:jc w:val="both"/>
        <w:rPr>
          <w:rFonts w:eastAsia="Calibri"/>
          <w:b/>
        </w:rPr>
      </w:pPr>
    </w:p>
    <w:p w:rsidR="00B80BB5" w:rsidRPr="001317FA" w:rsidRDefault="00B80BB5" w:rsidP="00B80BB5">
      <w:pPr>
        <w:pStyle w:val="ConsPlusNormal"/>
        <w:ind w:left="540"/>
        <w:jc w:val="both"/>
        <w:rPr>
          <w:rFonts w:eastAsia="Calibri"/>
          <w:b/>
        </w:rPr>
      </w:pPr>
    </w:p>
    <w:p w:rsidR="00B80BB5" w:rsidRDefault="00B80BB5" w:rsidP="00B80BB5">
      <w:pPr>
        <w:pStyle w:val="ConsPlusNormal"/>
        <w:jc w:val="right"/>
        <w:outlineLvl w:val="0"/>
        <w:rPr>
          <w:rFonts w:eastAsia="Calibri"/>
          <w:b/>
        </w:rPr>
      </w:pPr>
    </w:p>
    <w:p w:rsidR="00B80BB5" w:rsidRDefault="00B80BB5" w:rsidP="00B80BB5">
      <w:pPr>
        <w:pStyle w:val="ConsPlusNormal"/>
        <w:jc w:val="right"/>
        <w:outlineLvl w:val="0"/>
        <w:rPr>
          <w:rFonts w:eastAsia="Calibri"/>
          <w:b/>
        </w:rPr>
      </w:pPr>
    </w:p>
    <w:p w:rsidR="00B80BB5" w:rsidRDefault="00B80BB5" w:rsidP="00B80BB5">
      <w:pPr>
        <w:pStyle w:val="ConsPlusNormal"/>
        <w:jc w:val="right"/>
        <w:outlineLvl w:val="0"/>
        <w:rPr>
          <w:rFonts w:eastAsia="Calibri"/>
          <w:b/>
        </w:rPr>
      </w:pPr>
    </w:p>
    <w:p w:rsidR="00B80BB5" w:rsidRDefault="00B80BB5" w:rsidP="00B80BB5">
      <w:pPr>
        <w:pStyle w:val="ConsPlusNormal"/>
        <w:jc w:val="right"/>
        <w:outlineLvl w:val="0"/>
        <w:rPr>
          <w:rFonts w:eastAsia="Calibri"/>
          <w:b/>
        </w:rPr>
      </w:pPr>
    </w:p>
    <w:p w:rsidR="00B80BB5" w:rsidRDefault="00B80BB5" w:rsidP="00B80BB5">
      <w:pPr>
        <w:pStyle w:val="ConsPlusNormal"/>
        <w:jc w:val="right"/>
        <w:outlineLvl w:val="0"/>
        <w:rPr>
          <w:rFonts w:eastAsia="Calibri"/>
          <w:b/>
        </w:rPr>
      </w:pPr>
    </w:p>
    <w:p w:rsidR="00C306CB" w:rsidRPr="00C306CB" w:rsidRDefault="00C306CB" w:rsidP="00C306CB">
      <w:pPr>
        <w:spacing w:after="0" w:line="240" w:lineRule="auto"/>
        <w:ind w:left="-567"/>
        <w:jc w:val="both"/>
        <w:rPr>
          <w:rFonts w:ascii="Times New Roman" w:hAnsi="Times New Roman" w:cs="Times New Roman"/>
          <w:sz w:val="16"/>
          <w:szCs w:val="16"/>
        </w:rPr>
      </w:pPr>
    </w:p>
    <w:p w:rsidR="00C306CB" w:rsidRPr="00C306CB" w:rsidRDefault="00C306CB" w:rsidP="00C306CB">
      <w:pPr>
        <w:spacing w:after="0" w:line="240" w:lineRule="auto"/>
        <w:ind w:left="-567"/>
        <w:jc w:val="both"/>
        <w:rPr>
          <w:rFonts w:ascii="Times New Roman" w:hAnsi="Times New Roman" w:cs="Times New Roman"/>
          <w:sz w:val="16"/>
          <w:szCs w:val="16"/>
        </w:rPr>
      </w:pPr>
    </w:p>
    <w:p w:rsidR="00C306CB" w:rsidRPr="00C306CB" w:rsidRDefault="00C306CB" w:rsidP="00C306CB">
      <w:pPr>
        <w:spacing w:after="0" w:line="240" w:lineRule="auto"/>
        <w:ind w:left="-567"/>
        <w:jc w:val="both"/>
        <w:rPr>
          <w:rFonts w:ascii="Times New Roman" w:hAnsi="Times New Roman" w:cs="Times New Roman"/>
          <w:sz w:val="16"/>
          <w:szCs w:val="16"/>
        </w:rPr>
      </w:pPr>
    </w:p>
    <w:p w:rsidR="00735E7D" w:rsidRPr="00C306CB" w:rsidRDefault="00735E7D" w:rsidP="00C306CB">
      <w:pPr>
        <w:spacing w:after="0" w:line="240" w:lineRule="auto"/>
        <w:rPr>
          <w:rFonts w:ascii="Times New Roman" w:hAnsi="Times New Roman" w:cs="Times New Roman"/>
          <w:sz w:val="16"/>
          <w:szCs w:val="16"/>
        </w:rPr>
      </w:pPr>
    </w:p>
    <w:p w:rsidR="00087A67" w:rsidRPr="00131BD6" w:rsidRDefault="00C306CB" w:rsidP="00C306CB">
      <w:pPr>
        <w:pBdr>
          <w:top w:val="single" w:sz="4" w:space="2" w:color="auto"/>
          <w:left w:val="single" w:sz="4" w:space="5" w:color="auto"/>
          <w:bottom w:val="single" w:sz="4" w:space="0" w:color="auto"/>
          <w:right w:val="single" w:sz="4" w:space="4" w:color="auto"/>
        </w:pBdr>
        <w:spacing w:after="0" w:line="240" w:lineRule="auto"/>
        <w:jc w:val="center"/>
        <w:rPr>
          <w:rFonts w:ascii="Times New Roman" w:hAnsi="Times New Roman" w:cs="Times New Roman"/>
          <w:sz w:val="16"/>
          <w:szCs w:val="16"/>
        </w:rPr>
      </w:pPr>
      <w:r w:rsidRPr="00C306CB">
        <w:rPr>
          <w:rFonts w:ascii="Times New Roman" w:hAnsi="Times New Roman" w:cs="Times New Roman"/>
          <w:sz w:val="16"/>
          <w:szCs w:val="16"/>
        </w:rPr>
        <w:t>Информационный бюллетень №14</w:t>
      </w:r>
      <w:r w:rsidR="00735E7D" w:rsidRPr="00C306CB">
        <w:rPr>
          <w:rFonts w:ascii="Times New Roman" w:hAnsi="Times New Roman" w:cs="Times New Roman"/>
          <w:sz w:val="16"/>
          <w:szCs w:val="16"/>
        </w:rPr>
        <w:t>,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принтере Администрации МО «Пустозерский сельсовет</w:t>
      </w:r>
      <w:r w:rsidR="00735E7D" w:rsidRPr="00131BD6">
        <w:rPr>
          <w:rFonts w:ascii="Times New Roman" w:hAnsi="Times New Roman" w:cs="Times New Roman"/>
          <w:sz w:val="16"/>
          <w:szCs w:val="16"/>
        </w:rPr>
        <w:t>» НАО</w:t>
      </w:r>
    </w:p>
    <w:sectPr w:rsidR="00087A67" w:rsidRPr="00131BD6" w:rsidSect="00C306CB">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3F8"/>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B3717A"/>
    <w:multiLevelType w:val="multilevel"/>
    <w:tmpl w:val="83E434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2D43CF1"/>
    <w:multiLevelType w:val="hybridMultilevel"/>
    <w:tmpl w:val="EF6A6C6A"/>
    <w:lvl w:ilvl="0" w:tplc="34366DA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5D33F2"/>
    <w:multiLevelType w:val="hybridMultilevel"/>
    <w:tmpl w:val="CB7E4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
  </w:num>
  <w:num w:numId="4">
    <w:abstractNumId w:val="9"/>
  </w:num>
  <w:num w:numId="5">
    <w:abstractNumId w:val="7"/>
  </w:num>
  <w:num w:numId="6">
    <w:abstractNumId w:val="12"/>
  </w:num>
  <w:num w:numId="7">
    <w:abstractNumId w:val="8"/>
  </w:num>
  <w:num w:numId="8">
    <w:abstractNumId w:val="6"/>
  </w:num>
  <w:num w:numId="9">
    <w:abstractNumId w:val="4"/>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35E7D"/>
    <w:rsid w:val="00010276"/>
    <w:rsid w:val="00087A67"/>
    <w:rsid w:val="001026B8"/>
    <w:rsid w:val="0012452D"/>
    <w:rsid w:val="00131BD6"/>
    <w:rsid w:val="001748A2"/>
    <w:rsid w:val="002C6C06"/>
    <w:rsid w:val="00345F9F"/>
    <w:rsid w:val="00470DB4"/>
    <w:rsid w:val="004E0DCE"/>
    <w:rsid w:val="00525423"/>
    <w:rsid w:val="005A1182"/>
    <w:rsid w:val="00614B28"/>
    <w:rsid w:val="00735E7D"/>
    <w:rsid w:val="007422EB"/>
    <w:rsid w:val="0075721F"/>
    <w:rsid w:val="007E4025"/>
    <w:rsid w:val="00804228"/>
    <w:rsid w:val="00812BC1"/>
    <w:rsid w:val="00835D8E"/>
    <w:rsid w:val="008B69AE"/>
    <w:rsid w:val="009316A2"/>
    <w:rsid w:val="00985E67"/>
    <w:rsid w:val="00A36AF6"/>
    <w:rsid w:val="00B341E0"/>
    <w:rsid w:val="00B80BB5"/>
    <w:rsid w:val="00C306CB"/>
    <w:rsid w:val="00DA2717"/>
    <w:rsid w:val="00E06AC9"/>
    <w:rsid w:val="00E619B1"/>
    <w:rsid w:val="00FD7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423"/>
  </w:style>
  <w:style w:type="paragraph" w:styleId="1">
    <w:name w:val="heading 1"/>
    <w:basedOn w:val="a"/>
    <w:next w:val="a"/>
    <w:link w:val="10"/>
    <w:qFormat/>
    <w:rsid w:val="00A36AF6"/>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C306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306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5E7D"/>
    <w:pPr>
      <w:spacing w:after="0" w:line="240" w:lineRule="auto"/>
    </w:pPr>
    <w:rPr>
      <w:rFonts w:ascii="Calibri" w:eastAsia="Calibri" w:hAnsi="Calibri" w:cs="Times New Roman"/>
      <w:lang w:eastAsia="en-US"/>
    </w:rPr>
  </w:style>
  <w:style w:type="paragraph" w:styleId="a4">
    <w:name w:val="Body Text"/>
    <w:basedOn w:val="a"/>
    <w:link w:val="a5"/>
    <w:rsid w:val="00735E7D"/>
    <w:pPr>
      <w:spacing w:after="0" w:line="240" w:lineRule="auto"/>
      <w:jc w:val="both"/>
    </w:pPr>
    <w:rPr>
      <w:rFonts w:ascii="Times New Roman" w:eastAsia="Times New Roman" w:hAnsi="Times New Roman" w:cs="Times New Roman"/>
      <w:color w:val="000000"/>
      <w:sz w:val="24"/>
      <w:szCs w:val="24"/>
    </w:rPr>
  </w:style>
  <w:style w:type="character" w:customStyle="1" w:styleId="a5">
    <w:name w:val="Основной текст Знак"/>
    <w:basedOn w:val="a0"/>
    <w:link w:val="a4"/>
    <w:rsid w:val="00735E7D"/>
    <w:rPr>
      <w:rFonts w:ascii="Times New Roman" w:eastAsia="Times New Roman" w:hAnsi="Times New Roman" w:cs="Times New Roman"/>
      <w:color w:val="000000"/>
      <w:sz w:val="24"/>
      <w:szCs w:val="24"/>
    </w:rPr>
  </w:style>
  <w:style w:type="paragraph" w:styleId="a6">
    <w:name w:val="Title"/>
    <w:basedOn w:val="a"/>
    <w:link w:val="a7"/>
    <w:qFormat/>
    <w:rsid w:val="00735E7D"/>
    <w:pPr>
      <w:spacing w:after="0" w:line="240" w:lineRule="auto"/>
      <w:jc w:val="center"/>
    </w:pPr>
    <w:rPr>
      <w:rFonts w:ascii="Times New Roman" w:eastAsia="Times New Roman" w:hAnsi="Times New Roman" w:cs="Times New Roman"/>
      <w:sz w:val="24"/>
      <w:szCs w:val="20"/>
    </w:rPr>
  </w:style>
  <w:style w:type="character" w:customStyle="1" w:styleId="a7">
    <w:name w:val="Название Знак"/>
    <w:basedOn w:val="a0"/>
    <w:link w:val="a6"/>
    <w:rsid w:val="00735E7D"/>
    <w:rPr>
      <w:rFonts w:ascii="Times New Roman" w:eastAsia="Times New Roman" w:hAnsi="Times New Roman" w:cs="Times New Roman"/>
      <w:sz w:val="24"/>
      <w:szCs w:val="20"/>
    </w:rPr>
  </w:style>
  <w:style w:type="paragraph" w:customStyle="1" w:styleId="ConsPlusNormal">
    <w:name w:val="ConsPlusNormal"/>
    <w:rsid w:val="00A36AF6"/>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customStyle="1" w:styleId="ConsNormal">
    <w:name w:val="ConsNormal"/>
    <w:rsid w:val="00A36AF6"/>
    <w:pPr>
      <w:widowControl w:val="0"/>
      <w:spacing w:after="0" w:line="240" w:lineRule="auto"/>
      <w:ind w:right="19772" w:firstLine="720"/>
    </w:pPr>
    <w:rPr>
      <w:rFonts w:ascii="Arial" w:eastAsia="Times New Roman" w:hAnsi="Arial" w:cs="Times New Roman"/>
      <w:snapToGrid w:val="0"/>
      <w:sz w:val="20"/>
      <w:szCs w:val="20"/>
    </w:rPr>
  </w:style>
  <w:style w:type="paragraph" w:styleId="a8">
    <w:name w:val="List Paragraph"/>
    <w:basedOn w:val="a"/>
    <w:uiPriority w:val="34"/>
    <w:qFormat/>
    <w:rsid w:val="00A36AF6"/>
    <w:pPr>
      <w:ind w:left="720"/>
      <w:contextualSpacing/>
    </w:pPr>
    <w:rPr>
      <w:rFonts w:eastAsiaTheme="minorHAnsi"/>
      <w:lang w:eastAsia="en-US"/>
    </w:rPr>
  </w:style>
  <w:style w:type="paragraph" w:customStyle="1" w:styleId="ConsPlusTitle">
    <w:name w:val="ConsPlusTitle"/>
    <w:rsid w:val="00A36AF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rsid w:val="00A36AF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Balloon Text"/>
    <w:basedOn w:val="a"/>
    <w:link w:val="aa"/>
    <w:unhideWhenUsed/>
    <w:rsid w:val="00A36AF6"/>
    <w:pPr>
      <w:spacing w:after="0" w:line="240" w:lineRule="auto"/>
    </w:pPr>
    <w:rPr>
      <w:rFonts w:ascii="Tahoma" w:hAnsi="Tahoma" w:cs="Tahoma"/>
      <w:sz w:val="16"/>
      <w:szCs w:val="16"/>
    </w:rPr>
  </w:style>
  <w:style w:type="character" w:customStyle="1" w:styleId="aa">
    <w:name w:val="Текст выноски Знак"/>
    <w:basedOn w:val="a0"/>
    <w:link w:val="a9"/>
    <w:rsid w:val="00A36AF6"/>
    <w:rPr>
      <w:rFonts w:ascii="Tahoma" w:hAnsi="Tahoma" w:cs="Tahoma"/>
      <w:sz w:val="16"/>
      <w:szCs w:val="16"/>
    </w:rPr>
  </w:style>
  <w:style w:type="character" w:customStyle="1" w:styleId="FontStyle13">
    <w:name w:val="Font Style13"/>
    <w:basedOn w:val="a0"/>
    <w:rsid w:val="00A36AF6"/>
    <w:rPr>
      <w:rFonts w:ascii="Times New Roman" w:hAnsi="Times New Roman" w:cs="Times New Roman"/>
      <w:sz w:val="26"/>
      <w:szCs w:val="26"/>
    </w:rPr>
  </w:style>
  <w:style w:type="character" w:customStyle="1" w:styleId="10">
    <w:name w:val="Заголовок 1 Знак"/>
    <w:basedOn w:val="a0"/>
    <w:link w:val="1"/>
    <w:rsid w:val="00A36AF6"/>
    <w:rPr>
      <w:rFonts w:ascii="Arial" w:eastAsia="Times New Roman" w:hAnsi="Arial" w:cs="Arial"/>
      <w:b/>
      <w:bCs/>
      <w:kern w:val="32"/>
      <w:sz w:val="32"/>
      <w:szCs w:val="32"/>
    </w:rPr>
  </w:style>
  <w:style w:type="table" w:styleId="ab">
    <w:name w:val="Table Grid"/>
    <w:basedOn w:val="a1"/>
    <w:uiPriority w:val="59"/>
    <w:rsid w:val="001026B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nhideWhenUsed/>
    <w:rsid w:val="00131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345F9F"/>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345F9F"/>
    <w:rPr>
      <w:b/>
      <w:bCs/>
      <w:sz w:val="20"/>
      <w:szCs w:val="20"/>
    </w:rPr>
  </w:style>
  <w:style w:type="paragraph" w:customStyle="1" w:styleId="ad">
    <w:name w:val="Прижатый влево"/>
    <w:basedOn w:val="a"/>
    <w:next w:val="a"/>
    <w:uiPriority w:val="99"/>
    <w:rsid w:val="00345F9F"/>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
    <w:rsid w:val="00345F9F"/>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0"/>
    <w:uiPriority w:val="99"/>
    <w:rsid w:val="00345F9F"/>
    <w:rPr>
      <w:color w:val="106BBE"/>
    </w:rPr>
  </w:style>
  <w:style w:type="character" w:customStyle="1" w:styleId="FontStyle21">
    <w:name w:val="Font Style21"/>
    <w:basedOn w:val="a0"/>
    <w:rsid w:val="00345F9F"/>
    <w:rPr>
      <w:rFonts w:ascii="Times New Roman" w:hAnsi="Times New Roman" w:cs="Times New Roman" w:hint="default"/>
      <w:b/>
      <w:bCs/>
      <w:sz w:val="26"/>
      <w:szCs w:val="26"/>
    </w:rPr>
  </w:style>
  <w:style w:type="character" w:customStyle="1" w:styleId="FontStyle17">
    <w:name w:val="Font Style17"/>
    <w:basedOn w:val="a0"/>
    <w:rsid w:val="00345F9F"/>
    <w:rPr>
      <w:rFonts w:ascii="Times New Roman" w:hAnsi="Times New Roman" w:cs="Times New Roman" w:hint="default"/>
      <w:sz w:val="24"/>
      <w:szCs w:val="24"/>
    </w:rPr>
  </w:style>
  <w:style w:type="character" w:customStyle="1" w:styleId="FontStyle18">
    <w:name w:val="Font Style18"/>
    <w:basedOn w:val="a0"/>
    <w:rsid w:val="00345F9F"/>
    <w:rPr>
      <w:rFonts w:ascii="Times New Roman" w:hAnsi="Times New Roman" w:cs="Times New Roman" w:hint="default"/>
      <w:b/>
      <w:bCs/>
      <w:sz w:val="22"/>
      <w:szCs w:val="22"/>
    </w:rPr>
  </w:style>
  <w:style w:type="paragraph" w:customStyle="1" w:styleId="Style3">
    <w:name w:val="Style3"/>
    <w:basedOn w:val="a"/>
    <w:rsid w:val="00345F9F"/>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345F9F"/>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345F9F"/>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345F9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345F9F"/>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345F9F"/>
    <w:rPr>
      <w:rFonts w:ascii="Times New Roman" w:hAnsi="Times New Roman" w:cs="Times New Roman" w:hint="default"/>
      <w:b/>
      <w:bCs/>
      <w:sz w:val="18"/>
      <w:szCs w:val="18"/>
    </w:rPr>
  </w:style>
  <w:style w:type="paragraph" w:customStyle="1" w:styleId="Style15">
    <w:name w:val="Style15"/>
    <w:basedOn w:val="a"/>
    <w:rsid w:val="00345F9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345F9F"/>
    <w:rPr>
      <w:rFonts w:ascii="Times New Roman" w:hAnsi="Times New Roman" w:cs="Times New Roman" w:hint="default"/>
      <w:b/>
      <w:bCs/>
      <w:sz w:val="16"/>
      <w:szCs w:val="16"/>
    </w:rPr>
  </w:style>
  <w:style w:type="paragraph" w:customStyle="1" w:styleId="Style7">
    <w:name w:val="Style7"/>
    <w:basedOn w:val="a"/>
    <w:rsid w:val="00345F9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345F9F"/>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345F9F"/>
    <w:rPr>
      <w:rFonts w:ascii="Times New Roman" w:hAnsi="Times New Roman" w:cs="Times New Roman"/>
      <w:sz w:val="26"/>
      <w:szCs w:val="26"/>
    </w:rPr>
  </w:style>
  <w:style w:type="paragraph" w:styleId="af0">
    <w:name w:val="header"/>
    <w:basedOn w:val="a"/>
    <w:link w:val="af1"/>
    <w:uiPriority w:val="99"/>
    <w:semiHidden/>
    <w:unhideWhenUsed/>
    <w:rsid w:val="00345F9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345F9F"/>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semiHidden/>
    <w:rsid w:val="00345F9F"/>
    <w:rPr>
      <w:rFonts w:ascii="Times New Roman" w:eastAsia="Times New Roman" w:hAnsi="Times New Roman" w:cs="Times New Roman"/>
      <w:sz w:val="24"/>
      <w:szCs w:val="24"/>
    </w:rPr>
  </w:style>
  <w:style w:type="paragraph" w:styleId="af3">
    <w:name w:val="footer"/>
    <w:basedOn w:val="a"/>
    <w:link w:val="af2"/>
    <w:uiPriority w:val="99"/>
    <w:semiHidden/>
    <w:unhideWhenUsed/>
    <w:rsid w:val="00345F9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345F9F"/>
  </w:style>
  <w:style w:type="character" w:customStyle="1" w:styleId="FontStyle12">
    <w:name w:val="Font Style12"/>
    <w:basedOn w:val="a0"/>
    <w:rsid w:val="00345F9F"/>
    <w:rPr>
      <w:rFonts w:ascii="Times New Roman" w:hAnsi="Times New Roman" w:cs="Times New Roman" w:hint="default"/>
      <w:b/>
      <w:bCs/>
      <w:sz w:val="34"/>
      <w:szCs w:val="34"/>
    </w:rPr>
  </w:style>
  <w:style w:type="character" w:customStyle="1" w:styleId="20">
    <w:name w:val="Заголовок 2 Знак"/>
    <w:basedOn w:val="a0"/>
    <w:link w:val="2"/>
    <w:uiPriority w:val="9"/>
    <w:semiHidden/>
    <w:rsid w:val="00C306C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306CB"/>
    <w:rPr>
      <w:rFonts w:asciiTheme="majorHAnsi" w:eastAsiaTheme="majorEastAsia" w:hAnsiTheme="majorHAnsi" w:cstheme="majorBidi"/>
      <w:b/>
      <w:bCs/>
      <w:color w:val="4F81BD" w:themeColor="accent1"/>
    </w:rPr>
  </w:style>
  <w:style w:type="character" w:styleId="af4">
    <w:name w:val="Hyperlink"/>
    <w:uiPriority w:val="99"/>
    <w:unhideWhenUsed/>
    <w:rsid w:val="00C306CB"/>
    <w:rPr>
      <w:color w:val="0000FF"/>
      <w:u w:val="single"/>
    </w:rPr>
  </w:style>
  <w:style w:type="paragraph" w:customStyle="1" w:styleId="Default">
    <w:name w:val="Default"/>
    <w:rsid w:val="00B80BB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55;&#1054;&#1055;&#1056;&#1040;&#1042;&#1050;&#1048;\&#1055;&#1086;&#1087;&#1088;&#1072;&#1074;&#1082;&#1080;%202018\&#1087;&#1086;&#1087;&#1088;&#1072;&#1074;&#1082;&#1080;%201\&#1055;&#1088;&#1086;&#1077;&#1082;&#1090;%20(&#1075;&#1083;&#1072;&#1074;&#1072;)&#1073;&#1077;&#1079;%20&#1087;&#1091;&#1073;&#1083;%20&#1089;&#1083;&#1091;&#1096;.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029BA4615E88A26BCE6E64C3CEC08D571250ADFC5AD98718EE7C69B97214D7F1AD9F806340DB63C8z6Q5G" TargetMode="External"/><Relationship Id="rId12" Type="http://schemas.openxmlformats.org/officeDocument/2006/relationships/hyperlink" Target="consultantplus://offline/ref=4977080FA17A2DD1FA23CB0FD7E2C8D66CDA043C2DC7C54FC34609247F19b2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29BA4615E88A26BCE6E64C3CEC08D571250AEFF528FD01ABF2967zBQCG" TargetMode="External"/><Relationship Id="rId11" Type="http://schemas.openxmlformats.org/officeDocument/2006/relationships/hyperlink" Target="consultantplus://offline/ref=4977080FA17A2DD1FA23CB0FD7E2C8D66FD30C3F2EC5C54FC34609247F19b2G" TargetMode="External"/><Relationship Id="rId5" Type="http://schemas.openxmlformats.org/officeDocument/2006/relationships/webSettings" Target="webSettings.xml"/><Relationship Id="rId10" Type="http://schemas.openxmlformats.org/officeDocument/2006/relationships/hyperlink" Target="consultantplus://offline/ref=4977080FA17A2DD1FA23CB0FD7E2C8D66CDA0D3E2FC7C54FC34609247F19b2G" TargetMode="External"/><Relationship Id="rId4" Type="http://schemas.openxmlformats.org/officeDocument/2006/relationships/settings" Target="settings.xml"/><Relationship Id="rId9" Type="http://schemas.openxmlformats.org/officeDocument/2006/relationships/hyperlink" Target="consultantplus://offline/ref=4EC8F76CBFCE16EBF3C6A0A7991DFB510F026F909BDA052DD52DC713EC199B04AE580468T0dB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20104-E662-4ACF-AD43-2A968906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2770</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2018-06-07T08:30:00Z</cp:lastPrinted>
  <dcterms:created xsi:type="dcterms:W3CDTF">2018-05-28T13:13:00Z</dcterms:created>
  <dcterms:modified xsi:type="dcterms:W3CDTF">2018-08-08T06:12:00Z</dcterms:modified>
</cp:coreProperties>
</file>