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05477C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953D07" w:rsidRPr="00B72526" w:rsidRDefault="00B029A1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8</w:t>
                  </w:r>
                </w:p>
                <w:p w:rsidR="00953D07" w:rsidRPr="006B00E9" w:rsidRDefault="006B00E9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B00E9">
                    <w:rPr>
                      <w:rFonts w:ascii="Times New Roman" w:hAnsi="Times New Roman"/>
                      <w:b/>
                    </w:rPr>
                    <w:t>20</w:t>
                  </w:r>
                </w:p>
                <w:p w:rsidR="00953D07" w:rsidRPr="006B00E9" w:rsidRDefault="00953D07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00E9">
                    <w:rPr>
                      <w:rFonts w:ascii="Times New Roman" w:hAnsi="Times New Roman"/>
                      <w:b/>
                    </w:rPr>
                    <w:t xml:space="preserve"> апреля</w:t>
                  </w:r>
                  <w:r w:rsidRPr="006B00E9">
                    <w:rPr>
                      <w:b/>
                    </w:rPr>
                    <w:t xml:space="preserve"> 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CF5098" w:rsidTr="00953D07">
        <w:trPr>
          <w:trHeight w:val="186"/>
        </w:trPr>
        <w:tc>
          <w:tcPr>
            <w:tcW w:w="2268" w:type="dxa"/>
          </w:tcPr>
          <w:p w:rsidR="00521C42" w:rsidRPr="00CF5098" w:rsidRDefault="00521C42" w:rsidP="00953D0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B029A1" w:rsidRPr="00B029A1" w:rsidRDefault="00B029A1" w:rsidP="00B029A1">
      <w:pPr>
        <w:pStyle w:val="2"/>
        <w:spacing w:before="0"/>
        <w:ind w:hanging="284"/>
        <w:jc w:val="center"/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</w:pPr>
      <w:r w:rsidRPr="00B029A1"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  <w:t>А  Д  М  И  Н   И   С  Т  Р  А  Ц  И  Я</w:t>
      </w:r>
    </w:p>
    <w:p w:rsidR="00B029A1" w:rsidRPr="00B029A1" w:rsidRDefault="00B029A1" w:rsidP="00B029A1">
      <w:pPr>
        <w:pStyle w:val="1"/>
        <w:spacing w:before="0"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029A1">
        <w:rPr>
          <w:rFonts w:ascii="Times New Roman" w:hAnsi="Times New Roman"/>
          <w:sz w:val="16"/>
          <w:szCs w:val="16"/>
        </w:rPr>
        <w:t>МУНИЦИПАЛЬНОГО  ОБРАЗОВАНИЯ  «ПУСТОЗЕРСКИЙ  СЕЛЬСОВЕТ»</w:t>
      </w:r>
    </w:p>
    <w:p w:rsidR="00B029A1" w:rsidRPr="00B029A1" w:rsidRDefault="00B029A1" w:rsidP="00B029A1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B029A1">
        <w:rPr>
          <w:rFonts w:ascii="Times New Roman" w:eastAsia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B029A1" w:rsidRPr="00B029A1" w:rsidRDefault="00B029A1" w:rsidP="00B029A1">
      <w:pPr>
        <w:rPr>
          <w:b/>
          <w:sz w:val="16"/>
          <w:szCs w:val="16"/>
        </w:rPr>
      </w:pPr>
    </w:p>
    <w:p w:rsidR="00B029A1" w:rsidRPr="00B029A1" w:rsidRDefault="00B029A1" w:rsidP="00B029A1">
      <w:pPr>
        <w:jc w:val="center"/>
        <w:rPr>
          <w:b/>
          <w:bCs/>
          <w:sz w:val="16"/>
          <w:szCs w:val="16"/>
        </w:rPr>
      </w:pPr>
      <w:r w:rsidRPr="00B029A1">
        <w:rPr>
          <w:b/>
          <w:bCs/>
          <w:sz w:val="16"/>
          <w:szCs w:val="16"/>
        </w:rPr>
        <w:t>П О С Т А Н О В Л Е Н И Е</w:t>
      </w:r>
    </w:p>
    <w:p w:rsidR="00B029A1" w:rsidRPr="00B029A1" w:rsidRDefault="00B029A1" w:rsidP="00B029A1">
      <w:pPr>
        <w:rPr>
          <w:b/>
          <w:bCs/>
          <w:color w:val="000000"/>
          <w:sz w:val="16"/>
          <w:szCs w:val="16"/>
        </w:rPr>
      </w:pPr>
    </w:p>
    <w:p w:rsidR="00B029A1" w:rsidRPr="00B029A1" w:rsidRDefault="00B029A1" w:rsidP="00B029A1">
      <w:pPr>
        <w:pStyle w:val="2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B029A1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 xml:space="preserve">от  14.04.2016  № 40 </w:t>
      </w:r>
    </w:p>
    <w:p w:rsidR="00B029A1" w:rsidRPr="00B029A1" w:rsidRDefault="00B029A1" w:rsidP="00B029A1">
      <w:pPr>
        <w:rPr>
          <w:sz w:val="16"/>
          <w:szCs w:val="16"/>
        </w:rPr>
      </w:pPr>
      <w:r w:rsidRPr="00B029A1">
        <w:rPr>
          <w:sz w:val="16"/>
          <w:szCs w:val="16"/>
        </w:rPr>
        <w:t>село Оксино,</w:t>
      </w:r>
    </w:p>
    <w:p w:rsidR="00B029A1" w:rsidRPr="00B029A1" w:rsidRDefault="00B029A1" w:rsidP="00B029A1">
      <w:pPr>
        <w:rPr>
          <w:sz w:val="16"/>
          <w:szCs w:val="16"/>
        </w:rPr>
      </w:pPr>
      <w:r w:rsidRPr="00B029A1">
        <w:rPr>
          <w:sz w:val="16"/>
          <w:szCs w:val="16"/>
        </w:rPr>
        <w:t>Ненецкий автономный округ</w:t>
      </w:r>
    </w:p>
    <w:p w:rsidR="00B029A1" w:rsidRPr="00B029A1" w:rsidRDefault="00B029A1" w:rsidP="00B029A1">
      <w:pPr>
        <w:rPr>
          <w:sz w:val="16"/>
          <w:szCs w:val="16"/>
        </w:rPr>
      </w:pPr>
    </w:p>
    <w:p w:rsidR="00B029A1" w:rsidRDefault="00B029A1" w:rsidP="00B029A1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B029A1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Об </w:t>
      </w:r>
      <w:r w:rsidRPr="00B029A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B029A1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утверждении   отчета</w:t>
      </w:r>
      <w:r w:rsidRPr="00B029A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B029A1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об   исполнении</w:t>
      </w:r>
      <w:r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</w:t>
      </w:r>
      <w:r w:rsidRPr="00B029A1">
        <w:rPr>
          <w:rFonts w:ascii="Times New Roman" w:eastAsia="Times New Roman" w:hAnsi="Times New Roman" w:cs="Times New Roman"/>
          <w:b w:val="0"/>
          <w:color w:val="000000"/>
          <w:sz w:val="16"/>
          <w:szCs w:val="16"/>
        </w:rPr>
        <w:t>местного  бюджета  за  первый  квартал  2016  года</w:t>
      </w:r>
    </w:p>
    <w:p w:rsidR="00B029A1" w:rsidRPr="00B029A1" w:rsidRDefault="00B029A1" w:rsidP="00B029A1"/>
    <w:p w:rsidR="00B029A1" w:rsidRPr="00B029A1" w:rsidRDefault="00B029A1" w:rsidP="00B029A1">
      <w:pPr>
        <w:pStyle w:val="a5"/>
        <w:rPr>
          <w:color w:val="auto"/>
          <w:sz w:val="16"/>
          <w:szCs w:val="16"/>
        </w:rPr>
      </w:pPr>
      <w:r w:rsidRPr="00B029A1">
        <w:rPr>
          <w:sz w:val="16"/>
          <w:szCs w:val="16"/>
        </w:rPr>
        <w:t xml:space="preserve">          </w:t>
      </w:r>
      <w:r w:rsidRPr="00B029A1">
        <w:rPr>
          <w:color w:val="auto"/>
          <w:sz w:val="16"/>
          <w:szCs w:val="16"/>
        </w:rPr>
        <w:t>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B029A1" w:rsidRPr="00B029A1" w:rsidRDefault="00B029A1" w:rsidP="00B029A1">
      <w:pPr>
        <w:pStyle w:val="a5"/>
        <w:rPr>
          <w:color w:val="auto"/>
          <w:sz w:val="16"/>
          <w:szCs w:val="16"/>
        </w:rPr>
      </w:pP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1.</w:t>
      </w:r>
      <w:r w:rsidR="008B2F2C">
        <w:rPr>
          <w:sz w:val="16"/>
          <w:szCs w:val="16"/>
        </w:rPr>
        <w:t xml:space="preserve"> </w:t>
      </w:r>
      <w:r w:rsidRPr="00B029A1">
        <w:rPr>
          <w:sz w:val="16"/>
          <w:szCs w:val="16"/>
        </w:rPr>
        <w:t>Утвердить отчет об исполнении местного  бюджета за  первый  квартал  2016 года по  доходам  в сумме 9 224,5 тыс. руб., по расходам в сумме  7 614,2тыс. руб. с превышением доходов над расходами (профицитом)  в сумме  1610,3 тыс.руб.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2. Утвердить исполнение местного бюджета  за  первый квартал 2016  года: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2.1  По  </w:t>
      </w:r>
      <w:r w:rsidRPr="00B029A1">
        <w:rPr>
          <w:rStyle w:val="hl41"/>
          <w:b w:val="0"/>
          <w:sz w:val="16"/>
          <w:szCs w:val="16"/>
        </w:rPr>
        <w:t>доходам</w:t>
      </w:r>
      <w:r w:rsidRPr="00B029A1">
        <w:rPr>
          <w:rStyle w:val="hl41"/>
          <w:sz w:val="16"/>
          <w:szCs w:val="16"/>
        </w:rPr>
        <w:t xml:space="preserve">   </w:t>
      </w:r>
      <w:r w:rsidRPr="00B029A1">
        <w:rPr>
          <w:rStyle w:val="hl41"/>
          <w:b w:val="0"/>
          <w:sz w:val="16"/>
          <w:szCs w:val="16"/>
        </w:rPr>
        <w:t>бюджета  по  кодам  классификации  доходов  бюджетов за   первый</w:t>
      </w:r>
      <w:r w:rsidRPr="00B029A1">
        <w:rPr>
          <w:rStyle w:val="hl41"/>
          <w:sz w:val="16"/>
          <w:szCs w:val="16"/>
        </w:rPr>
        <w:t xml:space="preserve">  </w:t>
      </w:r>
      <w:r w:rsidRPr="00B029A1">
        <w:rPr>
          <w:rStyle w:val="hl41"/>
          <w:b w:val="0"/>
          <w:sz w:val="16"/>
          <w:szCs w:val="16"/>
        </w:rPr>
        <w:t>квартал</w:t>
      </w:r>
      <w:r w:rsidRPr="00B029A1">
        <w:rPr>
          <w:rStyle w:val="hl41"/>
          <w:sz w:val="16"/>
          <w:szCs w:val="16"/>
        </w:rPr>
        <w:t xml:space="preserve">  </w:t>
      </w:r>
      <w:r w:rsidRPr="00B029A1">
        <w:rPr>
          <w:rStyle w:val="hl41"/>
          <w:b w:val="0"/>
          <w:sz w:val="16"/>
          <w:szCs w:val="16"/>
        </w:rPr>
        <w:t>2016  года согласно приложению 1</w:t>
      </w:r>
      <w:r w:rsidRPr="00B029A1">
        <w:rPr>
          <w:sz w:val="16"/>
          <w:szCs w:val="16"/>
        </w:rPr>
        <w:t xml:space="preserve"> к настоящему постановлению;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2</w:t>
      </w:r>
      <w:r w:rsidRPr="00B029A1">
        <w:rPr>
          <w:b/>
          <w:sz w:val="16"/>
          <w:szCs w:val="16"/>
        </w:rPr>
        <w:t>.</w:t>
      </w:r>
      <w:r w:rsidRPr="00B029A1">
        <w:rPr>
          <w:sz w:val="16"/>
          <w:szCs w:val="16"/>
        </w:rPr>
        <w:t>2 По расходам</w:t>
      </w:r>
      <w:r w:rsidRPr="00B029A1">
        <w:rPr>
          <w:b/>
          <w:sz w:val="16"/>
          <w:szCs w:val="16"/>
        </w:rPr>
        <w:t xml:space="preserve">  </w:t>
      </w:r>
      <w:r w:rsidRPr="00B029A1">
        <w:rPr>
          <w:sz w:val="16"/>
          <w:szCs w:val="16"/>
        </w:rPr>
        <w:t>бюджета по ведомственной структуре расходов местного бюджета  за</w:t>
      </w:r>
      <w:r w:rsidRPr="00B029A1">
        <w:rPr>
          <w:b/>
          <w:sz w:val="16"/>
          <w:szCs w:val="16"/>
        </w:rPr>
        <w:t xml:space="preserve"> </w:t>
      </w:r>
      <w:r w:rsidRPr="00B029A1">
        <w:rPr>
          <w:sz w:val="16"/>
          <w:szCs w:val="16"/>
        </w:rPr>
        <w:t xml:space="preserve">первый  квартал  2016 года согласно  приложению  2  к настоящему  постановлению;    </w:t>
      </w:r>
    </w:p>
    <w:p w:rsidR="00B029A1" w:rsidRPr="00B029A1" w:rsidRDefault="00B029A1" w:rsidP="00B029A1">
      <w:pPr>
        <w:rPr>
          <w:sz w:val="16"/>
          <w:szCs w:val="16"/>
        </w:rPr>
      </w:pPr>
    </w:p>
    <w:p w:rsidR="00B029A1" w:rsidRPr="00B029A1" w:rsidRDefault="00B029A1" w:rsidP="00B029A1">
      <w:pPr>
        <w:rPr>
          <w:b/>
          <w:sz w:val="16"/>
          <w:szCs w:val="16"/>
        </w:rPr>
      </w:pPr>
      <w:r w:rsidRPr="00B029A1">
        <w:rPr>
          <w:sz w:val="16"/>
          <w:szCs w:val="16"/>
        </w:rPr>
        <w:t xml:space="preserve"> 2</w:t>
      </w:r>
      <w:r w:rsidRPr="00B029A1">
        <w:rPr>
          <w:b/>
          <w:sz w:val="16"/>
          <w:szCs w:val="16"/>
        </w:rPr>
        <w:t>.</w:t>
      </w:r>
      <w:r w:rsidRPr="00B029A1">
        <w:rPr>
          <w:sz w:val="16"/>
          <w:szCs w:val="16"/>
        </w:rPr>
        <w:t>3 По расходам   бюджета  по  разделам и подразделам  классификации  расходов  бюджетов за  первый  квартал  2016  года   согласно  приложению  3  к настоящему  постановлению;</w:t>
      </w:r>
      <w:r w:rsidRPr="00B029A1">
        <w:rPr>
          <w:b/>
          <w:sz w:val="16"/>
          <w:szCs w:val="16"/>
        </w:rPr>
        <w:t xml:space="preserve">   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2.4 По источникам  финансирования  дефицита  местного бюджета  по кодам классификации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источников финансирования дефицитов бюджетов за  первый квартал  2016 года  согласно     приложению   4  к  настоящему  постановлению;</w:t>
      </w:r>
    </w:p>
    <w:p w:rsidR="008B2F2C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 xml:space="preserve"> 3.  Настоящее постановление  подлежит опубликованию (обнародованию).</w:t>
      </w:r>
    </w:p>
    <w:p w:rsidR="00B029A1" w:rsidRPr="00B029A1" w:rsidRDefault="00B029A1" w:rsidP="00B029A1">
      <w:pPr>
        <w:jc w:val="both"/>
        <w:rPr>
          <w:color w:val="000000"/>
          <w:sz w:val="16"/>
          <w:szCs w:val="16"/>
        </w:rPr>
      </w:pPr>
    </w:p>
    <w:p w:rsidR="00B029A1" w:rsidRPr="00B029A1" w:rsidRDefault="00B029A1" w:rsidP="00B029A1">
      <w:pPr>
        <w:jc w:val="both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 xml:space="preserve"> Глава  муниципального  образования   </w:t>
      </w:r>
    </w:p>
    <w:p w:rsidR="00B029A1" w:rsidRPr="00B029A1" w:rsidRDefault="00B029A1" w:rsidP="00B029A1">
      <w:pPr>
        <w:jc w:val="both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 xml:space="preserve">«Пустозерский  сельсовет» </w:t>
      </w:r>
    </w:p>
    <w:p w:rsidR="00B029A1" w:rsidRPr="00B029A1" w:rsidRDefault="00B029A1" w:rsidP="00B029A1">
      <w:pPr>
        <w:jc w:val="both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 xml:space="preserve"> Ненецкого автономного  округа                                                            С.А.Задорин                                   </w:t>
      </w:r>
    </w:p>
    <w:p w:rsidR="00B029A1" w:rsidRPr="008B2F2C" w:rsidRDefault="00B029A1" w:rsidP="008B2F2C">
      <w:pPr>
        <w:jc w:val="both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 xml:space="preserve">                                                             </w:t>
      </w: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Приложение 1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  <w:lang w:eastAsia="en-US"/>
        </w:rPr>
      </w:pPr>
      <w:r w:rsidRPr="008B2F2C">
        <w:rPr>
          <w:sz w:val="16"/>
          <w:szCs w:val="16"/>
        </w:rPr>
        <w:t xml:space="preserve">         к постановлению Администрации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МО «Пустозерский  сельсовет»  НАО                                               </w:t>
      </w:r>
    </w:p>
    <w:p w:rsidR="008B2F2C" w:rsidRPr="008B2F2C" w:rsidRDefault="008B2F2C" w:rsidP="008B2F2C">
      <w:pPr>
        <w:jc w:val="right"/>
        <w:rPr>
          <w:rStyle w:val="hl41"/>
          <w:b w:val="0"/>
          <w:bCs w:val="0"/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8B2F2C">
        <w:rPr>
          <w:sz w:val="16"/>
          <w:szCs w:val="16"/>
        </w:rPr>
        <w:t xml:space="preserve">от   </w:t>
      </w:r>
      <w:r w:rsidRPr="008B2F2C">
        <w:rPr>
          <w:rStyle w:val="hl41"/>
          <w:b w:val="0"/>
          <w:bCs w:val="0"/>
          <w:sz w:val="16"/>
          <w:szCs w:val="16"/>
        </w:rPr>
        <w:t>14.04.2016 № 40</w:t>
      </w:r>
    </w:p>
    <w:p w:rsidR="008B2F2C" w:rsidRPr="008B2F2C" w:rsidRDefault="008B2F2C" w:rsidP="008B2F2C">
      <w:pPr>
        <w:pStyle w:val="a8"/>
        <w:spacing w:before="0" w:beforeAutospacing="0" w:after="0" w:afterAutospacing="0"/>
        <w:jc w:val="center"/>
        <w:rPr>
          <w:rStyle w:val="hl41"/>
          <w:sz w:val="16"/>
          <w:szCs w:val="16"/>
        </w:rPr>
      </w:pPr>
      <w:r w:rsidRPr="008B2F2C">
        <w:rPr>
          <w:rStyle w:val="hl41"/>
          <w:sz w:val="16"/>
          <w:szCs w:val="16"/>
        </w:rPr>
        <w:t xml:space="preserve"> </w:t>
      </w:r>
    </w:p>
    <w:p w:rsidR="008B2F2C" w:rsidRPr="008B2F2C" w:rsidRDefault="008B2F2C" w:rsidP="008B2F2C">
      <w:pPr>
        <w:pStyle w:val="a8"/>
        <w:spacing w:before="0" w:beforeAutospacing="0" w:after="0" w:afterAutospacing="0"/>
        <w:rPr>
          <w:rStyle w:val="hl41"/>
          <w:sz w:val="16"/>
          <w:szCs w:val="16"/>
        </w:rPr>
      </w:pPr>
      <w:r w:rsidRPr="008B2F2C">
        <w:rPr>
          <w:rStyle w:val="hl41"/>
          <w:sz w:val="16"/>
          <w:szCs w:val="16"/>
        </w:rPr>
        <w:t xml:space="preserve">                                          Доходы   бюджета  по  кодам  классификации  доходов  бюджетов за   первый  квартал  2016  года</w:t>
      </w:r>
    </w:p>
    <w:p w:rsidR="008B2F2C" w:rsidRPr="008B2F2C" w:rsidRDefault="008B2F2C" w:rsidP="008B2F2C">
      <w:pPr>
        <w:pStyle w:val="a8"/>
        <w:spacing w:before="0" w:beforeAutospacing="0" w:after="0" w:afterAutospacing="0"/>
        <w:jc w:val="center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W w:w="12297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54"/>
        <w:gridCol w:w="50"/>
        <w:gridCol w:w="5607"/>
        <w:gridCol w:w="30"/>
        <w:gridCol w:w="1328"/>
        <w:gridCol w:w="50"/>
        <w:gridCol w:w="9"/>
        <w:gridCol w:w="1007"/>
        <w:gridCol w:w="1431"/>
        <w:gridCol w:w="431"/>
      </w:tblGrid>
      <w:tr w:rsidR="008B2F2C" w:rsidRPr="008B2F2C" w:rsidTr="000C61A5">
        <w:trPr>
          <w:gridAfter w:val="1"/>
          <w:wAfter w:w="431" w:type="dxa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Код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Наименование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Утверждено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на 2016 год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Утверждено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 1 квартал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Исполнено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за 1 квартал</w:t>
            </w:r>
          </w:p>
        </w:tc>
      </w:tr>
      <w:tr w:rsidR="008B2F2C" w:rsidRPr="008B2F2C" w:rsidTr="000C61A5">
        <w:trPr>
          <w:gridAfter w:val="1"/>
          <w:wAfter w:w="431" w:type="dxa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ind w:hanging="359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3 667,5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899,1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8B2F2C">
              <w:rPr>
                <w:b/>
                <w:sz w:val="16"/>
                <w:szCs w:val="16"/>
              </w:rPr>
              <w:t>2060,8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232,0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132,3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232,0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132,3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232,0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132,3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1200,0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600,0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1860,0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lastRenderedPageBreak/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1200,0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600,0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1860,0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182 1 05 03010 01 1000 110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1200,0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600,0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1860,0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 708,2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62,1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62,0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182 1 06 01030 10 1000 110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в границах  сельских 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702,2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62,1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62,0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182 1 06 06030 00 0000 110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563,6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61,9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61,9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182 1 06 06033 10 1000 110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563,6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61,9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61,9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138,6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0,1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182 1 06 06043 10 1000 110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138,6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0,1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6,5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РФ)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6,5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630 1 08 04020 01 1000 110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</w:t>
            </w:r>
            <w:r w:rsidRPr="008B2F2C">
              <w:rPr>
                <w:sz w:val="16"/>
                <w:szCs w:val="16"/>
              </w:rPr>
              <w:t xml:space="preserve">  6,5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630 1 13 02000  00  0000  130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630 1 13 02065 10  0000  130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Доходы, поступающие в порядке возмещения расходов, понесенных в связи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с эксплуатацией  имущества  сельских 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32 416,6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7 184,1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7 163,7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32 414,0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7181,5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7161,1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000 2 02 01000 00 0000 151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ДОТАЦИИ        БЮДЖЕТАМ       СУБЪЕКТОВ      РОССИЙСКОЙ  ФЕДЕРАЦИИ  И     МУНИЦИПАЛЬНЫХ    ОБРАЗОВАНИЙ  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4790,9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1197,8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1197,8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000 2 02 01001 00 0000 151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Дотации   на   выравнивание   бюджетной обеспеченности , в том числе:                                                   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4790,9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1197,8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1197,8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2104,4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526,2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526,2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(район)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2686,5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671,6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671,6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000 2 02 03000 00 0000 151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СУБВЕНЦИИ      БЮДЖЕТАМ       СУБЪЕКТОВ      РОССИЙСКОЙ ФЕДЕРАЦИИ   И     МУНИЦИПАЛЬНЫХ    ОБРАЗОВАНИЙ  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566,4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166,4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146,0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000 2 02 03015 00 0000 151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8B2F2C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бюджетам  на  осуществление первичного воинского учета на территориях, где отсутствуют  военные  комиссариаты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135,8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135,8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115,4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630 2 02 03015 10 0000 151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8B2F2C">
              <w:rPr>
                <w:rFonts w:ascii="Times New Roman" w:hAnsi="Times New Roman"/>
                <w:sz w:val="16"/>
                <w:szCs w:val="16"/>
              </w:rPr>
              <w:t xml:space="preserve">Субвенции бюджетам  сельских  поселений  на  осуществление первичного воинского учета  на территориях, где отсутствуют  военные  комиссариаты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135,8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135,8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115,4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000 2 02 03024 00 0000 151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430,6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</w:t>
            </w:r>
            <w:r w:rsidRPr="008B2F2C">
              <w:rPr>
                <w:b/>
                <w:sz w:val="16"/>
                <w:szCs w:val="16"/>
              </w:rPr>
              <w:t xml:space="preserve"> 30,6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8B2F2C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Федерации, 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30,6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8B2F2C">
              <w:rPr>
                <w:rFonts w:ascii="Times New Roman" w:hAnsi="Times New Roman"/>
                <w:sz w:val="16"/>
                <w:szCs w:val="16"/>
              </w:rPr>
              <w:t xml:space="preserve">Субвенции  местным бюджетам на осуществление  отдельных государственных полномочий   в сфере  административных  правонарушений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30,6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 xml:space="preserve">Субвенции местным бюджетам на осуществление   государственного                                  полномочия   Ненецкого автономного округа     по   предоставлению единовременной выплаты пенсионерам на капитальный ремонт находящегося в их собственности жилого помещения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000 2 02 04000 00 0000 151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27 056,7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5 817,3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5 817,3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27 056,7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5 817,3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5 817,3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Иные межбюджетные трансферты на поддержку мер по обеспечению сбалансированности  бюджетов 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21 578,9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5298,6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5298,6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bCs/>
                <w:sz w:val="16"/>
                <w:szCs w:val="16"/>
              </w:rPr>
              <w:t>Иные межбюджетные трансферты на выполнение мероприятий, предусмотренных муниципальной программой "Развитие транспортной инфраструктуры муниципального образования "Муниципальный район "Заполярный район" на 2012-2017 годы", 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4959,1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  причалов  в поселениях)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103,1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 авиаплощадок  в  поселениях)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Ремонт осветительного оборудования вертолетной площадки и электроснабжения здания аэропорта в  с .Оксино  МО «Пустозерский сельсовет»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1342,0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Ремонт покрытия вертолетной площадки  в с.Оксино МО «Пустозерский сельсовет»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2575,3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(ремонт и содержание автомобильных дорог общего пользования местного значения  в границах населенных пунктов сельских поселений)  за счет средств  дорожного фонда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381,8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 xml:space="preserve">Создание условий для предоставления транспортных услуг населению (ремонт и содержание автомобильных дорог общего пользования местного значения  в границах населенных пунктов сельских поселений)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514,3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0</w:t>
            </w:r>
          </w:p>
        </w:tc>
      </w:tr>
      <w:tr w:rsidR="008B2F2C" w:rsidRPr="008B2F2C" w:rsidTr="000C61A5">
        <w:trPr>
          <w:trHeight w:val="914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lastRenderedPageBreak/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8B2F2C">
              <w:rPr>
                <w:b/>
                <w:bCs/>
                <w:sz w:val="16"/>
                <w:szCs w:val="16"/>
              </w:rPr>
              <w:t xml:space="preserve"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 , в том числе: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 298,5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298,5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298,5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Организация  обучения  неработающего  населения  в  области  гражданской обороны  и  защиты  от  чрезвычайных  ситуаций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</w:t>
            </w:r>
            <w:r w:rsidRPr="008B2F2C">
              <w:rPr>
                <w:sz w:val="16"/>
                <w:szCs w:val="16"/>
              </w:rPr>
              <w:t>30,0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bCs/>
                <w:sz w:val="16"/>
                <w:szCs w:val="16"/>
              </w:rPr>
              <w:t>Обеспечение  безопасности  на водных  объектах, в части  обозначения маршрутов  движения  снегоходной  техники на водных объектах, болотистой, тундровой  местности  в  зимний  период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228,5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228,5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228,5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Предоставление иных межбюджетных трансфертов  муниципальным образованиям  на  оказание  финансовой  помощи  н а предупреждение  и ликвидацию  последствий  ЧС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40,0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40,0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Иные межбюджетные трансферты на выполнение мероприятий, предусмотренных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 год» в т.ч.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220,2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Создание  условий  для  обезвреживания  и (или)  размещения  отходов на территории муниципальных образований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220,2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220,2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220,2</w:t>
            </w:r>
          </w:p>
        </w:tc>
      </w:tr>
      <w:tr w:rsidR="008B2F2C" w:rsidRPr="008B2F2C" w:rsidTr="000C61A5">
        <w:trPr>
          <w:trHeight w:val="981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rPr>
                <w:b/>
                <w:bCs/>
                <w:sz w:val="16"/>
                <w:szCs w:val="16"/>
              </w:rPr>
            </w:pPr>
            <w:r w:rsidRPr="008B2F2C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   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2,6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  </w:t>
            </w: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 2,6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630 2 18 05010 10 0000 151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Доходы бюджетов сельских поселений от возврата остатков субсидий, субвенций  и  иных межбюджетных  трансфертов, имеющих целевое назначение, прошлых лет из  бюджетов  муниципальных  районов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2,6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2,6</w:t>
            </w:r>
          </w:p>
        </w:tc>
      </w:tr>
      <w:tr w:rsidR="008B2F2C" w:rsidRPr="008B2F2C" w:rsidTr="000C61A5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36 084,1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8083,2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9 224,5</w:t>
            </w:r>
          </w:p>
        </w:tc>
      </w:tr>
    </w:tbl>
    <w:p w:rsidR="008B2F2C" w:rsidRPr="008B2F2C" w:rsidRDefault="008B2F2C" w:rsidP="008B2F2C">
      <w:pPr>
        <w:rPr>
          <w:sz w:val="16"/>
          <w:szCs w:val="16"/>
        </w:rPr>
      </w:pP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  <w:lang w:eastAsia="en-US"/>
        </w:rPr>
      </w:pPr>
      <w:r w:rsidRPr="008B2F2C">
        <w:rPr>
          <w:sz w:val="16"/>
          <w:szCs w:val="16"/>
        </w:rPr>
        <w:t xml:space="preserve">                                            к постановлению Администрации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</w:t>
      </w:r>
      <w:r w:rsidRPr="008B2F2C">
        <w:rPr>
          <w:sz w:val="16"/>
          <w:szCs w:val="16"/>
        </w:rPr>
        <w:t xml:space="preserve"> МО «Пустозерский  сельсовет»</w:t>
      </w:r>
      <w:r>
        <w:rPr>
          <w:sz w:val="16"/>
          <w:szCs w:val="16"/>
        </w:rPr>
        <w:t xml:space="preserve"> </w:t>
      </w:r>
      <w:r w:rsidRPr="008B2F2C">
        <w:rPr>
          <w:sz w:val="16"/>
          <w:szCs w:val="16"/>
        </w:rPr>
        <w:t>НАО</w:t>
      </w:r>
    </w:p>
    <w:p w:rsidR="008B2F2C" w:rsidRPr="008B2F2C" w:rsidRDefault="008B2F2C" w:rsidP="008B2F2C">
      <w:pPr>
        <w:ind w:firstLine="5760"/>
        <w:jc w:val="right"/>
        <w:rPr>
          <w:rStyle w:val="hl41"/>
          <w:b w:val="0"/>
          <w:bCs w:val="0"/>
          <w:color w:val="FF0000"/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от   </w:t>
      </w:r>
      <w:r w:rsidRPr="008B2F2C">
        <w:rPr>
          <w:rStyle w:val="hl41"/>
          <w:b w:val="0"/>
          <w:bCs w:val="0"/>
          <w:sz w:val="16"/>
          <w:szCs w:val="16"/>
        </w:rPr>
        <w:t>14.04.2016</w:t>
      </w:r>
      <w:r w:rsidRPr="008B2F2C">
        <w:rPr>
          <w:rStyle w:val="hl41"/>
          <w:b w:val="0"/>
          <w:bCs w:val="0"/>
          <w:color w:val="FF0000"/>
          <w:sz w:val="16"/>
          <w:szCs w:val="16"/>
        </w:rPr>
        <w:t xml:space="preserve"> </w:t>
      </w:r>
      <w:r w:rsidRPr="008B2F2C">
        <w:rPr>
          <w:rStyle w:val="hl41"/>
          <w:b w:val="0"/>
          <w:bCs w:val="0"/>
          <w:sz w:val="16"/>
          <w:szCs w:val="16"/>
        </w:rPr>
        <w:t>№ 40</w:t>
      </w:r>
    </w:p>
    <w:p w:rsidR="008B2F2C" w:rsidRPr="008B2F2C" w:rsidRDefault="008B2F2C" w:rsidP="008B2F2C">
      <w:pPr>
        <w:pStyle w:val="a8"/>
        <w:spacing w:before="0" w:beforeAutospacing="0" w:after="0" w:afterAutospacing="0"/>
        <w:rPr>
          <w:color w:val="FF0000"/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                                                                                                              </w:t>
      </w:r>
    </w:p>
    <w:p w:rsidR="008B2F2C" w:rsidRPr="008B2F2C" w:rsidRDefault="008B2F2C" w:rsidP="008B2F2C">
      <w:pPr>
        <w:pStyle w:val="a8"/>
        <w:spacing w:before="0" w:beforeAutospacing="0" w:after="0" w:afterAutospacing="0"/>
        <w:rPr>
          <w:color w:val="FF0000"/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</w:t>
      </w:r>
      <w:r w:rsidRPr="008B2F2C">
        <w:rPr>
          <w:b/>
          <w:sz w:val="16"/>
          <w:szCs w:val="16"/>
        </w:rPr>
        <w:t>Расходы  бюджета по ведомственной структуре расходов местного бюджета  за первый  квартал  2016 года</w:t>
      </w:r>
    </w:p>
    <w:p w:rsidR="008B2F2C" w:rsidRPr="008B2F2C" w:rsidRDefault="008B2F2C" w:rsidP="008B2F2C">
      <w:pPr>
        <w:pStyle w:val="a8"/>
        <w:spacing w:before="0" w:beforeAutospacing="0" w:after="0" w:afterAutospacing="0"/>
        <w:rPr>
          <w:b/>
          <w:bCs/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8B2F2C" w:rsidRPr="008B2F2C" w:rsidRDefault="008B2F2C" w:rsidP="008B2F2C">
      <w:pPr>
        <w:jc w:val="center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(тыс.руб.)                                                         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567"/>
        <w:gridCol w:w="425"/>
        <w:gridCol w:w="567"/>
        <w:gridCol w:w="1276"/>
        <w:gridCol w:w="567"/>
        <w:gridCol w:w="1134"/>
        <w:gridCol w:w="1134"/>
        <w:gridCol w:w="992"/>
      </w:tblGrid>
      <w:tr w:rsidR="008B2F2C" w:rsidRPr="008B2F2C" w:rsidTr="000C61A5">
        <w:trPr>
          <w:gridAfter w:val="3"/>
          <w:wAfter w:w="3260" w:type="dxa"/>
          <w:cantSplit/>
          <w:trHeight w:val="184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     </w:t>
            </w: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Наименование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Глава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numPr>
                <w:ilvl w:val="0"/>
                <w:numId w:val="22"/>
              </w:numPr>
              <w:ind w:left="0"/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Раздел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Целевая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Группы  видов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расходов</w:t>
            </w:r>
          </w:p>
        </w:tc>
      </w:tr>
      <w:tr w:rsidR="008B2F2C" w:rsidRPr="008B2F2C" w:rsidTr="000C61A5">
        <w:trPr>
          <w:cantSplit/>
          <w:trHeight w:val="994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Утверждено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на 2016 год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Утверждено 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  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Исполнено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за               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 квартал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ВСЕГО  РАСХОДОВ</w:t>
            </w: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36 250,6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8 249,7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7614,2</w:t>
            </w:r>
          </w:p>
        </w:tc>
      </w:tr>
      <w:tr w:rsidR="008B2F2C" w:rsidRPr="008B2F2C" w:rsidTr="000C61A5">
        <w:trPr>
          <w:trHeight w:val="3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 автономного 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36 250,6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8 249,7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7614,2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15 649,9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3161,1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3151,8</w:t>
            </w:r>
          </w:p>
        </w:tc>
      </w:tr>
      <w:tr w:rsidR="008B2F2C" w:rsidRPr="008B2F2C" w:rsidTr="000C61A5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Функционирование  высшего должностного  лица  субъекта РФ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525,6</w:t>
            </w:r>
          </w:p>
        </w:tc>
      </w:tr>
      <w:tr w:rsidR="008B2F2C" w:rsidRPr="008B2F2C" w:rsidTr="000C61A5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91.0.00.00000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525,6</w:t>
            </w:r>
          </w:p>
        </w:tc>
      </w:tr>
      <w:tr w:rsidR="008B2F2C" w:rsidRPr="008B2F2C" w:rsidTr="000C61A5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525,6</w:t>
            </w:r>
          </w:p>
        </w:tc>
      </w:tr>
      <w:tr w:rsidR="008B2F2C" w:rsidRPr="008B2F2C" w:rsidTr="000C61A5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525,6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Аппарат  представительного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2309,6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2309,6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2309,6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9222,4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1964,2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1960,6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2195,8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349,0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rPr>
          <w:trHeight w:val="2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rPr>
          <w:trHeight w:val="2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rPr>
          <w:trHeight w:val="2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rPr>
          <w:trHeight w:val="1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781,2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200,6</w:t>
            </w:r>
          </w:p>
        </w:tc>
      </w:tr>
      <w:tr w:rsidR="008B2F2C" w:rsidRPr="008B2F2C" w:rsidTr="000C61A5">
        <w:trPr>
          <w:trHeight w:val="2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30,6</w:t>
            </w:r>
          </w:p>
        </w:tc>
      </w:tr>
      <w:tr w:rsidR="008B2F2C" w:rsidRPr="008B2F2C" w:rsidTr="000C61A5">
        <w:trPr>
          <w:trHeight w:val="4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30,6</w:t>
            </w:r>
          </w:p>
        </w:tc>
      </w:tr>
      <w:tr w:rsidR="008B2F2C" w:rsidRPr="008B2F2C" w:rsidTr="000C61A5">
        <w:trPr>
          <w:trHeight w:val="2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30,6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750,6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170,0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Уплата членских взносов  в ассоциацию «Совет муниципальных образований  Ненецкого автономного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75,0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Иные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75,0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6,4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FF0000"/>
                <w:sz w:val="16"/>
                <w:szCs w:val="16"/>
              </w:rPr>
            </w:pPr>
            <w:r w:rsidRPr="008B2F2C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  <w:r w:rsidRPr="008B2F2C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6,4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Расходы, связанные с осуществлением аудиторской проверки муниципальных казенных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Проведение  праздничных 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Межбюджетные трансферты из бюджета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</w:t>
            </w: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Иные межбюджетные трансферты для выполнения переданных полномочий по определению поставщиков (подрядчиков, исполнителей) в соответствии с пунктом 9 статьи 26 Федерального Закона  от 05.04.2013  №44-ФЗ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88,6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Межбюджетные 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88,6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rPr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683,9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103,6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7,5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lastRenderedPageBreak/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7,5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color w:val="FF0000"/>
                <w:sz w:val="16"/>
                <w:szCs w:val="16"/>
              </w:rPr>
              <w:t xml:space="preserve"> </w:t>
            </w:r>
            <w:r w:rsidRPr="008B2F2C">
              <w:rPr>
                <w:sz w:val="16"/>
                <w:szCs w:val="16"/>
              </w:rPr>
              <w:t>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33.0.00.892200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7,5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33.0.00.89220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7,5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96,1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96,1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96,1</w:t>
            </w:r>
          </w:p>
        </w:tc>
      </w:tr>
      <w:tr w:rsidR="008B2F2C" w:rsidRPr="008B2F2C" w:rsidTr="000C61A5">
        <w:trPr>
          <w:trHeight w:val="1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96,1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96,1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4959,1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</w:t>
            </w:r>
            <w:r w:rsidRPr="008B2F2C">
              <w:rPr>
                <w:b/>
                <w:sz w:val="16"/>
                <w:szCs w:val="16"/>
              </w:rPr>
              <w:t>4063,0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4063,0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4063,0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4063,0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Дорожное хозяйство (дорожные фонды</w:t>
            </w:r>
            <w:r w:rsidRPr="008B2F2C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за счет  средств  дорожного 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</w:t>
            </w:r>
            <w:r w:rsidRPr="008B2F2C">
              <w:rPr>
                <w:sz w:val="16"/>
                <w:szCs w:val="16"/>
              </w:rPr>
              <w:t xml:space="preserve"> 514,3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12 774,9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4 220,9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3 998,5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21,6</w:t>
            </w:r>
          </w:p>
        </w:tc>
      </w:tr>
      <w:tr w:rsidR="008B2F2C" w:rsidRPr="008B2F2C" w:rsidTr="000C61A5">
        <w:trPr>
          <w:trHeight w:val="1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98.0 00.00000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21,6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21,6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21,6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21,6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8591,3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2793,6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2573,4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Муниципальная программа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</w:t>
            </w:r>
            <w:r w:rsidRPr="008B2F2C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</w:t>
            </w:r>
            <w:r w:rsidRPr="008B2F2C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</w:t>
            </w:r>
            <w:r w:rsidRPr="008B2F2C">
              <w:rPr>
                <w:b/>
                <w:sz w:val="16"/>
                <w:szCs w:val="16"/>
              </w:rPr>
              <w:t>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32.1.00..00000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Иные межбюджетные трансферты в рамках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2015 -2016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32.1.00.89300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32.1.00.89300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8371,1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2573,4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2573,4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8371,1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2573,4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2573,4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  <w:r w:rsidRPr="008B2F2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2514,5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8301,1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2514,5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Другие 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58,9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</w:t>
            </w:r>
            <w:r w:rsidRPr="008B2F2C">
              <w:rPr>
                <w:sz w:val="16"/>
                <w:szCs w:val="16"/>
              </w:rPr>
              <w:t xml:space="preserve">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58,9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4 083,6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1405,6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1403,5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4083,6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1403,5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4083,6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1403,5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1386,4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3680,6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1386,4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5,7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5,7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98 0.00.96340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98 0.00.96340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98 0.00.96350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11,4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rPr>
          <w:trHeight w:val="3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rPr>
          <w:trHeight w:val="23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1827,0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266,2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rPr>
          <w:trHeight w:val="1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Социальные выплаты (публичные нормативные обязательства)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Доплаты к пенсиям муниципальным служащим  в соответствии с Законом НАО от 24.10.2007 года №140-ОЗ «О муниципальной службе в Ненецком автономном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266,2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Резервный 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Субвенции местным бюджетам 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40,0</w:t>
            </w:r>
          </w:p>
        </w:tc>
      </w:tr>
    </w:tbl>
    <w:p w:rsidR="008B2F2C" w:rsidRPr="008B2F2C" w:rsidRDefault="008B2F2C" w:rsidP="008B2F2C">
      <w:pPr>
        <w:rPr>
          <w:sz w:val="16"/>
          <w:szCs w:val="16"/>
        </w:rPr>
      </w:pPr>
    </w:p>
    <w:p w:rsidR="008B2F2C" w:rsidRPr="008B2F2C" w:rsidRDefault="008B2F2C" w:rsidP="008B2F2C">
      <w:pPr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  <w:lang w:eastAsia="en-US"/>
        </w:rPr>
      </w:pPr>
      <w:r w:rsidRPr="008B2F2C">
        <w:rPr>
          <w:sz w:val="16"/>
          <w:szCs w:val="16"/>
        </w:rPr>
        <w:t xml:space="preserve">                                            к постановлению Администрации</w:t>
      </w:r>
    </w:p>
    <w:p w:rsidR="008B2F2C" w:rsidRPr="008B2F2C" w:rsidRDefault="008B2F2C" w:rsidP="008B2F2C">
      <w:pPr>
        <w:ind w:firstLine="5760"/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МО «Пустозерский  сельсовет» НАО</w:t>
      </w:r>
    </w:p>
    <w:p w:rsidR="008B2F2C" w:rsidRPr="008B2F2C" w:rsidRDefault="008B2F2C" w:rsidP="008B2F2C">
      <w:pPr>
        <w:ind w:firstLine="5760"/>
        <w:jc w:val="right"/>
        <w:rPr>
          <w:color w:val="FF0000"/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от   </w:t>
      </w:r>
      <w:r w:rsidRPr="008B2F2C">
        <w:rPr>
          <w:rStyle w:val="hl41"/>
          <w:b w:val="0"/>
          <w:bCs w:val="0"/>
          <w:sz w:val="16"/>
          <w:szCs w:val="16"/>
        </w:rPr>
        <w:t>14.04.2016</w:t>
      </w:r>
      <w:r w:rsidRPr="008B2F2C">
        <w:rPr>
          <w:rStyle w:val="hl41"/>
          <w:b w:val="0"/>
          <w:bCs w:val="0"/>
          <w:color w:val="FF0000"/>
          <w:sz w:val="16"/>
          <w:szCs w:val="16"/>
        </w:rPr>
        <w:t xml:space="preserve"> </w:t>
      </w:r>
      <w:r w:rsidRPr="008B2F2C">
        <w:rPr>
          <w:rStyle w:val="hl41"/>
          <w:b w:val="0"/>
          <w:bCs w:val="0"/>
          <w:sz w:val="16"/>
          <w:szCs w:val="16"/>
        </w:rPr>
        <w:t>№ 40</w:t>
      </w:r>
      <w:r>
        <w:rPr>
          <w:color w:val="FF0000"/>
          <w:sz w:val="16"/>
          <w:szCs w:val="16"/>
        </w:rPr>
        <w:t xml:space="preserve">                   </w:t>
      </w:r>
    </w:p>
    <w:p w:rsidR="008B2F2C" w:rsidRPr="008B2F2C" w:rsidRDefault="008B2F2C" w:rsidP="008B2F2C">
      <w:pPr>
        <w:rPr>
          <w:color w:val="FF0000"/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</w:t>
      </w:r>
    </w:p>
    <w:p w:rsidR="008B2F2C" w:rsidRPr="008B2F2C" w:rsidRDefault="008B2F2C" w:rsidP="008B2F2C">
      <w:pPr>
        <w:rPr>
          <w:sz w:val="16"/>
          <w:szCs w:val="16"/>
        </w:rPr>
      </w:pPr>
      <w:r w:rsidRPr="008B2F2C">
        <w:rPr>
          <w:b/>
          <w:sz w:val="16"/>
          <w:szCs w:val="16"/>
        </w:rPr>
        <w:t>Расходы</w:t>
      </w:r>
      <w:r w:rsidRPr="008B2F2C">
        <w:rPr>
          <w:sz w:val="16"/>
          <w:szCs w:val="16"/>
        </w:rPr>
        <w:t xml:space="preserve"> </w:t>
      </w:r>
      <w:r w:rsidRPr="008B2F2C">
        <w:rPr>
          <w:b/>
          <w:sz w:val="16"/>
          <w:szCs w:val="16"/>
        </w:rPr>
        <w:t>бюджета</w:t>
      </w:r>
      <w:r w:rsidRPr="008B2F2C">
        <w:rPr>
          <w:sz w:val="16"/>
          <w:szCs w:val="16"/>
        </w:rPr>
        <w:t xml:space="preserve">  </w:t>
      </w:r>
      <w:r w:rsidRPr="008B2F2C">
        <w:rPr>
          <w:b/>
          <w:sz w:val="16"/>
          <w:szCs w:val="16"/>
        </w:rPr>
        <w:t>по  разделам и подразделам  классификации  расходов  бюджетов за  первый  квартал  2016  года</w:t>
      </w:r>
    </w:p>
    <w:p w:rsidR="008B2F2C" w:rsidRPr="008B2F2C" w:rsidRDefault="008B2F2C" w:rsidP="008B2F2C">
      <w:pPr>
        <w:pStyle w:val="a8"/>
        <w:spacing w:before="0" w:beforeAutospacing="0" w:after="0" w:afterAutospacing="0"/>
        <w:rPr>
          <w:color w:val="FF0000"/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                                                                           </w:t>
      </w: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тыс.руб                                                                                       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567"/>
        <w:gridCol w:w="567"/>
        <w:gridCol w:w="1275"/>
        <w:gridCol w:w="1418"/>
        <w:gridCol w:w="1417"/>
      </w:tblGrid>
      <w:tr w:rsidR="008B2F2C" w:rsidRPr="008B2F2C" w:rsidTr="000C61A5">
        <w:trPr>
          <w:gridAfter w:val="3"/>
          <w:wAfter w:w="4110" w:type="dxa"/>
          <w:cantSplit/>
          <w:trHeight w:val="23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         </w:t>
            </w: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Наименование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Подраздел</w:t>
            </w:r>
          </w:p>
        </w:tc>
      </w:tr>
      <w:tr w:rsidR="008B2F2C" w:rsidRPr="008B2F2C" w:rsidTr="000C61A5">
        <w:trPr>
          <w:cantSplit/>
          <w:trHeight w:val="994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F2C" w:rsidRPr="008B2F2C" w:rsidRDefault="008B2F2C" w:rsidP="008B2F2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Утверждено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на 2016 год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Утверждено </w:t>
            </w:r>
          </w:p>
          <w:p w:rsidR="008B2F2C" w:rsidRPr="008B2F2C" w:rsidRDefault="008B2F2C" w:rsidP="008B2F2C">
            <w:pPr>
              <w:jc w:val="center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на  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>Исполнено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      за               </w:t>
            </w:r>
          </w:p>
          <w:p w:rsidR="008B2F2C" w:rsidRPr="008B2F2C" w:rsidRDefault="008B2F2C" w:rsidP="008B2F2C">
            <w:pPr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t xml:space="preserve"> 1 квартал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ВСЕГО  РАСХОДОВ</w:t>
            </w:r>
          </w:p>
          <w:p w:rsidR="008B2F2C" w:rsidRPr="008B2F2C" w:rsidRDefault="008B2F2C" w:rsidP="008B2F2C">
            <w:pPr>
              <w:jc w:val="both"/>
              <w:rPr>
                <w:sz w:val="16"/>
                <w:szCs w:val="16"/>
              </w:rPr>
            </w:pPr>
            <w:r w:rsidRPr="008B2F2C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36 250,6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8 249,7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7614,2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lastRenderedPageBreak/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15 649,9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3161,1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3151,8</w:t>
            </w:r>
          </w:p>
        </w:tc>
      </w:tr>
      <w:tr w:rsidR="008B2F2C" w:rsidRPr="008B2F2C" w:rsidTr="000C61A5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2779,8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527,6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525,6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166,8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11 418,2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2316,8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2309,6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463,9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116,0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116,0</w:t>
            </w:r>
          </w:p>
        </w:tc>
      </w:tr>
      <w:tr w:rsidR="008B2F2C" w:rsidRPr="008B2F2C" w:rsidTr="000C61A5">
        <w:trPr>
          <w:trHeight w:val="2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0</w:t>
            </w:r>
          </w:p>
        </w:tc>
      </w:tr>
      <w:tr w:rsidR="008B2F2C" w:rsidRPr="008B2F2C" w:rsidTr="000C61A5">
        <w:trPr>
          <w:trHeight w:val="1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781,2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200,7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200,6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33,9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683,9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394,7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103,6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298,5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298,5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</w:p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7,5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96,1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4959,1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4063,0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896,1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12 774,9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4 220,9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3 998,5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21,6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8591,3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2793,6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2573,4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4 083,6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1405,6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1403,5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20,9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1827,0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276,2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1417,0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266,2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265,5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B2F2C">
              <w:rPr>
                <w:i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410,0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 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 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b/>
                <w:sz w:val="16"/>
                <w:szCs w:val="16"/>
              </w:rPr>
            </w:pPr>
            <w:r w:rsidRPr="008B2F2C">
              <w:rPr>
                <w:b/>
                <w:sz w:val="16"/>
                <w:szCs w:val="16"/>
              </w:rPr>
              <w:t xml:space="preserve">      40,0</w:t>
            </w:r>
          </w:p>
        </w:tc>
      </w:tr>
      <w:tr w:rsidR="008B2F2C" w:rsidRPr="008B2F2C" w:rsidTr="000C61A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both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jc w:val="center"/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 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2C" w:rsidRPr="008B2F2C" w:rsidRDefault="008B2F2C" w:rsidP="008B2F2C">
            <w:pPr>
              <w:rPr>
                <w:i/>
                <w:sz w:val="16"/>
                <w:szCs w:val="16"/>
              </w:rPr>
            </w:pPr>
            <w:r w:rsidRPr="008B2F2C">
              <w:rPr>
                <w:i/>
                <w:sz w:val="16"/>
                <w:szCs w:val="16"/>
              </w:rPr>
              <w:t xml:space="preserve">      40,0</w:t>
            </w:r>
          </w:p>
        </w:tc>
      </w:tr>
    </w:tbl>
    <w:p w:rsidR="008B2F2C" w:rsidRPr="008B2F2C" w:rsidRDefault="008B2F2C" w:rsidP="008B2F2C">
      <w:pPr>
        <w:rPr>
          <w:sz w:val="16"/>
          <w:szCs w:val="16"/>
        </w:rPr>
      </w:pP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Приложение 4                                                                                                                                                                                                    </w:t>
      </w: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к  постановлению Администрации</w:t>
      </w: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МО «Пустозерский сельсовет» НАО</w:t>
      </w:r>
    </w:p>
    <w:p w:rsidR="008B2F2C" w:rsidRPr="008B2F2C" w:rsidRDefault="008B2F2C" w:rsidP="008B2F2C">
      <w:pPr>
        <w:jc w:val="right"/>
        <w:rPr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8B2F2C">
        <w:rPr>
          <w:sz w:val="16"/>
          <w:szCs w:val="16"/>
        </w:rPr>
        <w:t>от 14.04.2016 года № 40</w:t>
      </w:r>
    </w:p>
    <w:p w:rsidR="008B2F2C" w:rsidRPr="008B2F2C" w:rsidRDefault="008B2F2C" w:rsidP="008B2F2C">
      <w:pPr>
        <w:ind w:firstLine="5760"/>
        <w:rPr>
          <w:color w:val="FF0000"/>
          <w:sz w:val="16"/>
          <w:szCs w:val="16"/>
        </w:rPr>
      </w:pPr>
      <w:r w:rsidRPr="008B2F2C">
        <w:rPr>
          <w:color w:val="FF0000"/>
          <w:sz w:val="16"/>
          <w:szCs w:val="16"/>
        </w:rPr>
        <w:t xml:space="preserve">                        </w:t>
      </w:r>
    </w:p>
    <w:p w:rsidR="008B2F2C" w:rsidRPr="008B2F2C" w:rsidRDefault="008B2F2C" w:rsidP="008B2F2C">
      <w:pPr>
        <w:jc w:val="center"/>
        <w:rPr>
          <w:b/>
          <w:sz w:val="16"/>
          <w:szCs w:val="16"/>
        </w:rPr>
      </w:pPr>
      <w:r w:rsidRPr="008B2F2C">
        <w:rPr>
          <w:b/>
          <w:sz w:val="16"/>
          <w:szCs w:val="16"/>
        </w:rPr>
        <w:t>Источники  финансирования  дефицитов  местного бюджета  по кодам классификации</w:t>
      </w:r>
    </w:p>
    <w:p w:rsidR="008B2F2C" w:rsidRPr="008B2F2C" w:rsidRDefault="008B2F2C" w:rsidP="008B2F2C">
      <w:pPr>
        <w:jc w:val="center"/>
        <w:rPr>
          <w:sz w:val="16"/>
          <w:szCs w:val="16"/>
        </w:rPr>
      </w:pPr>
      <w:r w:rsidRPr="008B2F2C">
        <w:rPr>
          <w:b/>
          <w:sz w:val="16"/>
          <w:szCs w:val="16"/>
        </w:rPr>
        <w:t>источников финансирования дефицитов бюджетов за первый квартал 2016 года</w:t>
      </w:r>
    </w:p>
    <w:p w:rsidR="008B2F2C" w:rsidRPr="008B2F2C" w:rsidRDefault="008B2F2C" w:rsidP="008B2F2C">
      <w:pPr>
        <w:rPr>
          <w:sz w:val="16"/>
          <w:szCs w:val="16"/>
        </w:rPr>
      </w:pPr>
      <w:r w:rsidRPr="008B2F2C">
        <w:rPr>
          <w:sz w:val="16"/>
          <w:szCs w:val="16"/>
        </w:rPr>
        <w:t xml:space="preserve">                                                                   </w:t>
      </w:r>
    </w:p>
    <w:tbl>
      <w:tblPr>
        <w:tblW w:w="10932" w:type="dxa"/>
        <w:tblInd w:w="93" w:type="dxa"/>
        <w:tblLayout w:type="fixed"/>
        <w:tblLook w:val="0000"/>
      </w:tblPr>
      <w:tblGrid>
        <w:gridCol w:w="4410"/>
        <w:gridCol w:w="2693"/>
        <w:gridCol w:w="1276"/>
        <w:gridCol w:w="1275"/>
        <w:gridCol w:w="1278"/>
      </w:tblGrid>
      <w:tr w:rsidR="008B2F2C" w:rsidRPr="008B2F2C" w:rsidTr="000C61A5">
        <w:trPr>
          <w:trHeight w:val="12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Утверждено на 2016 год.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Утверждено на  </w:t>
            </w:r>
          </w:p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Исполнено</w:t>
            </w:r>
          </w:p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      за  </w:t>
            </w:r>
          </w:p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1 квартал</w:t>
            </w:r>
          </w:p>
        </w:tc>
      </w:tr>
      <w:tr w:rsidR="008B2F2C" w:rsidRPr="008B2F2C" w:rsidTr="000C61A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Источники внутреннего финансирования дефицита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630 01 00 00 00 00 0000 000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 xml:space="preserve">         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-1610,3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bCs/>
                <w:color w:val="000000"/>
                <w:sz w:val="16"/>
                <w:szCs w:val="16"/>
              </w:rPr>
            </w:pPr>
            <w:r w:rsidRPr="008B2F2C">
              <w:rPr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rPr>
                <w:bCs/>
                <w:color w:val="000000"/>
                <w:sz w:val="16"/>
                <w:szCs w:val="16"/>
              </w:rPr>
            </w:pPr>
            <w:r w:rsidRPr="008B2F2C">
              <w:rPr>
                <w:bCs/>
                <w:color w:val="000000"/>
                <w:sz w:val="16"/>
                <w:szCs w:val="16"/>
              </w:rPr>
              <w:t>630 01 05 00 00 00 0000 000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2C" w:rsidRPr="008B2F2C" w:rsidRDefault="008B2F2C" w:rsidP="008B2F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2F2C">
              <w:rPr>
                <w:bCs/>
                <w:color w:val="000000"/>
                <w:sz w:val="16"/>
                <w:szCs w:val="16"/>
              </w:rPr>
              <w:t xml:space="preserve">         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B2F2C">
              <w:rPr>
                <w:bCs/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2F2C">
              <w:rPr>
                <w:bCs/>
                <w:color w:val="000000"/>
                <w:sz w:val="16"/>
                <w:szCs w:val="16"/>
              </w:rPr>
              <w:t>-1610,3</w:t>
            </w:r>
          </w:p>
        </w:tc>
      </w:tr>
      <w:tr w:rsidR="008B2F2C" w:rsidRPr="008B2F2C" w:rsidTr="000C61A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630 01 05 00 00 00 0000 500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-36 084,1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-8083,2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-9224,5</w:t>
            </w:r>
          </w:p>
        </w:tc>
      </w:tr>
      <w:tr w:rsidR="008B2F2C" w:rsidRPr="008B2F2C" w:rsidTr="000C61A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-36 084,1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-8083,2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-9224,5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-36 084,1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-8083,2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-9224,5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-36 084,1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-8083,2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-9224,5</w:t>
            </w:r>
          </w:p>
        </w:tc>
      </w:tr>
      <w:tr w:rsidR="008B2F2C" w:rsidRPr="008B2F2C" w:rsidTr="000C61A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630 01 05 00 00 00 0000 600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36 250,6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8249,7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2F2C">
              <w:rPr>
                <w:i/>
                <w:iCs/>
                <w:color w:val="000000"/>
                <w:sz w:val="16"/>
                <w:szCs w:val="16"/>
              </w:rPr>
              <w:t>7614,2</w:t>
            </w:r>
          </w:p>
        </w:tc>
      </w:tr>
      <w:tr w:rsidR="008B2F2C" w:rsidRPr="008B2F2C" w:rsidTr="000C61A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36 250,6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8249,7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7614,2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36 250,6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8249,7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7614,2</w:t>
            </w:r>
          </w:p>
        </w:tc>
      </w:tr>
      <w:tr w:rsidR="008B2F2C" w:rsidRPr="008B2F2C" w:rsidTr="000C61A5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lastRenderedPageBreak/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36 250,6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right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8249,7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F2C" w:rsidRPr="008B2F2C" w:rsidRDefault="008B2F2C" w:rsidP="008B2F2C">
            <w:pPr>
              <w:jc w:val="center"/>
              <w:rPr>
                <w:color w:val="000000"/>
                <w:sz w:val="16"/>
                <w:szCs w:val="16"/>
              </w:rPr>
            </w:pPr>
            <w:r w:rsidRPr="008B2F2C">
              <w:rPr>
                <w:color w:val="000000"/>
                <w:sz w:val="16"/>
                <w:szCs w:val="16"/>
              </w:rPr>
              <w:t>7614,2</w:t>
            </w:r>
          </w:p>
        </w:tc>
      </w:tr>
    </w:tbl>
    <w:p w:rsidR="00B029A1" w:rsidRDefault="00B029A1" w:rsidP="008B2F2C">
      <w:pPr>
        <w:pStyle w:val="a3"/>
        <w:jc w:val="left"/>
        <w:rPr>
          <w:b/>
          <w:sz w:val="16"/>
          <w:szCs w:val="16"/>
        </w:rPr>
      </w:pPr>
    </w:p>
    <w:p w:rsidR="00B029A1" w:rsidRPr="00B029A1" w:rsidRDefault="00B029A1" w:rsidP="00B029A1">
      <w:pPr>
        <w:pStyle w:val="a3"/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А  Д  М  И  Н  И  С  Т  Р  А  Ц  И  Я</w:t>
      </w:r>
    </w:p>
    <w:p w:rsidR="00B029A1" w:rsidRPr="00B029A1" w:rsidRDefault="00B029A1" w:rsidP="00B029A1">
      <w:pPr>
        <w:pStyle w:val="1"/>
        <w:spacing w:before="0" w:after="0" w:line="240" w:lineRule="auto"/>
        <w:jc w:val="center"/>
        <w:rPr>
          <w:rFonts w:ascii="Times New Roman" w:hAnsi="Times New Roman"/>
          <w:bCs w:val="0"/>
          <w:sz w:val="16"/>
          <w:szCs w:val="16"/>
        </w:rPr>
      </w:pPr>
      <w:r w:rsidRPr="00B029A1">
        <w:rPr>
          <w:rFonts w:ascii="Times New Roman" w:hAnsi="Times New Roman"/>
          <w:sz w:val="16"/>
          <w:szCs w:val="16"/>
        </w:rPr>
        <w:t>МУНИЦИПАЛЬНОГО  ОБРАЗОВАНИЯ  «ПУСТОЗЕРСКИЙ  СЕЛЬСОВЕТ»</w:t>
      </w:r>
    </w:p>
    <w:p w:rsidR="00B029A1" w:rsidRPr="00B029A1" w:rsidRDefault="00B029A1" w:rsidP="00B029A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029A1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</w:p>
    <w:p w:rsidR="00B029A1" w:rsidRPr="00B029A1" w:rsidRDefault="00B029A1" w:rsidP="00B029A1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029A1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B029A1" w:rsidRPr="00B029A1" w:rsidRDefault="00B029A1" w:rsidP="00B029A1">
      <w:pPr>
        <w:rPr>
          <w:b/>
          <w:bCs/>
          <w:color w:val="000000"/>
          <w:sz w:val="16"/>
          <w:szCs w:val="16"/>
          <w:u w:val="single"/>
        </w:rPr>
      </w:pPr>
      <w:r w:rsidRPr="00B029A1">
        <w:rPr>
          <w:color w:val="000000"/>
          <w:sz w:val="16"/>
          <w:szCs w:val="16"/>
          <w:u w:val="single"/>
        </w:rPr>
        <w:t xml:space="preserve">от </w:t>
      </w:r>
      <w:r w:rsidRPr="00B029A1">
        <w:rPr>
          <w:b/>
          <w:bCs/>
          <w:color w:val="000000"/>
          <w:sz w:val="16"/>
          <w:szCs w:val="16"/>
          <w:u w:val="single"/>
        </w:rPr>
        <w:t xml:space="preserve"> </w:t>
      </w:r>
      <w:r w:rsidRPr="00B029A1">
        <w:rPr>
          <w:b/>
          <w:bCs/>
          <w:sz w:val="16"/>
          <w:szCs w:val="16"/>
          <w:u w:val="single"/>
        </w:rPr>
        <w:t xml:space="preserve">14.04. 2016  № 41   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село  Оксино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Ненецкий автономный округ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</w:p>
    <w:p w:rsidR="00B029A1" w:rsidRPr="00B029A1" w:rsidRDefault="00B029A1" w:rsidP="00B029A1">
      <w:pPr>
        <w:jc w:val="center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О ВНЕСЕНИИ ИЗМЕНЕНИЙ В СОСТАВ МЕЖВЕДОМСТВЕННОЙ КОМИССИИ</w:t>
      </w:r>
    </w:p>
    <w:p w:rsidR="00B029A1" w:rsidRPr="00B029A1" w:rsidRDefault="00B029A1" w:rsidP="00B029A1">
      <w:pPr>
        <w:jc w:val="center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ПО ОЦЕНКЕ ЖИЛЫХ ПОМЕЩЕНИЙ ЖИЛИЩНОГО ФОНДА</w:t>
      </w:r>
    </w:p>
    <w:p w:rsidR="00B029A1" w:rsidRPr="00B029A1" w:rsidRDefault="00B029A1" w:rsidP="00B029A1">
      <w:pPr>
        <w:jc w:val="center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МУНИЦИПАЛЬНОГО ОБРАЗОВАНИЯ «ПУСТОЗЕРСКИЙ СЕЛЬСОВЕТ»</w:t>
      </w:r>
    </w:p>
    <w:p w:rsidR="00B029A1" w:rsidRPr="00B029A1" w:rsidRDefault="00B029A1" w:rsidP="00B029A1">
      <w:pPr>
        <w:jc w:val="center"/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НЕНЕЦКОГО АВТОНОМНОГО ОКРУГА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Руководствуясь Порядком создания межведомственной комиссии по оценке жилых помещений жилищного фонда муниципального образования «Пустозерский сельсовет» Ненецкого автономного округа, утвержденным Постановлением Администрации муниципального образования «Пустозерский сельсовет» Ненецкого автономного округа от 18.11.2011 №76, Администрация муниципального образования «Пустозерский сельсовет» Ненецкого автономного округа    ПОСТАНОВЛЯЕТ: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                                       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        1. Внести в состав межведомственной комиссии по оценке жилых помещений жилищного фонда муниципального образования «Пустозерский сельсовет» Ненецкого автономного округа, утвержденной Постановлением Администрации муниципального образования «Пустозерский сельсовет» Ненецкого автономного округа  от 25.01.2012 № 11, следующие изменения: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       1.1. Исключить из состава членов комиссии:</w:t>
      </w:r>
    </w:p>
    <w:p w:rsidR="00B029A1" w:rsidRPr="00B029A1" w:rsidRDefault="00B029A1" w:rsidP="00B029A1">
      <w:pPr>
        <w:jc w:val="both"/>
        <w:rPr>
          <w:b/>
          <w:sz w:val="16"/>
          <w:szCs w:val="16"/>
        </w:rPr>
      </w:pPr>
      <w:r w:rsidRPr="00B029A1">
        <w:rPr>
          <w:sz w:val="16"/>
          <w:szCs w:val="16"/>
        </w:rPr>
        <w:t>Горшкову  Елизавету  Юрьевну,</w:t>
      </w:r>
      <w:r w:rsidRPr="00B029A1">
        <w:rPr>
          <w:b/>
          <w:sz w:val="16"/>
          <w:szCs w:val="16"/>
        </w:rPr>
        <w:t xml:space="preserve"> </w:t>
      </w:r>
      <w:r w:rsidRPr="00B029A1">
        <w:rPr>
          <w:sz w:val="16"/>
          <w:szCs w:val="16"/>
        </w:rPr>
        <w:t xml:space="preserve"> специалиста  Администрации  МО «Пустозерский сельсовет» НАО,  секретаря  комиссии;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       1.2. Включить в состав членов комиссии: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>Баракову  Ксению  Евгеньевну, специалиста  по  работе  с  населением  Администрации МО «Пустозерский сельсовет» НАО, секретаря  комиссии.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           2. Настоящее Постановление вступает в силу после его официального опубликования (обнародования).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Глава    муниципального  образования 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 xml:space="preserve">«Пустозерский  сельсовет»              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  <w:r w:rsidRPr="00B029A1">
        <w:rPr>
          <w:color w:val="000000"/>
          <w:sz w:val="16"/>
          <w:szCs w:val="16"/>
        </w:rPr>
        <w:t>Ненецкого  автономного  округа                                                                             С.А. Задорин</w:t>
      </w:r>
    </w:p>
    <w:p w:rsidR="00B029A1" w:rsidRPr="00B029A1" w:rsidRDefault="00B029A1" w:rsidP="00B029A1">
      <w:pPr>
        <w:rPr>
          <w:color w:val="000000"/>
          <w:sz w:val="16"/>
          <w:szCs w:val="16"/>
        </w:rPr>
      </w:pP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Утвержден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Постановлением  Администрации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МО «Пустозерский сельсовет» НАО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от 25.01.2012 №11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(в ред. от 27.05.2013 №67, от 17.02.2014 №15,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 xml:space="preserve">от 24.02.2014 №23, от 14.03.2014 №31, 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от 30.12.2014 № 155,</w:t>
      </w:r>
    </w:p>
    <w:p w:rsidR="00B029A1" w:rsidRPr="00B029A1" w:rsidRDefault="00B029A1" w:rsidP="00B029A1">
      <w:pPr>
        <w:jc w:val="right"/>
        <w:rPr>
          <w:sz w:val="16"/>
          <w:szCs w:val="16"/>
        </w:rPr>
      </w:pPr>
      <w:r w:rsidRPr="00B029A1">
        <w:rPr>
          <w:sz w:val="16"/>
          <w:szCs w:val="16"/>
        </w:rPr>
        <w:t>от 14.04.2016  №41</w:t>
      </w:r>
    </w:p>
    <w:p w:rsidR="00B029A1" w:rsidRPr="00B029A1" w:rsidRDefault="00B029A1" w:rsidP="00B029A1">
      <w:pPr>
        <w:jc w:val="center"/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Состав</w:t>
      </w:r>
    </w:p>
    <w:p w:rsidR="00B029A1" w:rsidRPr="00B029A1" w:rsidRDefault="00B029A1" w:rsidP="00B029A1">
      <w:pPr>
        <w:jc w:val="center"/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межведомственной  комиссии  по  оценки  жилых  помещений  жилищного  фонда  муниципального образования «Пустозерский сельсовет» Ненецкого автономного округа</w:t>
      </w:r>
    </w:p>
    <w:p w:rsidR="00B029A1" w:rsidRPr="00B029A1" w:rsidRDefault="00B029A1" w:rsidP="00B029A1">
      <w:pPr>
        <w:rPr>
          <w:b/>
          <w:sz w:val="16"/>
          <w:szCs w:val="16"/>
        </w:rPr>
      </w:pPr>
    </w:p>
    <w:p w:rsidR="00B029A1" w:rsidRPr="00B029A1" w:rsidRDefault="00B029A1" w:rsidP="00B029A1">
      <w:pPr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Председатель:</w:t>
      </w:r>
    </w:p>
    <w:p w:rsidR="00B029A1" w:rsidRPr="00B029A1" w:rsidRDefault="00B029A1" w:rsidP="00B029A1">
      <w:pPr>
        <w:rPr>
          <w:sz w:val="16"/>
          <w:szCs w:val="16"/>
        </w:rPr>
      </w:pPr>
      <w:r w:rsidRPr="00B029A1">
        <w:rPr>
          <w:sz w:val="16"/>
          <w:szCs w:val="16"/>
        </w:rPr>
        <w:t>Хозяинов  Роман  Ермилович – специалист  администрации МО «Пустозерский сельсовет» НАО;</w:t>
      </w:r>
    </w:p>
    <w:p w:rsidR="00B029A1" w:rsidRPr="00B029A1" w:rsidRDefault="00B029A1" w:rsidP="00B029A1">
      <w:pPr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Секретарь:</w:t>
      </w:r>
    </w:p>
    <w:p w:rsidR="00B029A1" w:rsidRPr="00B029A1" w:rsidRDefault="00B029A1" w:rsidP="00B029A1">
      <w:pPr>
        <w:pStyle w:val="a5"/>
        <w:rPr>
          <w:sz w:val="16"/>
          <w:szCs w:val="16"/>
        </w:rPr>
      </w:pPr>
      <w:r w:rsidRPr="00B029A1">
        <w:rPr>
          <w:sz w:val="16"/>
          <w:szCs w:val="16"/>
        </w:rPr>
        <w:t>Баракова  Ксения  Евгеньевна, специалист  по  работе  с  населением  Администрации МО «Пустозерский сельсовет» НАО;</w:t>
      </w:r>
    </w:p>
    <w:p w:rsidR="00B029A1" w:rsidRPr="00B029A1" w:rsidRDefault="00B029A1" w:rsidP="00B029A1">
      <w:pPr>
        <w:rPr>
          <w:b/>
          <w:sz w:val="16"/>
          <w:szCs w:val="16"/>
        </w:rPr>
      </w:pPr>
      <w:r w:rsidRPr="00B029A1">
        <w:rPr>
          <w:b/>
          <w:sz w:val="16"/>
          <w:szCs w:val="16"/>
        </w:rPr>
        <w:t>Члены: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Кирхар  Наталья  Вячеславовна -  руководитель  Управления  Федеральной  службы  по  надзору  в  сфере защиты  прав  потребителей и  благополучия  человека  по  Ненецкому автономному  округу;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Киреева  Ольга  Евгеньевна – консультант  Управления  Росреестра  по  Архангельской  области  и  Ненецкому  автономному  округу;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Крыжанчук  Роман  Вячеславович – главный  консультант  отдела  охраны окружающей  среды  Управления природных  ресурсов  и  экологии  Ненецкого автономного округа;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Валей  Татьяна  Николаевна – директор  филиала  по  Ненецкому  автономному  округу «Бюро  технической  инвентаризации»;</w:t>
      </w:r>
    </w:p>
    <w:p w:rsidR="00B029A1" w:rsidRPr="00B029A1" w:rsidRDefault="00B029A1" w:rsidP="00B029A1">
      <w:pPr>
        <w:jc w:val="both"/>
        <w:rPr>
          <w:rFonts w:eastAsia="Calibri"/>
          <w:sz w:val="16"/>
          <w:szCs w:val="16"/>
          <w:lang w:eastAsia="en-US"/>
        </w:rPr>
      </w:pPr>
      <w:r w:rsidRPr="00B029A1">
        <w:rPr>
          <w:rFonts w:eastAsia="Calibri"/>
          <w:sz w:val="16"/>
          <w:szCs w:val="16"/>
          <w:lang w:eastAsia="en-US"/>
        </w:rPr>
        <w:t xml:space="preserve">Бородкин  Дмитрий  Васильевич  - старший  инженер  отдела  надзорной  деятельности Главного  управления  МЧС  России  по  Ненецкому  автономному  округу; 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Баруздин Михаил Анатольевич – главный  консультант  отдела  государственного  жилищного надзора и лицензионного контроля  Госстройжилнадзора  НАО.</w:t>
      </w:r>
    </w:p>
    <w:p w:rsidR="00B029A1" w:rsidRPr="00B029A1" w:rsidRDefault="00B029A1" w:rsidP="00B029A1">
      <w:pPr>
        <w:jc w:val="both"/>
        <w:rPr>
          <w:sz w:val="16"/>
          <w:szCs w:val="16"/>
        </w:rPr>
      </w:pPr>
      <w:r w:rsidRPr="00B029A1">
        <w:rPr>
          <w:sz w:val="16"/>
          <w:szCs w:val="16"/>
        </w:rPr>
        <w:t>Смирнов Дмитрий Владимирович – И.О. руководителя группы по  инвентаризации  строений  и  сооружений  филиала  по  Ненецкому  автономному  округу  ФГУП  «Ростехинвентаризация – Федеральное  БТИ».</w:t>
      </w:r>
      <w:bookmarkStart w:id="0" w:name="_GoBack"/>
      <w:bookmarkEnd w:id="0"/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>
      <w:pPr>
        <w:ind w:right="-5"/>
        <w:jc w:val="both"/>
      </w:pPr>
    </w:p>
    <w:p w:rsidR="00B029A1" w:rsidRDefault="00B029A1" w:rsidP="00B029A1"/>
    <w:p w:rsidR="000152EE" w:rsidRDefault="000152EE" w:rsidP="00D018C7">
      <w:pPr>
        <w:pStyle w:val="a7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3501BC" w:rsidRPr="003501BC" w:rsidRDefault="003501BC" w:rsidP="003501BC">
      <w:pPr>
        <w:pStyle w:val="a3"/>
        <w:rPr>
          <w:b/>
          <w:color w:val="FF0000"/>
          <w:sz w:val="16"/>
          <w:szCs w:val="16"/>
        </w:rPr>
      </w:pPr>
    </w:p>
    <w:p w:rsidR="006C3CC8" w:rsidRDefault="006C3CC8" w:rsidP="006C3CC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C3CC8">
        <w:rPr>
          <w:color w:val="000000"/>
          <w:sz w:val="16"/>
          <w:szCs w:val="16"/>
        </w:rPr>
        <w:t>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</w:r>
    </w:p>
    <w:p w:rsidR="00BB11B1" w:rsidRPr="006C3CC8" w:rsidRDefault="00BB11B1" w:rsidP="006C3CC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B11B1" w:rsidRPr="00CF5098" w:rsidTr="00953D07">
        <w:trPr>
          <w:trHeight w:val="186"/>
        </w:trPr>
        <w:tc>
          <w:tcPr>
            <w:tcW w:w="2268" w:type="dxa"/>
          </w:tcPr>
          <w:p w:rsidR="00BB11B1" w:rsidRPr="00CF5098" w:rsidRDefault="00BB11B1" w:rsidP="00953D0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</w:tr>
    </w:tbl>
    <w:p w:rsidR="006C3CC8" w:rsidRPr="00BB11B1" w:rsidRDefault="00BB11B1" w:rsidP="00BB11B1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18"/>
          <w:szCs w:val="18"/>
        </w:rPr>
      </w:pPr>
      <w:r w:rsidRPr="000C1FEF">
        <w:rPr>
          <w:rFonts w:ascii="Times New Roman" w:hAnsi="Times New Roman"/>
          <w:b w:val="0"/>
          <w:sz w:val="18"/>
          <w:szCs w:val="18"/>
        </w:rPr>
        <w:t xml:space="preserve">  </w:t>
      </w:r>
    </w:p>
    <w:p w:rsidR="00CD69FC" w:rsidRPr="00CD69FC" w:rsidRDefault="00CD69FC" w:rsidP="00CD69FC">
      <w:pPr>
        <w:pStyle w:val="a7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CD69FC">
        <w:rPr>
          <w:rFonts w:ascii="Times New Roman" w:hAnsi="Times New Roman"/>
          <w:b/>
          <w:bCs/>
          <w:sz w:val="16"/>
          <w:szCs w:val="16"/>
        </w:rPr>
        <w:t>ИНФОРМАЦИЯ</w:t>
      </w:r>
    </w:p>
    <w:p w:rsidR="00CD69FC" w:rsidRPr="00CD69FC" w:rsidRDefault="00CD69FC" w:rsidP="00CD69FC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CD69FC">
        <w:rPr>
          <w:rFonts w:ascii="Times New Roman" w:hAnsi="Times New Roman"/>
          <w:b/>
          <w:bCs/>
          <w:sz w:val="16"/>
          <w:szCs w:val="16"/>
        </w:rPr>
        <w:t>о  ходе  исполнения  бюджета муниципального образования «Пустозерский сельсовет»</w:t>
      </w:r>
    </w:p>
    <w:p w:rsidR="00CD69FC" w:rsidRPr="00CD69FC" w:rsidRDefault="00CD69FC" w:rsidP="00CD69FC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CD69FC">
        <w:rPr>
          <w:rFonts w:ascii="Times New Roman" w:hAnsi="Times New Roman"/>
          <w:b/>
          <w:bCs/>
          <w:sz w:val="16"/>
          <w:szCs w:val="16"/>
        </w:rPr>
        <w:t>Ненецкого автономного округа  на  01.04. 2016 года</w:t>
      </w:r>
    </w:p>
    <w:p w:rsidR="00CD69FC" w:rsidRPr="00CD69FC" w:rsidRDefault="00CD69FC" w:rsidP="00CD69FC">
      <w:pPr>
        <w:pStyle w:val="a7"/>
        <w:rPr>
          <w:rFonts w:ascii="Times New Roman" w:hAnsi="Times New Roman"/>
          <w:bCs/>
          <w:sz w:val="16"/>
          <w:szCs w:val="16"/>
        </w:rPr>
      </w:pPr>
      <w:r w:rsidRPr="00CD69FC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Исполнено  за 1 квартал  2016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% выполнения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к плану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5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CD69FC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36 084,1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CD69FC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9 224,5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25,6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)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  <w:t xml:space="preserve">  </w:t>
            </w:r>
            <w:r w:rsidRPr="00CD69FC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3 667,5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2 060,8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      </w:t>
            </w: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D69F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56,2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Налог на доходы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1 300,0                                                                                                            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132,3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10,2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1 200,0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1860,0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155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6,0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 0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702,2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62,0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8,8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20,0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6,5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32,5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1.1.6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D69FC">
              <w:rPr>
                <w:rFonts w:ascii="Times New Roman" w:hAnsi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439,3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</w:tr>
      <w:tr w:rsidR="00CD69FC" w:rsidRPr="00CD69FC" w:rsidTr="00953D07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D69FC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32 416,6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7 163,7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CD69FC">
              <w:rPr>
                <w:rFonts w:ascii="Times New Roman" w:hAnsi="Times New Roman"/>
                <w:i/>
                <w:sz w:val="16"/>
                <w:szCs w:val="16"/>
              </w:rPr>
              <w:t xml:space="preserve">         22,1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4 790,9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1 197,8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25,0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566,4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146,0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25,8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27 056,7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5 817,3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21,5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2,6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2,6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100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CD69FC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36 250,6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CD69FC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7 614,1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21,0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15 649,9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3 151,7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20,1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135,8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33,9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25,0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03 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683,9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103,6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99,9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4 959,1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12 774,9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3 998,5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31,3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20,9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20,9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1 827,0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265,5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14,5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120,0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40,0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33,3</w:t>
            </w:r>
          </w:p>
        </w:tc>
      </w:tr>
      <w:tr w:rsidR="00CD69FC" w:rsidRPr="00CD69FC" w:rsidTr="00953D07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Превышение доходов над расходами (+), 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D69FC" w:rsidRPr="00CD69FC" w:rsidTr="00953D07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- 166,5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1 610,4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 -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166,5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  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01.01.16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 166,5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</w:tc>
      </w:tr>
      <w:tr w:rsidR="00CD69FC" w:rsidRPr="00CD69FC" w:rsidTr="00953D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01.04.16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 1 776,8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C" w:rsidRPr="00CD69FC" w:rsidRDefault="00CD69FC" w:rsidP="00953D07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9FC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</w:tc>
      </w:tr>
    </w:tbl>
    <w:p w:rsidR="00CD69FC" w:rsidRPr="00CD69FC" w:rsidRDefault="00CD69FC" w:rsidP="00CD69FC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CD69FC" w:rsidRPr="00CD69FC" w:rsidRDefault="00CD69FC" w:rsidP="00CD69FC">
      <w:pPr>
        <w:pStyle w:val="a7"/>
        <w:rPr>
          <w:rFonts w:ascii="Times New Roman" w:hAnsi="Times New Roman"/>
          <w:bCs/>
          <w:sz w:val="16"/>
          <w:szCs w:val="16"/>
        </w:rPr>
      </w:pPr>
      <w:r w:rsidRPr="00CD69FC">
        <w:rPr>
          <w:rFonts w:ascii="Times New Roman" w:hAnsi="Times New Roman"/>
          <w:bCs/>
          <w:sz w:val="16"/>
          <w:szCs w:val="16"/>
        </w:rPr>
        <w:t>&lt; * &gt;  В графе указывается план показателя на год</w:t>
      </w:r>
    </w:p>
    <w:p w:rsidR="00CD69FC" w:rsidRPr="00CD69FC" w:rsidRDefault="00CD69FC" w:rsidP="00CD69FC">
      <w:pPr>
        <w:pStyle w:val="a7"/>
        <w:rPr>
          <w:rFonts w:ascii="Times New Roman" w:hAnsi="Times New Roman"/>
          <w:bCs/>
          <w:sz w:val="16"/>
          <w:szCs w:val="16"/>
        </w:rPr>
      </w:pPr>
      <w:r w:rsidRPr="00CD69FC">
        <w:rPr>
          <w:rFonts w:ascii="Times New Roman" w:hAnsi="Times New Roman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CD69FC" w:rsidRDefault="00CD69FC" w:rsidP="00CD69FC">
      <w:pPr>
        <w:jc w:val="both"/>
        <w:rPr>
          <w:rFonts w:ascii="Calibri" w:hAnsi="Calibri"/>
        </w:rPr>
      </w:pPr>
    </w:p>
    <w:p w:rsidR="006F3B35" w:rsidRDefault="006F3B35" w:rsidP="006F3B35">
      <w:pPr>
        <w:jc w:val="center"/>
      </w:pPr>
    </w:p>
    <w:p w:rsidR="00B10BD5" w:rsidRDefault="00B10BD5" w:rsidP="006F3B35">
      <w:pPr>
        <w:jc w:val="center"/>
        <w:rPr>
          <w:b/>
          <w:sz w:val="16"/>
          <w:szCs w:val="16"/>
        </w:rPr>
      </w:pPr>
    </w:p>
    <w:p w:rsidR="006F3B35" w:rsidRPr="006F3B35" w:rsidRDefault="006F3B35" w:rsidP="006F3B35">
      <w:pPr>
        <w:jc w:val="center"/>
        <w:rPr>
          <w:b/>
          <w:sz w:val="16"/>
          <w:szCs w:val="16"/>
        </w:rPr>
      </w:pPr>
      <w:r w:rsidRPr="006F3B35">
        <w:rPr>
          <w:b/>
          <w:sz w:val="16"/>
          <w:szCs w:val="16"/>
        </w:rPr>
        <w:lastRenderedPageBreak/>
        <w:t>СВЕДЕНИЯ</w:t>
      </w:r>
    </w:p>
    <w:p w:rsidR="006F3B35" w:rsidRPr="006F3B35" w:rsidRDefault="006F3B35" w:rsidP="006F3B35">
      <w:pPr>
        <w:jc w:val="center"/>
        <w:rPr>
          <w:b/>
          <w:sz w:val="16"/>
          <w:szCs w:val="16"/>
        </w:rPr>
      </w:pPr>
      <w:r w:rsidRPr="006F3B35">
        <w:rPr>
          <w:b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6F3B35" w:rsidRPr="006F3B35" w:rsidRDefault="006F3B35" w:rsidP="006F3B35">
      <w:pPr>
        <w:jc w:val="center"/>
        <w:rPr>
          <w:b/>
          <w:sz w:val="16"/>
          <w:szCs w:val="16"/>
        </w:rPr>
      </w:pPr>
      <w:r w:rsidRPr="006F3B35">
        <w:rPr>
          <w:b/>
          <w:sz w:val="16"/>
          <w:szCs w:val="16"/>
        </w:rPr>
        <w:t>за  1  квартал   2016 г.</w:t>
      </w:r>
    </w:p>
    <w:p w:rsidR="006F3B35" w:rsidRPr="006F3B35" w:rsidRDefault="006F3B35" w:rsidP="006F3B3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6F3B35" w:rsidRPr="006F3B35" w:rsidTr="00953D07">
        <w:tc>
          <w:tcPr>
            <w:tcW w:w="828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№ п/п</w:t>
            </w:r>
          </w:p>
        </w:tc>
        <w:tc>
          <w:tcPr>
            <w:tcW w:w="5760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за 1 квартал 2016 г. </w:t>
            </w:r>
          </w:p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(тыс. рублей)</w:t>
            </w:r>
          </w:p>
        </w:tc>
      </w:tr>
      <w:tr w:rsidR="006F3B35" w:rsidRPr="006F3B35" w:rsidTr="00953D07">
        <w:tc>
          <w:tcPr>
            <w:tcW w:w="828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                   417,6</w:t>
            </w:r>
          </w:p>
        </w:tc>
      </w:tr>
      <w:tr w:rsidR="006F3B35" w:rsidRPr="006F3B35" w:rsidTr="00953D07">
        <w:tc>
          <w:tcPr>
            <w:tcW w:w="828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Муниципальные служащие                                                  2           </w:t>
            </w:r>
          </w:p>
        </w:tc>
        <w:tc>
          <w:tcPr>
            <w:tcW w:w="2983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                    448,1</w:t>
            </w:r>
          </w:p>
        </w:tc>
      </w:tr>
      <w:tr w:rsidR="006F3B35" w:rsidRPr="006F3B35" w:rsidTr="00953D07">
        <w:tc>
          <w:tcPr>
            <w:tcW w:w="828" w:type="dxa"/>
          </w:tcPr>
          <w:p w:rsidR="006F3B35" w:rsidRPr="006F3B35" w:rsidRDefault="006F3B35" w:rsidP="00953D07">
            <w:pPr>
              <w:jc w:val="center"/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>Работники администрации, не относящиеся к должностям муниципальной службы                                                       10</w:t>
            </w:r>
          </w:p>
        </w:tc>
        <w:tc>
          <w:tcPr>
            <w:tcW w:w="2983" w:type="dxa"/>
          </w:tcPr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                  </w:t>
            </w:r>
          </w:p>
          <w:p w:rsidR="006F3B35" w:rsidRPr="006F3B35" w:rsidRDefault="006F3B35" w:rsidP="00953D07">
            <w:pPr>
              <w:rPr>
                <w:sz w:val="16"/>
                <w:szCs w:val="16"/>
              </w:rPr>
            </w:pPr>
            <w:r w:rsidRPr="006F3B35">
              <w:rPr>
                <w:sz w:val="16"/>
                <w:szCs w:val="16"/>
              </w:rPr>
              <w:t xml:space="preserve">                  1 132,7</w:t>
            </w:r>
          </w:p>
        </w:tc>
      </w:tr>
    </w:tbl>
    <w:p w:rsidR="006F3B35" w:rsidRPr="006F3B35" w:rsidRDefault="006F3B35" w:rsidP="006F3B35">
      <w:pPr>
        <w:rPr>
          <w:sz w:val="16"/>
          <w:szCs w:val="16"/>
        </w:rPr>
      </w:pPr>
    </w:p>
    <w:p w:rsidR="008E7B28" w:rsidRDefault="008E7B28" w:rsidP="008E7B2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E7B28" w:rsidRPr="006C3CC8" w:rsidRDefault="008E7B28" w:rsidP="008E7B2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8E7B28" w:rsidRPr="00CF5098" w:rsidTr="00953D07">
        <w:trPr>
          <w:trHeight w:val="186"/>
        </w:trPr>
        <w:tc>
          <w:tcPr>
            <w:tcW w:w="2268" w:type="dxa"/>
          </w:tcPr>
          <w:p w:rsidR="008E7B28" w:rsidRPr="00CF5098" w:rsidRDefault="00B10BD5" w:rsidP="00953D0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ОБЪЯВЛЕНИЕ</w:t>
            </w:r>
          </w:p>
        </w:tc>
      </w:tr>
    </w:tbl>
    <w:p w:rsidR="00B10BD5" w:rsidRPr="00F12F32" w:rsidRDefault="006B72FF" w:rsidP="00B10BD5">
      <w:pPr>
        <w:jc w:val="both"/>
        <w:rPr>
          <w:bCs/>
        </w:rPr>
      </w:pPr>
      <w:r>
        <w:rPr>
          <w:b/>
          <w:i/>
          <w:sz w:val="40"/>
          <w:szCs w:val="40"/>
          <w:shd w:val="clear" w:color="auto" w:fill="FFFFFF"/>
        </w:rPr>
        <w:t xml:space="preserve">    </w:t>
      </w:r>
      <w:r w:rsidR="00601973" w:rsidRPr="00601973">
        <w:rPr>
          <w:b/>
          <w:i/>
          <w:sz w:val="40"/>
          <w:szCs w:val="40"/>
          <w:shd w:val="clear" w:color="auto" w:fill="FFFFFF"/>
        </w:rPr>
        <w:t>☺</w:t>
      </w:r>
      <w:r w:rsidR="00B10BD5" w:rsidRPr="00B10BD5">
        <w:rPr>
          <w:bCs/>
        </w:rPr>
        <w:t xml:space="preserve"> </w:t>
      </w:r>
      <w:r w:rsidR="00B10BD5" w:rsidRPr="00F12F32">
        <w:rPr>
          <w:bCs/>
        </w:rPr>
        <w:t>Отделение Пенсионного фонда РФ по Ненецкому автономному округу доводит до сведения граждан график перечисления пенсий и других социальных выплат в кредитные учреждения</w:t>
      </w:r>
      <w:r w:rsidR="00B10BD5">
        <w:rPr>
          <w:bCs/>
        </w:rPr>
        <w:t>:</w:t>
      </w:r>
      <w:r w:rsidR="00B10BD5" w:rsidRPr="00F12F32">
        <w:rPr>
          <w:bCs/>
        </w:rPr>
        <w:t xml:space="preserve">  </w:t>
      </w:r>
    </w:p>
    <w:p w:rsidR="00B10BD5" w:rsidRPr="00F12F32" w:rsidRDefault="00B10BD5" w:rsidP="00B10BD5">
      <w:pPr>
        <w:jc w:val="both"/>
        <w:rPr>
          <w:bCs/>
        </w:rPr>
      </w:pPr>
      <w:r w:rsidRPr="00F12F32">
        <w:rPr>
          <w:bCs/>
        </w:rPr>
        <w:t xml:space="preserve">    1. Населенные пункты Ненецкого автономного округа (пос. Искателей, пос.Красное, с. Великовисочное, с. Нижняя-Пеша, с. Ома, с. Несь, пос. Харута, пос.Амдерма) дата перечисления  - </w:t>
      </w:r>
      <w:r w:rsidRPr="00F12F32">
        <w:rPr>
          <w:rFonts w:ascii="Cambria" w:hAnsi="Cambria"/>
          <w:bCs/>
        </w:rPr>
        <w:t>с 11 по  13</w:t>
      </w:r>
      <w:r w:rsidRPr="00F12F32">
        <w:rPr>
          <w:bCs/>
        </w:rPr>
        <w:t xml:space="preserve">  число каждого месяца</w:t>
      </w:r>
    </w:p>
    <w:p w:rsidR="00B10BD5" w:rsidRPr="00F12F32" w:rsidRDefault="00B10BD5" w:rsidP="00B10BD5">
      <w:pPr>
        <w:jc w:val="both"/>
        <w:rPr>
          <w:bCs/>
        </w:rPr>
      </w:pPr>
      <w:r w:rsidRPr="00F12F32">
        <w:rPr>
          <w:bCs/>
        </w:rPr>
        <w:t xml:space="preserve">    2. В филиалы (№ 1582/057 (Кармановка) и № 1582/029 (Качгорт) — </w:t>
      </w:r>
      <w:r w:rsidRPr="00F12F32">
        <w:rPr>
          <w:rFonts w:ascii="Cambria" w:hAnsi="Cambria"/>
          <w:bCs/>
        </w:rPr>
        <w:t>17</w:t>
      </w:r>
      <w:r w:rsidRPr="00F12F32">
        <w:rPr>
          <w:bCs/>
        </w:rPr>
        <w:t xml:space="preserve"> числа каждого месяца</w:t>
      </w:r>
    </w:p>
    <w:p w:rsidR="00B10BD5" w:rsidRPr="00F12F32" w:rsidRDefault="00B10BD5" w:rsidP="00B10BD5">
      <w:pPr>
        <w:jc w:val="both"/>
        <w:rPr>
          <w:bCs/>
        </w:rPr>
      </w:pPr>
      <w:r w:rsidRPr="00F12F32">
        <w:rPr>
          <w:bCs/>
        </w:rPr>
        <w:t xml:space="preserve">    3. В центральный филиал 1582/0000; Московский индустриальный банк, Банк Открытие (Петрокоммерц) — </w:t>
      </w:r>
      <w:r w:rsidRPr="00F12F32">
        <w:rPr>
          <w:rFonts w:ascii="Cambria" w:hAnsi="Cambria"/>
          <w:bCs/>
        </w:rPr>
        <w:t>19</w:t>
      </w:r>
      <w:r w:rsidRPr="00F12F32">
        <w:rPr>
          <w:bCs/>
        </w:rPr>
        <w:t xml:space="preserve"> числа каждого месяца</w:t>
      </w:r>
    </w:p>
    <w:p w:rsidR="00B10BD5" w:rsidRDefault="00B10BD5" w:rsidP="008E7B28">
      <w:pPr>
        <w:jc w:val="both"/>
        <w:rPr>
          <w:b/>
          <w:i/>
          <w:sz w:val="40"/>
          <w:szCs w:val="40"/>
          <w:shd w:val="clear" w:color="auto" w:fill="FFFFFF"/>
        </w:rPr>
      </w:pPr>
    </w:p>
    <w:p w:rsidR="00CD69FC" w:rsidRDefault="00CD69FC" w:rsidP="00CD69FC">
      <w:pPr>
        <w:rPr>
          <w:rFonts w:ascii="Calibri" w:hAnsi="Calibri"/>
          <w:sz w:val="20"/>
          <w:szCs w:val="20"/>
        </w:rPr>
      </w:pPr>
    </w:p>
    <w:p w:rsidR="00CD69FC" w:rsidRDefault="00CD69FC" w:rsidP="00CD69FC">
      <w:pPr>
        <w:rPr>
          <w:rFonts w:ascii="Calibri" w:hAnsi="Calibri"/>
          <w:sz w:val="20"/>
          <w:szCs w:val="20"/>
        </w:rPr>
      </w:pPr>
    </w:p>
    <w:p w:rsidR="00CD69FC" w:rsidRDefault="00CD69FC" w:rsidP="00CD69FC">
      <w:pPr>
        <w:rPr>
          <w:rFonts w:ascii="Calibri" w:hAnsi="Calibri"/>
          <w:sz w:val="20"/>
          <w:szCs w:val="20"/>
        </w:rPr>
      </w:pPr>
    </w:p>
    <w:p w:rsidR="00CD69FC" w:rsidRDefault="00CD69FC" w:rsidP="00CD69FC">
      <w:pPr>
        <w:rPr>
          <w:rFonts w:ascii="Calibri" w:hAnsi="Calibri"/>
          <w:sz w:val="20"/>
          <w:szCs w:val="20"/>
        </w:rPr>
      </w:pPr>
    </w:p>
    <w:p w:rsidR="00CD69FC" w:rsidRDefault="00CD69FC" w:rsidP="00CD69FC">
      <w:pPr>
        <w:rPr>
          <w:rFonts w:ascii="Calibri" w:hAnsi="Calibri"/>
          <w:sz w:val="20"/>
          <w:szCs w:val="20"/>
        </w:rPr>
      </w:pPr>
    </w:p>
    <w:p w:rsidR="00D018C7" w:rsidRDefault="00D018C7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601973" w:rsidRDefault="00601973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Default="00B10BD5" w:rsidP="00580013"/>
    <w:p w:rsidR="00B10BD5" w:rsidRPr="00580013" w:rsidRDefault="00B10BD5" w:rsidP="00580013"/>
    <w:p w:rsidR="00F22D8E" w:rsidRPr="00C72D0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00947" w:rsidRPr="002352A0" w:rsidRDefault="00B10BD5" w:rsidP="00A0094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8</w:t>
      </w:r>
      <w:r w:rsidR="00A00947" w:rsidRPr="00DB3990">
        <w:rPr>
          <w:sz w:val="16"/>
          <w:szCs w:val="16"/>
        </w:rPr>
        <w:t>, 201</w:t>
      </w:r>
      <w:r w:rsidR="00A00947">
        <w:rPr>
          <w:sz w:val="16"/>
          <w:szCs w:val="16"/>
        </w:rPr>
        <w:t>6</w:t>
      </w:r>
      <w:r w:rsidR="00A00947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A00947">
        <w:rPr>
          <w:sz w:val="16"/>
          <w:szCs w:val="16"/>
        </w:rPr>
        <w:t xml:space="preserve">редактор Иваникова Л.А.Тираж 30 </w:t>
      </w:r>
      <w:r w:rsidR="00A00947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00947">
        <w:rPr>
          <w:sz w:val="16"/>
          <w:szCs w:val="16"/>
        </w:rPr>
        <w:t>МО «Пустозерский сельсовет» НАО</w:t>
      </w:r>
    </w:p>
    <w:p w:rsidR="00A00947" w:rsidRDefault="00A00947" w:rsidP="00A009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00947" w:rsidRPr="000C1FEF" w:rsidRDefault="00A00947" w:rsidP="000C1FEF">
      <w:pPr>
        <w:jc w:val="both"/>
        <w:rPr>
          <w:sz w:val="16"/>
          <w:szCs w:val="16"/>
        </w:rPr>
        <w:sectPr w:rsidR="00A00947" w:rsidRPr="000C1FEF" w:rsidSect="00953D07">
          <w:pgSz w:w="11905" w:h="16838"/>
          <w:pgMar w:top="1134" w:right="848" w:bottom="1134" w:left="993" w:header="720" w:footer="720" w:gutter="0"/>
          <w:cols w:space="720"/>
          <w:noEndnote/>
          <w:docGrid w:linePitch="299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5A" w:rsidRDefault="0004505A" w:rsidP="0041704A">
      <w:r>
        <w:separator/>
      </w:r>
    </w:p>
  </w:endnote>
  <w:endnote w:type="continuationSeparator" w:id="0">
    <w:p w:rsidR="0004505A" w:rsidRDefault="0004505A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5A" w:rsidRDefault="0004505A" w:rsidP="0041704A">
      <w:r>
        <w:separator/>
      </w:r>
    </w:p>
  </w:footnote>
  <w:footnote w:type="continuationSeparator" w:id="0">
    <w:p w:rsidR="0004505A" w:rsidRDefault="0004505A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EF001E"/>
    <w:multiLevelType w:val="hybridMultilevel"/>
    <w:tmpl w:val="D2744B58"/>
    <w:lvl w:ilvl="0" w:tplc="5B38FCD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017E83"/>
    <w:multiLevelType w:val="multilevel"/>
    <w:tmpl w:val="69CE5E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A2E4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FFC758A"/>
    <w:multiLevelType w:val="hybridMultilevel"/>
    <w:tmpl w:val="0E5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960B4A"/>
    <w:multiLevelType w:val="hybridMultilevel"/>
    <w:tmpl w:val="EBF83D44"/>
    <w:lvl w:ilvl="0" w:tplc="EA00A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6D0934"/>
    <w:multiLevelType w:val="hybridMultilevel"/>
    <w:tmpl w:val="93B6141E"/>
    <w:lvl w:ilvl="0" w:tplc="DCC63E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614890"/>
    <w:multiLevelType w:val="multilevel"/>
    <w:tmpl w:val="CB54D9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8"/>
  </w:num>
  <w:num w:numId="5">
    <w:abstractNumId w:val="11"/>
  </w:num>
  <w:num w:numId="6">
    <w:abstractNumId w:val="9"/>
  </w:num>
  <w:num w:numId="7">
    <w:abstractNumId w:val="14"/>
  </w:num>
  <w:num w:numId="8">
    <w:abstractNumId w:val="15"/>
  </w:num>
  <w:num w:numId="9">
    <w:abstractNumId w:val="12"/>
  </w:num>
  <w:num w:numId="10">
    <w:abstractNumId w:val="8"/>
  </w:num>
  <w:num w:numId="11">
    <w:abstractNumId w:val="6"/>
  </w:num>
  <w:num w:numId="12">
    <w:abstractNumId w:val="4"/>
  </w:num>
  <w:num w:numId="13">
    <w:abstractNumId w:val="1"/>
  </w:num>
  <w:num w:numId="14">
    <w:abstractNumId w:val="19"/>
  </w:num>
  <w:num w:numId="15">
    <w:abstractNumId w:val="0"/>
  </w:num>
  <w:num w:numId="16">
    <w:abstractNumId w:val="24"/>
  </w:num>
  <w:num w:numId="17">
    <w:abstractNumId w:val="27"/>
  </w:num>
  <w:num w:numId="18">
    <w:abstractNumId w:val="16"/>
  </w:num>
  <w:num w:numId="19">
    <w:abstractNumId w:val="20"/>
  </w:num>
  <w:num w:numId="20">
    <w:abstractNumId w:val="26"/>
  </w:num>
  <w:num w:numId="21">
    <w:abstractNumId w:val="22"/>
  </w:num>
  <w:num w:numId="22">
    <w:abstractNumId w:val="17"/>
  </w:num>
  <w:num w:numId="23">
    <w:abstractNumId w:val="13"/>
  </w:num>
  <w:num w:numId="24">
    <w:abstractNumId w:val="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27B2"/>
    <w:rsid w:val="00003481"/>
    <w:rsid w:val="000079BB"/>
    <w:rsid w:val="000130A2"/>
    <w:rsid w:val="000152EE"/>
    <w:rsid w:val="0004505A"/>
    <w:rsid w:val="0005477C"/>
    <w:rsid w:val="00057B3A"/>
    <w:rsid w:val="00061F56"/>
    <w:rsid w:val="00062107"/>
    <w:rsid w:val="00070983"/>
    <w:rsid w:val="00073737"/>
    <w:rsid w:val="000C1FEF"/>
    <w:rsid w:val="0010450A"/>
    <w:rsid w:val="001604B4"/>
    <w:rsid w:val="001675E8"/>
    <w:rsid w:val="00177A1D"/>
    <w:rsid w:val="001953F9"/>
    <w:rsid w:val="00203858"/>
    <w:rsid w:val="00213B04"/>
    <w:rsid w:val="00241A59"/>
    <w:rsid w:val="0024466C"/>
    <w:rsid w:val="0027436C"/>
    <w:rsid w:val="002746BC"/>
    <w:rsid w:val="002B6D27"/>
    <w:rsid w:val="002D1666"/>
    <w:rsid w:val="00325A2E"/>
    <w:rsid w:val="00331C3E"/>
    <w:rsid w:val="003501BC"/>
    <w:rsid w:val="0036027C"/>
    <w:rsid w:val="00397AEE"/>
    <w:rsid w:val="003A4FEF"/>
    <w:rsid w:val="003E7C3D"/>
    <w:rsid w:val="00403CE0"/>
    <w:rsid w:val="0041704A"/>
    <w:rsid w:val="00426C06"/>
    <w:rsid w:val="004A225C"/>
    <w:rsid w:val="004B4776"/>
    <w:rsid w:val="004E5035"/>
    <w:rsid w:val="005110C0"/>
    <w:rsid w:val="00521C42"/>
    <w:rsid w:val="00532BBC"/>
    <w:rsid w:val="00565EDB"/>
    <w:rsid w:val="00580013"/>
    <w:rsid w:val="005F7AE8"/>
    <w:rsid w:val="00601973"/>
    <w:rsid w:val="00620CF6"/>
    <w:rsid w:val="00640D3D"/>
    <w:rsid w:val="006547DF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F3B35"/>
    <w:rsid w:val="00762A92"/>
    <w:rsid w:val="0077569C"/>
    <w:rsid w:val="008216DA"/>
    <w:rsid w:val="00823BC5"/>
    <w:rsid w:val="008253EC"/>
    <w:rsid w:val="00834700"/>
    <w:rsid w:val="00845E00"/>
    <w:rsid w:val="0085337C"/>
    <w:rsid w:val="0087537C"/>
    <w:rsid w:val="008A2BD6"/>
    <w:rsid w:val="008B2F2C"/>
    <w:rsid w:val="008E7B28"/>
    <w:rsid w:val="0092159F"/>
    <w:rsid w:val="00953D07"/>
    <w:rsid w:val="00954294"/>
    <w:rsid w:val="00955897"/>
    <w:rsid w:val="009A554D"/>
    <w:rsid w:val="009C46BF"/>
    <w:rsid w:val="009E1206"/>
    <w:rsid w:val="009E2F0B"/>
    <w:rsid w:val="009F24D6"/>
    <w:rsid w:val="00A00947"/>
    <w:rsid w:val="00A04E99"/>
    <w:rsid w:val="00A667CE"/>
    <w:rsid w:val="00A73DD0"/>
    <w:rsid w:val="00A73FC2"/>
    <w:rsid w:val="00A76BE9"/>
    <w:rsid w:val="00A86CC9"/>
    <w:rsid w:val="00A95EA0"/>
    <w:rsid w:val="00AC604D"/>
    <w:rsid w:val="00AE6929"/>
    <w:rsid w:val="00B029A1"/>
    <w:rsid w:val="00B10BD5"/>
    <w:rsid w:val="00B259F6"/>
    <w:rsid w:val="00B51FE6"/>
    <w:rsid w:val="00B605A8"/>
    <w:rsid w:val="00B6716E"/>
    <w:rsid w:val="00B82025"/>
    <w:rsid w:val="00B87BC4"/>
    <w:rsid w:val="00BB0523"/>
    <w:rsid w:val="00BB11B1"/>
    <w:rsid w:val="00BC0400"/>
    <w:rsid w:val="00BE0208"/>
    <w:rsid w:val="00C21FCE"/>
    <w:rsid w:val="00C31D7A"/>
    <w:rsid w:val="00C54810"/>
    <w:rsid w:val="00C72D0E"/>
    <w:rsid w:val="00CA5996"/>
    <w:rsid w:val="00CB3778"/>
    <w:rsid w:val="00CB3819"/>
    <w:rsid w:val="00CD2174"/>
    <w:rsid w:val="00CD69FC"/>
    <w:rsid w:val="00D018C7"/>
    <w:rsid w:val="00D038D8"/>
    <w:rsid w:val="00D6728A"/>
    <w:rsid w:val="00D8459F"/>
    <w:rsid w:val="00DA2558"/>
    <w:rsid w:val="00DB68AF"/>
    <w:rsid w:val="00DE36CB"/>
    <w:rsid w:val="00E41E67"/>
    <w:rsid w:val="00E532E9"/>
    <w:rsid w:val="00E66431"/>
    <w:rsid w:val="00EB069D"/>
    <w:rsid w:val="00EB3DB5"/>
    <w:rsid w:val="00EC0BE7"/>
    <w:rsid w:val="00EE1142"/>
    <w:rsid w:val="00F07095"/>
    <w:rsid w:val="00F22D8E"/>
    <w:rsid w:val="00F32685"/>
    <w:rsid w:val="00FA2F9A"/>
    <w:rsid w:val="00FD2681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 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6831</Words>
  <Characters>38939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113</cp:revision>
  <cp:lastPrinted>2016-03-28T05:32:00Z</cp:lastPrinted>
  <dcterms:created xsi:type="dcterms:W3CDTF">2015-03-03T08:27:00Z</dcterms:created>
  <dcterms:modified xsi:type="dcterms:W3CDTF">2016-05-13T06:18:00Z</dcterms:modified>
</cp:coreProperties>
</file>