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BC" w:rsidRDefault="002A2DBC" w:rsidP="002A2DBC">
      <w:pPr>
        <w:pStyle w:val="a6"/>
        <w:ind w:right="-737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Информационный  бюллетень</w:t>
      </w:r>
    </w:p>
    <w:p w:rsidR="002A2DBC" w:rsidRDefault="002A2DBC" w:rsidP="002A2DBC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2A2DBC" w:rsidRDefault="002A2DBC" w:rsidP="002A2DBC">
      <w:pPr>
        <w:pStyle w:val="a6"/>
        <w:jc w:val="center"/>
        <w:rPr>
          <w:sz w:val="20"/>
          <w:szCs w:val="20"/>
        </w:rPr>
      </w:pPr>
    </w:p>
    <w:p w:rsidR="002A2DBC" w:rsidRDefault="002A2DBC" w:rsidP="002A2DBC">
      <w:pPr>
        <w:jc w:val="center"/>
        <w:rPr>
          <w:sz w:val="32"/>
        </w:rPr>
      </w:pPr>
      <w:r>
        <w:rPr>
          <w:sz w:val="32"/>
        </w:rPr>
        <w:t xml:space="preserve">* * * * * * * * * * * * * * * * * * * * * * * * * * * * * * * * * * * * </w:t>
      </w:r>
    </w:p>
    <w:p w:rsidR="002A2DBC" w:rsidRDefault="00DC038B" w:rsidP="002A2DBC">
      <w:pPr>
        <w:jc w:val="center"/>
      </w:pPr>
      <w: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2A2DBC" w:rsidRDefault="004410A7" w:rsidP="002A2DB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03</w:t>
                  </w:r>
                </w:p>
                <w:p w:rsidR="002A2DBC" w:rsidRDefault="006026E6" w:rsidP="002A2DBC">
                  <w:pPr>
                    <w:pStyle w:val="a8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28</w:t>
                  </w:r>
                </w:p>
                <w:p w:rsidR="002A2DBC" w:rsidRDefault="002A2DBC" w:rsidP="002A2DBC">
                  <w:pPr>
                    <w:pStyle w:val="a8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февраля</w:t>
                  </w:r>
                </w:p>
                <w:p w:rsidR="002A2DBC" w:rsidRDefault="002A2DBC" w:rsidP="002A2DBC">
                  <w:pPr>
                    <w:pStyle w:val="a8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2019</w:t>
                  </w:r>
                </w:p>
              </w:txbxContent>
            </v:textbox>
            <w10:wrap anchorx="page"/>
          </v:shape>
        </w:pict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2A2DBC" w:rsidRDefault="002A2DBC" w:rsidP="002A2DBC"/>
    <w:p w:rsidR="002A2DBC" w:rsidRDefault="002A2DBC" w:rsidP="002A2DBC"/>
    <w:p w:rsidR="002A2DBC" w:rsidRDefault="002A2DBC" w:rsidP="002A2DBC">
      <w:pPr>
        <w:pStyle w:val="a4"/>
        <w:jc w:val="left"/>
        <w:rPr>
          <w:sz w:val="16"/>
          <w:szCs w:val="16"/>
        </w:rPr>
      </w:pPr>
    </w:p>
    <w:p w:rsidR="002A2DBC" w:rsidRDefault="002A2DBC" w:rsidP="002A2DBC">
      <w:pPr>
        <w:pStyle w:val="a4"/>
        <w:jc w:val="left"/>
        <w:rPr>
          <w:sz w:val="16"/>
          <w:szCs w:val="16"/>
        </w:rPr>
      </w:pPr>
    </w:p>
    <w:p w:rsidR="002A2DBC" w:rsidRDefault="002A2DBC" w:rsidP="002A2DBC">
      <w:pPr>
        <w:pStyle w:val="a4"/>
        <w:jc w:val="left"/>
        <w:rPr>
          <w:sz w:val="16"/>
          <w:szCs w:val="16"/>
        </w:rPr>
      </w:pPr>
    </w:p>
    <w:p w:rsidR="002A2DBC" w:rsidRDefault="002A2DBC" w:rsidP="002A2DBC">
      <w:pPr>
        <w:pStyle w:val="a4"/>
        <w:rPr>
          <w:sz w:val="16"/>
          <w:szCs w:val="16"/>
        </w:rPr>
      </w:pPr>
    </w:p>
    <w:p w:rsidR="002A2DBC" w:rsidRDefault="002A2DBC" w:rsidP="002A2DBC">
      <w:pPr>
        <w:pStyle w:val="a4"/>
        <w:rPr>
          <w:sz w:val="16"/>
          <w:szCs w:val="16"/>
        </w:rPr>
      </w:pPr>
    </w:p>
    <w:p w:rsidR="002A2DBC" w:rsidRDefault="002A2DBC" w:rsidP="002A2DBC">
      <w:pPr>
        <w:pStyle w:val="a4"/>
        <w:rPr>
          <w:sz w:val="16"/>
          <w:szCs w:val="16"/>
        </w:rPr>
      </w:pPr>
    </w:p>
    <w:p w:rsidR="002A2DBC" w:rsidRDefault="002A2DBC" w:rsidP="002A2DBC">
      <w:pPr>
        <w:pStyle w:val="a4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2A2DBC" w:rsidTr="002A2DBC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BC" w:rsidRDefault="002A2DBC">
            <w:pPr>
              <w:pStyle w:val="a8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2A2DBC" w:rsidRDefault="002A2DBC" w:rsidP="002A2DBC">
      <w:pPr>
        <w:jc w:val="both"/>
        <w:rPr>
          <w:sz w:val="16"/>
          <w:szCs w:val="16"/>
        </w:rPr>
      </w:pPr>
    </w:p>
    <w:p w:rsidR="002A2DBC" w:rsidRDefault="002A2DBC" w:rsidP="002A2DBC">
      <w:pPr>
        <w:jc w:val="both"/>
        <w:rPr>
          <w:sz w:val="16"/>
          <w:szCs w:val="16"/>
        </w:rPr>
      </w:pPr>
    </w:p>
    <w:p w:rsidR="00780472" w:rsidRPr="00780472" w:rsidRDefault="00780472" w:rsidP="007804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Par58"/>
      <w:bookmarkEnd w:id="0"/>
      <w:r w:rsidRPr="00780472">
        <w:rPr>
          <w:rFonts w:ascii="Times New Roman" w:hAnsi="Times New Roman" w:cs="Times New Roman"/>
          <w:b/>
          <w:sz w:val="16"/>
          <w:szCs w:val="16"/>
        </w:rPr>
        <w:t>АДМИНИСТРАЦИЯ</w:t>
      </w:r>
    </w:p>
    <w:p w:rsidR="00780472" w:rsidRPr="00780472" w:rsidRDefault="00780472" w:rsidP="007804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80472">
        <w:rPr>
          <w:rFonts w:ascii="Times New Roman" w:hAnsi="Times New Roman" w:cs="Times New Roman"/>
          <w:b/>
          <w:sz w:val="16"/>
          <w:szCs w:val="16"/>
        </w:rPr>
        <w:t>МУНИЦИПАЛЬНОГО  ОБРАЗОВАНИЯ «ПУСТОЗЕРСКИЙ  СЕЛЬСОВЕТ»</w:t>
      </w:r>
    </w:p>
    <w:p w:rsidR="00780472" w:rsidRDefault="00780472" w:rsidP="005B1E3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80472">
        <w:rPr>
          <w:rFonts w:ascii="Times New Roman" w:hAnsi="Times New Roman" w:cs="Times New Roman"/>
          <w:b/>
          <w:sz w:val="16"/>
          <w:szCs w:val="16"/>
        </w:rPr>
        <w:t>НЕНЕЦКОГО  АВТОНОМНОГО  ОКРУГА</w:t>
      </w:r>
    </w:p>
    <w:p w:rsidR="005B1E32" w:rsidRPr="00780472" w:rsidRDefault="005B1E32" w:rsidP="005B1E3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80472" w:rsidRPr="00780472" w:rsidRDefault="00780472" w:rsidP="00780472">
      <w:pPr>
        <w:spacing w:before="200" w:after="28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780472">
        <w:rPr>
          <w:rFonts w:ascii="Times New Roman" w:hAnsi="Times New Roman" w:cs="Times New Roman"/>
          <w:b/>
          <w:sz w:val="16"/>
          <w:szCs w:val="16"/>
        </w:rPr>
        <w:t>П</w:t>
      </w:r>
      <w:proofErr w:type="gramEnd"/>
      <w:r w:rsidRPr="00780472">
        <w:rPr>
          <w:rFonts w:ascii="Times New Roman" w:hAnsi="Times New Roman" w:cs="Times New Roman"/>
          <w:b/>
          <w:sz w:val="16"/>
          <w:szCs w:val="16"/>
        </w:rPr>
        <w:t xml:space="preserve"> О С Т А Н О В Л Е Н И Е</w:t>
      </w:r>
    </w:p>
    <w:p w:rsidR="00780472" w:rsidRPr="00780472" w:rsidRDefault="00780472" w:rsidP="0078047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780472">
        <w:rPr>
          <w:rFonts w:ascii="Times New Roman" w:hAnsi="Times New Roman" w:cs="Times New Roman"/>
          <w:b/>
          <w:sz w:val="16"/>
          <w:szCs w:val="16"/>
          <w:u w:val="single"/>
        </w:rPr>
        <w:t>от    14.02.2019  № 7</w:t>
      </w:r>
    </w:p>
    <w:p w:rsidR="00780472" w:rsidRPr="00780472" w:rsidRDefault="00780472" w:rsidP="007804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80472">
        <w:rPr>
          <w:rFonts w:ascii="Times New Roman" w:hAnsi="Times New Roman" w:cs="Times New Roman"/>
          <w:sz w:val="16"/>
          <w:szCs w:val="16"/>
        </w:rPr>
        <w:t>село Оксино,</w:t>
      </w:r>
    </w:p>
    <w:p w:rsidR="00780472" w:rsidRPr="00780472" w:rsidRDefault="00780472" w:rsidP="007804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80472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780472" w:rsidRPr="00780472" w:rsidRDefault="00780472" w:rsidP="007804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0472" w:rsidRPr="00780472" w:rsidRDefault="00780472" w:rsidP="007804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80472">
        <w:rPr>
          <w:rFonts w:ascii="Times New Roman" w:hAnsi="Times New Roman" w:cs="Times New Roman"/>
          <w:sz w:val="16"/>
          <w:szCs w:val="16"/>
        </w:rPr>
        <w:t xml:space="preserve">О ВНЕСЕНИИ  ИЗМЕНЕНИЙ  В  ПОРЯДОК  ПРЕДОСТАВЛЕНИЯ  СУБСИДИЙ ИЗ БЮДЖЕТА МУНИЦИПАЛЬНОГО ОБРАЗОВАНИЯ «ПУСТОЗЕРСКИЙ СЕЛЬСОВЕТ» НЕНЕЦКОГО АВТОНОМНОГО ОКРУГА ЮРИДИЧЕСКИМ ЛИЦАМ, ИНДИВИДУАЛЬНЫМ ПРЕДПРИНИМАТЕЛЯМ И ФИЗИЧЕСКИМ ЛИЦАМ </w:t>
      </w:r>
    </w:p>
    <w:p w:rsidR="00780472" w:rsidRPr="00780472" w:rsidRDefault="00780472" w:rsidP="007804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80472">
        <w:rPr>
          <w:rFonts w:ascii="Times New Roman" w:hAnsi="Times New Roman" w:cs="Times New Roman"/>
          <w:sz w:val="16"/>
          <w:szCs w:val="16"/>
        </w:rPr>
        <w:t xml:space="preserve">        НА ВОЗМЕЩЕНИЕ НЕДОПОЛУЧЕННЫХ ДОХОДОВ, ВОЗНИКАЮЩИХ ПРИ ОКАЗАНИИ НАСЕЛЕНИЮ УСЛУГ ОБЩЕСТВЕННЫХ БАНЬ</w:t>
      </w:r>
    </w:p>
    <w:tbl>
      <w:tblPr>
        <w:tblW w:w="0" w:type="auto"/>
        <w:tblLook w:val="01E0"/>
      </w:tblPr>
      <w:tblGrid>
        <w:gridCol w:w="9571"/>
      </w:tblGrid>
      <w:tr w:rsidR="00780472" w:rsidRPr="00780472" w:rsidTr="00780472">
        <w:trPr>
          <w:trHeight w:val="80"/>
        </w:trPr>
        <w:tc>
          <w:tcPr>
            <w:tcW w:w="9889" w:type="dxa"/>
          </w:tcPr>
          <w:p w:rsidR="00780472" w:rsidRPr="00780472" w:rsidRDefault="00780472">
            <w:pPr>
              <w:jc w:val="both"/>
              <w:rPr>
                <w:rFonts w:ascii="Times New Roman" w:hAnsi="Times New Roman" w:cs="Times New Roman"/>
                <w:bCs/>
                <w:w w:val="105"/>
                <w:sz w:val="16"/>
                <w:szCs w:val="16"/>
              </w:rPr>
            </w:pPr>
          </w:p>
        </w:tc>
      </w:tr>
    </w:tbl>
    <w:p w:rsidR="00780472" w:rsidRPr="00780472" w:rsidRDefault="00780472" w:rsidP="00780472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Cs/>
          <w:w w:val="105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780472">
        <w:rPr>
          <w:rFonts w:ascii="Times New Roman" w:eastAsia="Times New Roman" w:hAnsi="Times New Roman" w:cs="Times New Roman"/>
          <w:sz w:val="16"/>
          <w:szCs w:val="16"/>
        </w:rPr>
        <w:t xml:space="preserve">Внести в </w:t>
      </w:r>
      <w:r w:rsidRPr="00780472">
        <w:rPr>
          <w:rFonts w:ascii="Times New Roman" w:hAnsi="Times New Roman" w:cs="Times New Roman"/>
          <w:sz w:val="16"/>
          <w:szCs w:val="16"/>
        </w:rPr>
        <w:t xml:space="preserve">Порядок предоставления субсидий из бюджета муниципального образования «Пустозерский сельсовет» Ненецкого автономного округа юридическим лицам, индивидуальным предпринимателям и физическим лицам на возмещение недополученных доходов, возникающих при оказании населению услуг общественных бань, утвержденного  постановлением  Администрации  муниципального образования «Пустозерский сельсовет» Ненецкого автономного округа </w:t>
      </w:r>
      <w:r w:rsidRPr="00780472">
        <w:rPr>
          <w:rFonts w:ascii="Times New Roman" w:hAnsi="Times New Roman" w:cs="Times New Roman"/>
          <w:bCs/>
          <w:w w:val="105"/>
          <w:sz w:val="16"/>
          <w:szCs w:val="16"/>
        </w:rPr>
        <w:t>от 09 февраля 2018 года №6 следующие изменения:</w:t>
      </w:r>
    </w:p>
    <w:p w:rsidR="00780472" w:rsidRPr="00780472" w:rsidRDefault="00780472" w:rsidP="00780472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Cs/>
          <w:w w:val="105"/>
          <w:sz w:val="16"/>
          <w:szCs w:val="16"/>
        </w:rPr>
      </w:pPr>
    </w:p>
    <w:p w:rsidR="00780472" w:rsidRPr="00780472" w:rsidRDefault="00780472" w:rsidP="007804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780472">
        <w:rPr>
          <w:rFonts w:ascii="Times New Roman" w:eastAsia="Times New Roman" w:hAnsi="Times New Roman" w:cs="Times New Roman"/>
          <w:sz w:val="16"/>
          <w:szCs w:val="16"/>
        </w:rPr>
        <w:t xml:space="preserve">   1. Пункт 3, подпункт 3.1 (а)  изложить в новой редакции:</w:t>
      </w:r>
    </w:p>
    <w:p w:rsidR="00780472" w:rsidRPr="00780472" w:rsidRDefault="00780472" w:rsidP="007804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780472">
        <w:rPr>
          <w:rFonts w:ascii="Times New Roman" w:hAnsi="Times New Roman" w:cs="Times New Roman"/>
          <w:sz w:val="16"/>
          <w:szCs w:val="16"/>
        </w:rPr>
        <w:t>«3.1 а) взимание с населения платы за разовое посещение общественной бани в следующем размере:</w:t>
      </w:r>
    </w:p>
    <w:p w:rsidR="00780472" w:rsidRPr="00780472" w:rsidRDefault="00780472" w:rsidP="007804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780472">
        <w:rPr>
          <w:rFonts w:ascii="Times New Roman" w:hAnsi="Times New Roman" w:cs="Times New Roman"/>
          <w:sz w:val="16"/>
          <w:szCs w:val="16"/>
        </w:rPr>
        <w:t xml:space="preserve">-для </w:t>
      </w:r>
      <w:proofErr w:type="spellStart"/>
      <w:r w:rsidRPr="00780472">
        <w:rPr>
          <w:rFonts w:ascii="Times New Roman" w:hAnsi="Times New Roman" w:cs="Times New Roman"/>
          <w:sz w:val="16"/>
          <w:szCs w:val="16"/>
        </w:rPr>
        <w:t>взрослых</w:t>
      </w:r>
      <w:proofErr w:type="gramStart"/>
      <w:r w:rsidRPr="00780472">
        <w:rPr>
          <w:rFonts w:ascii="Times New Roman" w:hAnsi="Times New Roman" w:cs="Times New Roman"/>
          <w:sz w:val="16"/>
          <w:szCs w:val="16"/>
        </w:rPr>
        <w:t>,д</w:t>
      </w:r>
      <w:proofErr w:type="gramEnd"/>
      <w:r w:rsidRPr="00780472">
        <w:rPr>
          <w:rFonts w:ascii="Times New Roman" w:hAnsi="Times New Roman" w:cs="Times New Roman"/>
          <w:sz w:val="16"/>
          <w:szCs w:val="16"/>
        </w:rPr>
        <w:t>етей</w:t>
      </w:r>
      <w:proofErr w:type="spellEnd"/>
      <w:r w:rsidRPr="00780472">
        <w:rPr>
          <w:rFonts w:ascii="Times New Roman" w:hAnsi="Times New Roman" w:cs="Times New Roman"/>
          <w:sz w:val="16"/>
          <w:szCs w:val="16"/>
        </w:rPr>
        <w:t xml:space="preserve"> с 14 лет  - 160,00 рублей</w:t>
      </w:r>
    </w:p>
    <w:p w:rsidR="00780472" w:rsidRPr="00780472" w:rsidRDefault="00780472" w:rsidP="007804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780472">
        <w:rPr>
          <w:rFonts w:ascii="Times New Roman" w:hAnsi="Times New Roman" w:cs="Times New Roman"/>
          <w:sz w:val="16"/>
          <w:szCs w:val="16"/>
        </w:rPr>
        <w:t xml:space="preserve"> - для детей от 3-х до 14 лет -  – 120,00 рублей</w:t>
      </w:r>
      <w:proofErr w:type="gramStart"/>
      <w:r w:rsidRPr="00780472">
        <w:rPr>
          <w:rFonts w:ascii="Times New Roman" w:hAnsi="Times New Roman" w:cs="Times New Roman"/>
          <w:sz w:val="16"/>
          <w:szCs w:val="16"/>
        </w:rPr>
        <w:t>;»</w:t>
      </w:r>
      <w:proofErr w:type="gramEnd"/>
    </w:p>
    <w:p w:rsidR="00780472" w:rsidRPr="00780472" w:rsidRDefault="00780472" w:rsidP="00780472">
      <w:pPr>
        <w:pStyle w:val="ConsPlusNormal"/>
        <w:widowControl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80472" w:rsidRPr="00780472" w:rsidRDefault="00780472" w:rsidP="00780472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780472">
        <w:rPr>
          <w:rFonts w:ascii="Times New Roman" w:hAnsi="Times New Roman" w:cs="Times New Roman"/>
          <w:sz w:val="16"/>
          <w:szCs w:val="16"/>
        </w:rPr>
        <w:t xml:space="preserve">    2. Настоящее постановление вступает в силу со дня подписания и подлежит официальному опубликованию.</w:t>
      </w:r>
    </w:p>
    <w:p w:rsidR="00780472" w:rsidRPr="00780472" w:rsidRDefault="00780472" w:rsidP="00780472">
      <w:pPr>
        <w:tabs>
          <w:tab w:val="left" w:pos="1418"/>
        </w:tabs>
        <w:spacing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80472" w:rsidRPr="00780472" w:rsidTr="00780472">
        <w:tc>
          <w:tcPr>
            <w:tcW w:w="4785" w:type="dxa"/>
            <w:hideMark/>
          </w:tcPr>
          <w:p w:rsidR="00780472" w:rsidRPr="00780472" w:rsidRDefault="007804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0472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  <w:p w:rsidR="00780472" w:rsidRPr="00780472" w:rsidRDefault="007804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0472">
              <w:rPr>
                <w:rFonts w:ascii="Times New Roman" w:hAnsi="Times New Roman" w:cs="Times New Roman"/>
                <w:sz w:val="16"/>
                <w:szCs w:val="16"/>
              </w:rPr>
              <w:t>«Пустозерский сельсовет»</w:t>
            </w:r>
          </w:p>
          <w:p w:rsidR="00780472" w:rsidRPr="00780472" w:rsidRDefault="007804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0472">
              <w:rPr>
                <w:rFonts w:ascii="Times New Roman" w:hAnsi="Times New Roman" w:cs="Times New Roman"/>
                <w:sz w:val="16"/>
                <w:szCs w:val="16"/>
              </w:rPr>
              <w:t xml:space="preserve">Ненецкого автономного округа                                                                                       </w:t>
            </w:r>
          </w:p>
        </w:tc>
        <w:tc>
          <w:tcPr>
            <w:tcW w:w="4786" w:type="dxa"/>
            <w:vAlign w:val="bottom"/>
            <w:hideMark/>
          </w:tcPr>
          <w:p w:rsidR="00780472" w:rsidRPr="00780472" w:rsidRDefault="0078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47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С.М.Макарова                                          </w:t>
            </w:r>
          </w:p>
        </w:tc>
      </w:tr>
    </w:tbl>
    <w:p w:rsidR="002A1405" w:rsidRPr="001F6694" w:rsidRDefault="002A1405" w:rsidP="002A140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A1405" w:rsidRPr="001F6694" w:rsidRDefault="002A1405" w:rsidP="002A1405">
      <w:pPr>
        <w:pStyle w:val="a8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:rsidR="002A1405" w:rsidRPr="001F6694" w:rsidRDefault="002A1405" w:rsidP="002A1405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 w:rsidRPr="001F6694">
        <w:rPr>
          <w:rFonts w:ascii="Times New Roman" w:hAnsi="Times New Roman"/>
          <w:b/>
          <w:sz w:val="16"/>
          <w:szCs w:val="16"/>
        </w:rPr>
        <w:t>АДМИНИСТРАЦИЯ</w:t>
      </w:r>
    </w:p>
    <w:p w:rsidR="002A1405" w:rsidRPr="001F6694" w:rsidRDefault="002A1405" w:rsidP="002A1405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 w:rsidRPr="001F6694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2A1405" w:rsidRPr="001F6694" w:rsidRDefault="002A1405" w:rsidP="002A1405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 w:rsidRPr="001F6694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2A1405" w:rsidRPr="001F6694" w:rsidRDefault="002A1405" w:rsidP="002A1405">
      <w:pPr>
        <w:pStyle w:val="1"/>
        <w:ind w:right="46"/>
        <w:rPr>
          <w:sz w:val="16"/>
          <w:szCs w:val="16"/>
        </w:rPr>
      </w:pPr>
      <w:proofErr w:type="gramStart"/>
      <w:r w:rsidRPr="001F6694">
        <w:rPr>
          <w:sz w:val="16"/>
          <w:szCs w:val="16"/>
        </w:rPr>
        <w:t>П</w:t>
      </w:r>
      <w:proofErr w:type="gramEnd"/>
      <w:r w:rsidRPr="001F6694">
        <w:rPr>
          <w:sz w:val="16"/>
          <w:szCs w:val="16"/>
        </w:rPr>
        <w:t xml:space="preserve"> О С Т А Н О В Л Е Н И Е</w:t>
      </w:r>
    </w:p>
    <w:p w:rsidR="002A1405" w:rsidRPr="001F6694" w:rsidRDefault="002A1405" w:rsidP="002A1405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</w:p>
    <w:p w:rsidR="002A1405" w:rsidRPr="001F6694" w:rsidRDefault="002A1405" w:rsidP="002A1405">
      <w:pPr>
        <w:rPr>
          <w:rFonts w:ascii="Times New Roman" w:hAnsi="Times New Roman" w:cs="Times New Roman"/>
          <w:sz w:val="16"/>
          <w:szCs w:val="16"/>
          <w:u w:val="single"/>
        </w:rPr>
      </w:pPr>
      <w:r w:rsidRPr="001F6694">
        <w:rPr>
          <w:rFonts w:ascii="Times New Roman" w:hAnsi="Times New Roman" w:cs="Times New Roman"/>
          <w:b/>
          <w:sz w:val="16"/>
          <w:szCs w:val="16"/>
          <w:u w:val="single"/>
        </w:rPr>
        <w:t>от   22.02.2019   № 10</w:t>
      </w:r>
    </w:p>
    <w:p w:rsidR="002A1405" w:rsidRPr="001F6694" w:rsidRDefault="002A1405" w:rsidP="002A140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2A1405" w:rsidRPr="001F6694" w:rsidRDefault="002A1405" w:rsidP="002A140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hAnsi="Times New Roman" w:cs="Times New Roman"/>
          <w:sz w:val="16"/>
          <w:szCs w:val="16"/>
        </w:rPr>
        <w:lastRenderedPageBreak/>
        <w:t>Ненецкий автономный округ</w:t>
      </w:r>
    </w:p>
    <w:p w:rsidR="002A1405" w:rsidRPr="001F6694" w:rsidRDefault="002A1405" w:rsidP="002A140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2A1405" w:rsidRPr="001F6694" w:rsidRDefault="002A1405" w:rsidP="002A1405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proofErr w:type="gramStart"/>
      <w:r w:rsidRPr="001F6694">
        <w:rPr>
          <w:rFonts w:ascii="Times New Roman" w:hAnsi="Times New Roman" w:cs="Times New Roman"/>
          <w:bCs/>
          <w:sz w:val="16"/>
          <w:szCs w:val="16"/>
        </w:rPr>
        <w:t>О  ВНЕСЕНИИ  ИЗМЕНЕНИЯ  В  ПОСТАНОВЛЕНИЕ  АДМИНИСТРАЦИИ  МУНИЦИПАЛЬНОГО  ОБРАЗОВАНИЯ «ПУСТОЗЕРСКИЙ СЕЛЬСОВЕТ» НЕНЕЦКОГО  АВТОНОМНОГО  ОКРУГА  ОТ 10.01.2019 №1 «</w:t>
      </w:r>
      <w:r w:rsidRPr="001F6694">
        <w:rPr>
          <w:rFonts w:ascii="Times New Roman" w:hAnsi="Times New Roman" w:cs="Times New Roman"/>
          <w:sz w:val="16"/>
          <w:szCs w:val="16"/>
        </w:rPr>
        <w:t>О РЕАЛИЗАЦИИ  ЧАСТИ 2  СТАТЬИ 4  ЗАКОНА  НЕНЕЦКОГО АВТОНОМНОГО ОКРУГА  ОТ 29.10.2018  №3-ОЗ «О  СОЗДАНИИ  ДОПОЛНИТЕЛЬНЫХ  УСЛОВИЙ  ДЛЯ  РАССЕЛЕНИЯ  ГРАЖДАН  ИЗ  ЖИЛЫХ  ПОМЕЩЕНИЙ  В  ДОМАХ  ПРИЗНАННЫХ  АВАРИЙНЫМИ, И ПОРЯДКЕ  НАДЕЛЕНИЯ  ОРГАНОВ  МЕСТНОГО  САМОУПРАВЛЕНИЯ  ОТДЕЛЬНЫМИ  ГОСУДАРСТВЕННЫМИ  ПОЛНОМОЧИЯМИ НЕНЕЦКОГО АВТОНОМНОГО ОКРУГА»</w:t>
      </w:r>
      <w:proofErr w:type="gramEnd"/>
    </w:p>
    <w:p w:rsidR="002A1405" w:rsidRPr="001F6694" w:rsidRDefault="002A1405" w:rsidP="002A1405">
      <w:pPr>
        <w:tabs>
          <w:tab w:val="left" w:pos="-127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eastAsia="Calibri" w:hAnsi="Times New Roman" w:cs="Times New Roman"/>
          <w:sz w:val="16"/>
          <w:szCs w:val="16"/>
        </w:rPr>
        <w:tab/>
      </w:r>
      <w:r w:rsidRPr="001F6694">
        <w:rPr>
          <w:rFonts w:ascii="Times New Roman" w:hAnsi="Times New Roman" w:cs="Times New Roman"/>
          <w:sz w:val="16"/>
          <w:szCs w:val="16"/>
        </w:rPr>
        <w:t>Администрация   муниципального  образования «Пустозерский сельсовет» Ненецкого автономного  округа  ПОСТАНОВЛЯЕТ:</w:t>
      </w:r>
    </w:p>
    <w:p w:rsidR="002A1405" w:rsidRPr="001F6694" w:rsidRDefault="002A1405" w:rsidP="002A1405">
      <w:pPr>
        <w:pStyle w:val="ConsPlusTitle"/>
        <w:widowControl/>
        <w:ind w:firstLine="708"/>
        <w:jc w:val="both"/>
        <w:rPr>
          <w:rFonts w:ascii="Times New Roman" w:eastAsia="Calibri" w:hAnsi="Times New Roman" w:cs="Times New Roman"/>
          <w:b w:val="0"/>
          <w:sz w:val="16"/>
          <w:szCs w:val="16"/>
        </w:rPr>
      </w:pPr>
      <w:r w:rsidRPr="001F6694">
        <w:rPr>
          <w:rFonts w:ascii="Times New Roman" w:hAnsi="Times New Roman" w:cs="Times New Roman"/>
          <w:b w:val="0"/>
          <w:sz w:val="16"/>
          <w:szCs w:val="16"/>
        </w:rPr>
        <w:t xml:space="preserve">1. </w:t>
      </w:r>
      <w:proofErr w:type="gramStart"/>
      <w:r w:rsidRPr="001F6694">
        <w:rPr>
          <w:rFonts w:ascii="Times New Roman" w:hAnsi="Times New Roman" w:cs="Times New Roman"/>
          <w:b w:val="0"/>
          <w:sz w:val="16"/>
          <w:szCs w:val="16"/>
        </w:rPr>
        <w:t xml:space="preserve">Внести следующее изменение в постановление Администрации   муниципального образования «Пустозерский  сельсовет» Ненецкого автономного округа  от   10.01.2019  № 1 «О реализации части 2 </w:t>
      </w:r>
      <w:r w:rsidRPr="001F6694">
        <w:rPr>
          <w:rFonts w:ascii="Times New Roman" w:eastAsia="Calibri" w:hAnsi="Times New Roman" w:cs="Times New Roman"/>
          <w:b w:val="0"/>
          <w:sz w:val="16"/>
          <w:szCs w:val="16"/>
        </w:rPr>
        <w:t>статьи 4 закона Ненецкого автономного округа от 29.10.2018 № 3-оз «О создании дополнительных условий для расселения граждан из жилых помещений в домах признанных аварийными, и порядке наделения органов местного самоуправления отдельными государственными полномочиями Ненецкого автономного округа»:</w:t>
      </w:r>
      <w:proofErr w:type="gramEnd"/>
    </w:p>
    <w:p w:rsidR="002A1405" w:rsidRPr="001F6694" w:rsidRDefault="002A1405" w:rsidP="002A140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1F6694">
        <w:rPr>
          <w:rFonts w:ascii="Times New Roman" w:eastAsia="Calibri" w:hAnsi="Times New Roman" w:cs="Times New Roman"/>
          <w:b w:val="0"/>
          <w:sz w:val="16"/>
          <w:szCs w:val="16"/>
        </w:rPr>
        <w:t>подпункт 2.3. пункта 2 исключить.</w:t>
      </w:r>
    </w:p>
    <w:p w:rsidR="002A1405" w:rsidRPr="001F6694" w:rsidRDefault="002A1405" w:rsidP="005C4A91">
      <w:pPr>
        <w:pStyle w:val="ConsPlusTitle"/>
        <w:widowControl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2A1405" w:rsidRPr="005C4A91" w:rsidRDefault="002A1405" w:rsidP="005C4A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hAnsi="Times New Roman" w:cs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2A1405" w:rsidRPr="001F6694" w:rsidRDefault="002A1405" w:rsidP="002A1405">
      <w:pPr>
        <w:pStyle w:val="ConsPlusNormal"/>
        <w:widowControl/>
        <w:ind w:firstLine="540"/>
        <w:outlineLvl w:val="0"/>
        <w:rPr>
          <w:rFonts w:ascii="Times New Roman" w:hAnsi="Times New Roman"/>
          <w:sz w:val="16"/>
          <w:szCs w:val="16"/>
        </w:rPr>
      </w:pPr>
    </w:p>
    <w:p w:rsidR="002A1405" w:rsidRPr="001F6694" w:rsidRDefault="002A1405" w:rsidP="002A1405">
      <w:pPr>
        <w:pStyle w:val="ConsPlusNormal"/>
        <w:widowControl/>
        <w:ind w:firstLine="0"/>
        <w:outlineLvl w:val="0"/>
        <w:rPr>
          <w:rFonts w:ascii="Times New Roman" w:hAnsi="Times New Roman"/>
          <w:sz w:val="16"/>
          <w:szCs w:val="16"/>
        </w:rPr>
      </w:pPr>
      <w:r w:rsidRPr="001F6694">
        <w:rPr>
          <w:rFonts w:ascii="Times New Roman" w:hAnsi="Times New Roman"/>
          <w:sz w:val="16"/>
          <w:szCs w:val="16"/>
        </w:rPr>
        <w:t xml:space="preserve">Глава  муниципального  образования  </w:t>
      </w:r>
    </w:p>
    <w:p w:rsidR="002A1405" w:rsidRPr="001F6694" w:rsidRDefault="002A1405" w:rsidP="002A1405">
      <w:pPr>
        <w:pStyle w:val="ConsPlusNormal"/>
        <w:widowControl/>
        <w:ind w:firstLine="0"/>
        <w:outlineLvl w:val="0"/>
        <w:rPr>
          <w:rFonts w:ascii="Times New Roman" w:hAnsi="Times New Roman"/>
          <w:sz w:val="16"/>
          <w:szCs w:val="16"/>
        </w:rPr>
      </w:pPr>
      <w:r w:rsidRPr="001F6694">
        <w:rPr>
          <w:rFonts w:ascii="Times New Roman" w:hAnsi="Times New Roman"/>
          <w:sz w:val="16"/>
          <w:szCs w:val="16"/>
        </w:rPr>
        <w:t xml:space="preserve">«Пустозерский  сельсовет» </w:t>
      </w:r>
    </w:p>
    <w:p w:rsidR="002A1405" w:rsidRPr="001F6694" w:rsidRDefault="002A1405" w:rsidP="002A1405">
      <w:pPr>
        <w:pStyle w:val="ConsPlusNormal"/>
        <w:widowControl/>
        <w:ind w:firstLine="0"/>
        <w:outlineLvl w:val="0"/>
        <w:rPr>
          <w:rFonts w:ascii="Times New Roman" w:hAnsi="Times New Roman"/>
          <w:sz w:val="16"/>
          <w:szCs w:val="16"/>
        </w:rPr>
      </w:pPr>
      <w:r w:rsidRPr="001F6694">
        <w:rPr>
          <w:rFonts w:ascii="Times New Roman" w:hAnsi="Times New Roman"/>
          <w:sz w:val="16"/>
          <w:szCs w:val="16"/>
        </w:rPr>
        <w:t xml:space="preserve">Ненецкого автономного  округа                                                         </w:t>
      </w:r>
      <w:r w:rsidR="005B1E32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Pr="001F6694">
        <w:rPr>
          <w:rFonts w:ascii="Times New Roman" w:hAnsi="Times New Roman"/>
          <w:sz w:val="16"/>
          <w:szCs w:val="16"/>
        </w:rPr>
        <w:t xml:space="preserve">    С.М.Макарова                      </w:t>
      </w:r>
    </w:p>
    <w:p w:rsidR="002A1405" w:rsidRPr="001F6694" w:rsidRDefault="002A1405" w:rsidP="002A1405">
      <w:pPr>
        <w:pStyle w:val="ConsPlusNormal"/>
        <w:widowControl/>
        <w:ind w:firstLine="540"/>
        <w:outlineLvl w:val="0"/>
        <w:rPr>
          <w:rFonts w:ascii="Times New Roman" w:hAnsi="Times New Roman"/>
          <w:sz w:val="24"/>
          <w:szCs w:val="24"/>
        </w:rPr>
      </w:pPr>
    </w:p>
    <w:p w:rsidR="002A1405" w:rsidRPr="001F6694" w:rsidRDefault="002A1405" w:rsidP="005B1E32">
      <w:pPr>
        <w:pStyle w:val="a8"/>
        <w:rPr>
          <w:rFonts w:ascii="Times New Roman" w:hAnsi="Times New Roman"/>
          <w:b/>
          <w:sz w:val="16"/>
          <w:szCs w:val="16"/>
        </w:rPr>
      </w:pPr>
    </w:p>
    <w:p w:rsidR="002A1405" w:rsidRPr="001F6694" w:rsidRDefault="002A1405" w:rsidP="002A1405">
      <w:pPr>
        <w:pStyle w:val="a8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:rsidR="002A1405" w:rsidRPr="001F6694" w:rsidRDefault="002A1405" w:rsidP="002A1405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 w:rsidRPr="001F6694">
        <w:rPr>
          <w:rFonts w:ascii="Times New Roman" w:hAnsi="Times New Roman"/>
          <w:b/>
          <w:sz w:val="16"/>
          <w:szCs w:val="16"/>
        </w:rPr>
        <w:t>АДМИНИСТРАЦИЯ</w:t>
      </w:r>
    </w:p>
    <w:p w:rsidR="002A1405" w:rsidRPr="001F6694" w:rsidRDefault="002A1405" w:rsidP="002A1405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 w:rsidRPr="001F6694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2A1405" w:rsidRPr="001F6694" w:rsidRDefault="002A1405" w:rsidP="002A1405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 w:rsidRPr="001F6694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2A1405" w:rsidRPr="001F6694" w:rsidRDefault="002A1405" w:rsidP="002A1405">
      <w:pPr>
        <w:pStyle w:val="a8"/>
        <w:rPr>
          <w:rFonts w:ascii="Times New Roman" w:hAnsi="Times New Roman"/>
          <w:b/>
          <w:sz w:val="16"/>
          <w:szCs w:val="16"/>
        </w:rPr>
      </w:pPr>
    </w:p>
    <w:p w:rsidR="002A1405" w:rsidRPr="005C4A91" w:rsidRDefault="002A1405" w:rsidP="005C4A91">
      <w:pPr>
        <w:pStyle w:val="1"/>
        <w:ind w:right="46"/>
        <w:rPr>
          <w:sz w:val="16"/>
          <w:szCs w:val="16"/>
        </w:rPr>
      </w:pPr>
      <w:proofErr w:type="gramStart"/>
      <w:r w:rsidRPr="001F6694">
        <w:rPr>
          <w:sz w:val="16"/>
          <w:szCs w:val="16"/>
        </w:rPr>
        <w:t>П</w:t>
      </w:r>
      <w:proofErr w:type="gramEnd"/>
      <w:r w:rsidRPr="001F6694">
        <w:rPr>
          <w:sz w:val="16"/>
          <w:szCs w:val="16"/>
        </w:rPr>
        <w:t xml:space="preserve"> О С Т А Н О В Л Е Н И Е</w:t>
      </w:r>
    </w:p>
    <w:p w:rsidR="002A1405" w:rsidRPr="001F6694" w:rsidRDefault="002A1405" w:rsidP="002A140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 w:rsidRPr="001F6694">
        <w:rPr>
          <w:rFonts w:ascii="Times New Roman" w:hAnsi="Times New Roman" w:cs="Times New Roman"/>
          <w:b/>
          <w:sz w:val="16"/>
          <w:szCs w:val="16"/>
          <w:u w:val="single"/>
        </w:rPr>
        <w:t>от   27.02.2019   № 13</w:t>
      </w:r>
    </w:p>
    <w:p w:rsidR="002A1405" w:rsidRPr="001F6694" w:rsidRDefault="002A1405" w:rsidP="002A1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2A1405" w:rsidRPr="001F6694" w:rsidRDefault="002A1405" w:rsidP="00D325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2A1405" w:rsidRPr="001F6694" w:rsidRDefault="002A1405" w:rsidP="002A1405">
      <w:pPr>
        <w:pStyle w:val="ConsPlusTitle"/>
        <w:widowControl/>
        <w:spacing w:line="276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2A1405" w:rsidRPr="005C4A91" w:rsidRDefault="002A1405" w:rsidP="005C4A91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1F6694">
        <w:rPr>
          <w:rFonts w:ascii="Times New Roman" w:hAnsi="Times New Roman" w:cs="Times New Roman"/>
          <w:sz w:val="16"/>
          <w:szCs w:val="16"/>
        </w:rPr>
        <w:t xml:space="preserve">О  ПРИЗНАНИИ  УТРАТИВШИМ  СИЛУ  ПОСТАНОВЛЕНИЯ АДМИНИСТРАЦИИ  МУНИЦИПАЛЬНОГО  ОБРАЗОВАНИЯ  «ПУСТОЗЕРСКИЙ  СЕЛЬСОВЕТ» НЕНЕЦКОГО АВТОНОМНОГО ОКРУГА ОТ   07.12.2018  № 140   «ОБ  УТВЕРЖДЕНИИ  ПОРЯДКА  СОЗДАНИЯ  МЕСТ (ПЛОЩАДОК)  НАКОПЛЕНИЯ  ТВЕРДЫХ  КОММУНАЛЬНЫХ  ОТХОДОВ  И  ВЕДЕНИЕ  РЕЕСТРА  МЕСТ (ПЛОЩАДОК)  НАКОПЛЕНИЯ  ТВЕРДЫХ  КОММУНАЛЬНЫХ ОТХОДОВ  НА  ТЕРРИТОРИИИ  МУНИЦИПАЛЬНОГО  ОБРАЗОВАНИЯ «ПУСТОЗЕРСКИЙ СЕЛЬСОВЕТ» </w:t>
      </w:r>
      <w:proofErr w:type="gramStart"/>
      <w:r w:rsidRPr="001F6694">
        <w:rPr>
          <w:rFonts w:ascii="Times New Roman" w:hAnsi="Times New Roman" w:cs="Times New Roman"/>
          <w:sz w:val="16"/>
          <w:szCs w:val="16"/>
        </w:rPr>
        <w:t>НЕНЕЦК ОГО</w:t>
      </w:r>
      <w:proofErr w:type="gramEnd"/>
      <w:r w:rsidRPr="001F6694">
        <w:rPr>
          <w:rFonts w:ascii="Times New Roman" w:hAnsi="Times New Roman" w:cs="Times New Roman"/>
          <w:sz w:val="16"/>
          <w:szCs w:val="16"/>
        </w:rPr>
        <w:t xml:space="preserve"> АВТОНОМНОГО  ОКРУГА»</w:t>
      </w:r>
    </w:p>
    <w:p w:rsidR="002A1405" w:rsidRPr="001F6694" w:rsidRDefault="002A1405" w:rsidP="002A140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A1405" w:rsidRPr="001F6694" w:rsidRDefault="002A1405" w:rsidP="005C4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hAnsi="Times New Roman" w:cs="Times New Roman"/>
          <w:sz w:val="16"/>
          <w:szCs w:val="16"/>
        </w:rPr>
        <w:t xml:space="preserve">Руководствуясь законом Ненецкого автономного округа от 14.02.2019 № 43-оз «О внесении изменений в статью 4.6 закона Ненецкого автономного округа от </w:t>
      </w:r>
      <w:r w:rsidRPr="001F6694">
        <w:rPr>
          <w:rFonts w:ascii="Times New Roman" w:hAnsi="Times New Roman" w:cs="Times New Roman"/>
          <w:bCs/>
          <w:sz w:val="16"/>
          <w:szCs w:val="16"/>
        </w:rPr>
        <w:t>17  февраля 2010 года № 8-оз «О регулировании отдельных вопросов организации местного самоуправления на территории Ненецкого автономного округа»</w:t>
      </w:r>
      <w:r w:rsidRPr="001F6694">
        <w:rPr>
          <w:rFonts w:ascii="Times New Roman" w:hAnsi="Times New Roman" w:cs="Times New Roman"/>
          <w:sz w:val="16"/>
          <w:szCs w:val="16"/>
        </w:rPr>
        <w:t>, Администрация муниципального  образования «Пустозерский сельсовет» Ненецкого автономного  округа  ПОСТАНОВЛЯЕТ:</w:t>
      </w:r>
    </w:p>
    <w:p w:rsidR="002A1405" w:rsidRPr="001F6694" w:rsidRDefault="002A1405" w:rsidP="002A1405">
      <w:pPr>
        <w:pStyle w:val="ConsPlusNormal"/>
        <w:spacing w:before="220"/>
        <w:ind w:firstLine="54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1F6694">
        <w:rPr>
          <w:rFonts w:ascii="Times New Roman" w:hAnsi="Times New Roman"/>
          <w:sz w:val="16"/>
          <w:szCs w:val="16"/>
        </w:rPr>
        <w:t>1. Признать утратившим</w:t>
      </w:r>
      <w:r w:rsidRPr="001F6694"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r w:rsidRPr="001F6694">
        <w:rPr>
          <w:rFonts w:ascii="Times New Roman" w:hAnsi="Times New Roman"/>
          <w:color w:val="000000"/>
          <w:sz w:val="16"/>
          <w:szCs w:val="16"/>
        </w:rPr>
        <w:t xml:space="preserve">силу постановления Администрации муниципального образования </w:t>
      </w:r>
      <w:r w:rsidRPr="001F6694">
        <w:rPr>
          <w:rFonts w:ascii="Times New Roman" w:hAnsi="Times New Roman"/>
          <w:bCs/>
          <w:color w:val="000000"/>
          <w:sz w:val="16"/>
          <w:szCs w:val="16"/>
        </w:rPr>
        <w:t xml:space="preserve">«Пустозерский сельсовет» Ненецкого автономного округа от 07.12.2018 №140 </w:t>
      </w:r>
      <w:r w:rsidRPr="001F6694">
        <w:rPr>
          <w:rFonts w:ascii="Times New Roman" w:hAnsi="Times New Roman"/>
          <w:color w:val="000000"/>
          <w:sz w:val="16"/>
          <w:szCs w:val="16"/>
        </w:rPr>
        <w:t xml:space="preserve">«Об утверждении </w:t>
      </w:r>
      <w:hyperlink r:id="rId5" w:history="1">
        <w:proofErr w:type="gramStart"/>
        <w:r w:rsidRPr="001F6694">
          <w:rPr>
            <w:rFonts w:ascii="Times New Roman" w:hAnsi="Times New Roman"/>
            <w:bCs/>
            <w:color w:val="000000"/>
            <w:sz w:val="16"/>
            <w:szCs w:val="16"/>
          </w:rPr>
          <w:t>Поряд</w:t>
        </w:r>
      </w:hyperlink>
      <w:r w:rsidRPr="001F6694">
        <w:rPr>
          <w:rFonts w:ascii="Times New Roman" w:hAnsi="Times New Roman"/>
          <w:bCs/>
          <w:color w:val="000000"/>
          <w:sz w:val="16"/>
          <w:szCs w:val="16"/>
        </w:rPr>
        <w:t>ка</w:t>
      </w:r>
      <w:proofErr w:type="gramEnd"/>
      <w:r w:rsidRPr="001F6694"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r w:rsidRPr="001F6694">
        <w:rPr>
          <w:rFonts w:ascii="Times New Roman" w:hAnsi="Times New Roman"/>
          <w:bCs/>
          <w:sz w:val="16"/>
          <w:szCs w:val="16"/>
        </w:rPr>
        <w:t xml:space="preserve">создания мест </w:t>
      </w:r>
      <w:r w:rsidRPr="001F6694">
        <w:rPr>
          <w:rFonts w:ascii="Times New Roman" w:hAnsi="Times New Roman"/>
          <w:sz w:val="16"/>
          <w:szCs w:val="16"/>
        </w:rPr>
        <w:t xml:space="preserve"> </w:t>
      </w:r>
      <w:r w:rsidRPr="001F6694">
        <w:rPr>
          <w:rFonts w:ascii="Times New Roman" w:hAnsi="Times New Roman"/>
          <w:bCs/>
          <w:sz w:val="16"/>
          <w:szCs w:val="16"/>
        </w:rPr>
        <w:t xml:space="preserve">(площадок) накопления </w:t>
      </w:r>
      <w:r w:rsidRPr="001F6694">
        <w:rPr>
          <w:rFonts w:ascii="Times New Roman" w:hAnsi="Times New Roman"/>
          <w:bCs/>
          <w:color w:val="000000"/>
          <w:sz w:val="16"/>
          <w:szCs w:val="16"/>
        </w:rPr>
        <w:t xml:space="preserve">твердых коммунальных отходов </w:t>
      </w:r>
      <w:r w:rsidRPr="001F6694">
        <w:rPr>
          <w:rFonts w:ascii="Times New Roman" w:hAnsi="Times New Roman"/>
          <w:sz w:val="16"/>
          <w:szCs w:val="16"/>
        </w:rPr>
        <w:t>и ведение реестра мест (площадок) накопления твердых коммунальных отходов</w:t>
      </w:r>
      <w:r w:rsidRPr="001F6694">
        <w:rPr>
          <w:rFonts w:ascii="Times New Roman" w:hAnsi="Times New Roman"/>
          <w:bCs/>
          <w:color w:val="000000"/>
          <w:sz w:val="16"/>
          <w:szCs w:val="16"/>
        </w:rPr>
        <w:t xml:space="preserve"> на территории муниципального образования «Пустозерский сельсовет» Ненецкого автономного округа».</w:t>
      </w:r>
    </w:p>
    <w:p w:rsidR="002A1405" w:rsidRPr="001F6694" w:rsidRDefault="002A1405" w:rsidP="002A1405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A1405" w:rsidRPr="001F6694" w:rsidRDefault="002A1405" w:rsidP="005C4A91">
      <w:pPr>
        <w:spacing w:before="120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hAnsi="Times New Roman" w:cs="Times New Roman"/>
          <w:sz w:val="16"/>
          <w:szCs w:val="16"/>
        </w:rPr>
        <w:t>2. Настоящее постановление вступает в силу после официального опубликования (обнародования).</w:t>
      </w:r>
    </w:p>
    <w:p w:rsidR="002A1405" w:rsidRPr="001F6694" w:rsidRDefault="002A1405" w:rsidP="002A14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hAnsi="Times New Roman" w:cs="Times New Roman"/>
          <w:sz w:val="16"/>
          <w:szCs w:val="16"/>
        </w:rPr>
        <w:t xml:space="preserve">Глава муниципального  образования </w:t>
      </w:r>
    </w:p>
    <w:p w:rsidR="002A1405" w:rsidRPr="001F6694" w:rsidRDefault="002A1405" w:rsidP="002A14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2A1405" w:rsidRPr="005B1E32" w:rsidRDefault="002A1405" w:rsidP="005B1E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6694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</w:t>
      </w:r>
      <w:r w:rsidR="005B1E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С.М.Макарова</w:t>
      </w:r>
    </w:p>
    <w:p w:rsidR="002A2DBC" w:rsidRDefault="002A2DBC" w:rsidP="002A2DBC">
      <w:pPr>
        <w:pStyle w:val="a8"/>
        <w:rPr>
          <w:rFonts w:ascii="Times New Roman" w:hAnsi="Times New Roman"/>
          <w:b/>
          <w:sz w:val="16"/>
          <w:szCs w:val="16"/>
        </w:rPr>
      </w:pPr>
    </w:p>
    <w:p w:rsidR="006026E6" w:rsidRDefault="006026E6" w:rsidP="002A2DBC">
      <w:pPr>
        <w:jc w:val="both"/>
        <w:rPr>
          <w:rFonts w:ascii="Monotype Corsiva" w:hAnsi="Monotype Corsiva" w:cs="Tahoma"/>
          <w:color w:val="000000"/>
          <w:sz w:val="32"/>
          <w:szCs w:val="32"/>
          <w:shd w:val="clear" w:color="auto" w:fill="FFFFFF"/>
        </w:rPr>
      </w:pPr>
    </w:p>
    <w:p w:rsidR="006026E6" w:rsidRDefault="006026E6" w:rsidP="002A2DBC">
      <w:pPr>
        <w:jc w:val="both"/>
        <w:rPr>
          <w:rFonts w:ascii="Monotype Corsiva" w:hAnsi="Monotype Corsiva" w:cs="Tahoma"/>
          <w:color w:val="000000"/>
          <w:sz w:val="32"/>
          <w:szCs w:val="32"/>
          <w:shd w:val="clear" w:color="auto" w:fill="FFFFFF"/>
        </w:rPr>
      </w:pPr>
    </w:p>
    <w:p w:rsidR="00D3258C" w:rsidRDefault="00D3258C" w:rsidP="002A2DBC">
      <w:pPr>
        <w:jc w:val="both"/>
        <w:rPr>
          <w:rFonts w:ascii="Monotype Corsiva" w:hAnsi="Monotype Corsiva" w:cs="Tahoma"/>
          <w:color w:val="000000"/>
          <w:sz w:val="32"/>
          <w:szCs w:val="32"/>
          <w:shd w:val="clear" w:color="auto" w:fill="FFFFFF"/>
        </w:rPr>
      </w:pPr>
    </w:p>
    <w:p w:rsidR="002A2DBC" w:rsidRDefault="00D3258C" w:rsidP="00D3258C">
      <w:pPr>
        <w:pBdr>
          <w:top w:val="single" w:sz="4" w:space="2" w:color="auto"/>
          <w:left w:val="single" w:sz="4" w:space="12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left="-1134" w:righ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03</w:t>
      </w:r>
      <w:r w:rsidR="002A2DBC">
        <w:rPr>
          <w:rFonts w:ascii="Times New Roman" w:hAnsi="Times New Roman" w:cs="Times New Roman"/>
          <w:sz w:val="16"/>
          <w:szCs w:val="16"/>
        </w:rPr>
        <w:t>,  2019  Издатель: Администрация МО «Пустозерский сельсовет»  НАО и  Совет депутатов МО «Пустозерский сельсовет» НАО. Село  Оксино, редактор  Сумарокова О.И.. Тираж 30  экз. Бесплатно. Отпечатан на принтере Администрации МО «Пустозерский сельсовет» НАО</w:t>
      </w:r>
    </w:p>
    <w:p w:rsidR="002A2DBC" w:rsidRDefault="002A2DBC" w:rsidP="002A2DBC">
      <w:pPr>
        <w:ind w:right="-142"/>
        <w:contextualSpacing/>
      </w:pPr>
    </w:p>
    <w:p w:rsidR="001D7EE5" w:rsidRDefault="001D7EE5"/>
    <w:sectPr w:rsidR="001D7EE5" w:rsidSect="003E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7231"/>
    <w:multiLevelType w:val="multilevel"/>
    <w:tmpl w:val="93FE02A0"/>
    <w:lvl w:ilvl="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">
    <w:nsid w:val="561364AB"/>
    <w:multiLevelType w:val="hybridMultilevel"/>
    <w:tmpl w:val="D9B214D0"/>
    <w:lvl w:ilvl="0" w:tplc="2FE24AA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DBC"/>
    <w:rsid w:val="0004054D"/>
    <w:rsid w:val="001D7EE5"/>
    <w:rsid w:val="002A1405"/>
    <w:rsid w:val="002A2DBC"/>
    <w:rsid w:val="003E774E"/>
    <w:rsid w:val="004410A7"/>
    <w:rsid w:val="004C7BEC"/>
    <w:rsid w:val="00513422"/>
    <w:rsid w:val="005B1E32"/>
    <w:rsid w:val="005C4A91"/>
    <w:rsid w:val="006026E6"/>
    <w:rsid w:val="00662DFB"/>
    <w:rsid w:val="00691666"/>
    <w:rsid w:val="006C11FB"/>
    <w:rsid w:val="00780472"/>
    <w:rsid w:val="00CC3A10"/>
    <w:rsid w:val="00D210C5"/>
    <w:rsid w:val="00D3258C"/>
    <w:rsid w:val="00DC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4E"/>
  </w:style>
  <w:style w:type="paragraph" w:styleId="1">
    <w:name w:val="heading 1"/>
    <w:basedOn w:val="a"/>
    <w:next w:val="a"/>
    <w:link w:val="10"/>
    <w:qFormat/>
    <w:rsid w:val="002A2DBC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DBC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semiHidden/>
    <w:unhideWhenUsed/>
    <w:rsid w:val="002A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2A2DB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2A2DBC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semiHidden/>
    <w:unhideWhenUsed/>
    <w:rsid w:val="002A2D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2A2DB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2A2D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2A2D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2A2DB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FontStyle21">
    <w:name w:val="Font Style21"/>
    <w:basedOn w:val="a0"/>
    <w:rsid w:val="002A2DBC"/>
    <w:rPr>
      <w:rFonts w:ascii="Times New Roman" w:hAnsi="Times New Roman" w:cs="Times New Roman" w:hint="default"/>
      <w:b/>
      <w:bCs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2A2D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694D8ECD2D4EE11581A893174729CC352424165D6EF3190EC8ADE4995A5A50BDE959DA7A2B267A3EF9E6bFU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2019-02-19T06:50:00Z</dcterms:created>
  <dcterms:modified xsi:type="dcterms:W3CDTF">2019-03-04T14:46:00Z</dcterms:modified>
</cp:coreProperties>
</file>