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867B9D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09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02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5F3753" w:rsidRPr="007B6C32" w:rsidRDefault="005F3753" w:rsidP="007B6C32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5F3753" w:rsidRPr="007B6C32" w:rsidRDefault="005F3753" w:rsidP="007B6C32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7B6C32" w:rsidRPr="007B6C32" w:rsidRDefault="007B6C32" w:rsidP="007B6C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B6C32">
        <w:rPr>
          <w:rFonts w:ascii="Times New Roman" w:hAnsi="Times New Roman" w:cs="Times New Roman"/>
          <w:sz w:val="16"/>
          <w:szCs w:val="16"/>
        </w:rPr>
        <w:t>ГЛАВА</w:t>
      </w:r>
    </w:p>
    <w:p w:rsidR="007B6C32" w:rsidRPr="007B6C32" w:rsidRDefault="007B6C32" w:rsidP="007B6C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B6C32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7B6C32" w:rsidRPr="007B6C32" w:rsidRDefault="007B6C32" w:rsidP="007B6C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B6C32">
        <w:rPr>
          <w:rFonts w:ascii="Times New Roman" w:hAnsi="Times New Roman" w:cs="Times New Roman"/>
          <w:sz w:val="16"/>
          <w:szCs w:val="16"/>
        </w:rPr>
        <w:t>СЕЛЬСОВЕТ» НЕНЕЦКОГО АВТОНОМНОГО ОКРУГА</w:t>
      </w:r>
    </w:p>
    <w:p w:rsidR="007B6C32" w:rsidRPr="007B6C32" w:rsidRDefault="007B6C32" w:rsidP="007B6C32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7B6C32" w:rsidRPr="007B6C32" w:rsidRDefault="007B6C32" w:rsidP="007B6C3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B6C32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7B6C32" w:rsidRPr="007B6C32" w:rsidRDefault="007B6C32" w:rsidP="007B6C32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7B6C32" w:rsidRPr="007B6C32" w:rsidRDefault="007B6C32" w:rsidP="007B6C3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Style w:val="13"/>
          <w:rFonts w:eastAsiaTheme="minorEastAsia"/>
          <w:sz w:val="16"/>
          <w:szCs w:val="16"/>
        </w:rPr>
        <w:t>от  02.04 .2020    №6-пг</w:t>
      </w: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7B6C32">
        <w:rPr>
          <w:rStyle w:val="31"/>
          <w:rFonts w:eastAsia="Calibri"/>
          <w:sz w:val="16"/>
          <w:szCs w:val="16"/>
        </w:rPr>
        <w:t>Оксино</w:t>
      </w:r>
      <w:proofErr w:type="spellEnd"/>
      <w:r w:rsidRPr="007B6C32">
        <w:rPr>
          <w:rStyle w:val="31"/>
          <w:rFonts w:eastAsia="Calibri"/>
          <w:sz w:val="16"/>
          <w:szCs w:val="16"/>
        </w:rPr>
        <w:t>,</w:t>
      </w: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7B6C32" w:rsidRPr="007B6C32" w:rsidRDefault="007B6C32" w:rsidP="007B6C32">
      <w:pPr>
        <w:pStyle w:val="a5"/>
        <w:widowControl w:val="0"/>
        <w:suppressAutoHyphens/>
        <w:ind w:hanging="3782"/>
        <w:jc w:val="left"/>
        <w:rPr>
          <w:sz w:val="16"/>
          <w:szCs w:val="16"/>
        </w:rPr>
      </w:pPr>
    </w:p>
    <w:p w:rsidR="007B6C32" w:rsidRPr="007B6C32" w:rsidRDefault="007B6C32" w:rsidP="007B6C3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постановлением Губернатора Ненецкого автономного округа  от 16.03.2020 № 12-пг «О ведении режима повышенной готовности»,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</w:t>
      </w:r>
      <w:proofErr w:type="spellStart"/>
      <w:r w:rsidRPr="007B6C32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инфекции (</w:t>
      </w:r>
      <w:r w:rsidRPr="007B6C32">
        <w:rPr>
          <w:rStyle w:val="extended-textshort"/>
          <w:rFonts w:ascii="Times New Roman" w:eastAsia="Times New Roman" w:hAnsi="Times New Roman" w:cs="Times New Roman"/>
          <w:sz w:val="16"/>
          <w:szCs w:val="16"/>
        </w:rPr>
        <w:t>COVID-</w:t>
      </w:r>
      <w:r w:rsidRPr="007B6C32">
        <w:rPr>
          <w:rStyle w:val="extended-textshort"/>
          <w:rFonts w:ascii="Times New Roman" w:eastAsia="Times New Roman" w:hAnsi="Times New Roman" w:cs="Times New Roman"/>
          <w:bCs/>
          <w:sz w:val="16"/>
          <w:szCs w:val="16"/>
        </w:rPr>
        <w:t>19) ПОСТАНОВЛЯЮ</w:t>
      </w:r>
      <w:r w:rsidRPr="007B6C32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B6C32" w:rsidRPr="007B6C32" w:rsidRDefault="007B6C32" w:rsidP="007B6C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7B6C32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7B6C32">
        <w:rPr>
          <w:rFonts w:ascii="Times New Roman" w:eastAsia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1 по 5 апреля 2020 года.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   2. Установить время  посещения  общественных бань: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7B6C32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7B6C32" w:rsidRPr="007B6C32" w:rsidRDefault="007B6C32" w:rsidP="007B6C3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   4. Директору МКП «</w:t>
      </w:r>
      <w:proofErr w:type="spellStart"/>
      <w:r w:rsidRPr="007B6C32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7B6C32">
        <w:rPr>
          <w:rFonts w:ascii="Times New Roman" w:eastAsia="Times New Roman" w:hAnsi="Times New Roman" w:cs="Times New Roman"/>
          <w:sz w:val="16"/>
          <w:szCs w:val="16"/>
        </w:rPr>
        <w:t>» (И.В.Сумароков) об исполнении доложить до 17.00 (время московское) 02 апреля 2020 года.</w:t>
      </w: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  5. </w:t>
      </w:r>
      <w:proofErr w:type="gramStart"/>
      <w:r w:rsidRPr="007B6C32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7B6C32" w:rsidRDefault="007B6C32" w:rsidP="007B6C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B6C32">
        <w:rPr>
          <w:rFonts w:ascii="Times New Roman" w:eastAsia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 и подлежит официальному опубликованию (обнародованию).</w:t>
      </w:r>
    </w:p>
    <w:p w:rsidR="007B6C32" w:rsidRPr="007B6C32" w:rsidRDefault="007B6C32" w:rsidP="007B6C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B6C32" w:rsidRPr="007B6C32" w:rsidRDefault="007B6C32" w:rsidP="007B6C32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7B6C32">
        <w:rPr>
          <w:sz w:val="16"/>
          <w:szCs w:val="16"/>
        </w:rPr>
        <w:t xml:space="preserve">Глава муниципального образования </w:t>
      </w:r>
    </w:p>
    <w:p w:rsidR="007B6C32" w:rsidRPr="007B6C32" w:rsidRDefault="007B6C32" w:rsidP="007B6C32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7B6C32">
        <w:rPr>
          <w:sz w:val="16"/>
          <w:szCs w:val="16"/>
        </w:rPr>
        <w:t xml:space="preserve">«Пустозерский сельсовет» </w:t>
      </w:r>
    </w:p>
    <w:p w:rsidR="007B6C32" w:rsidRDefault="007B6C32" w:rsidP="007B6C32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7B6C32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p w:rsidR="007B6C32" w:rsidRPr="007B6C32" w:rsidRDefault="007B6C32" w:rsidP="007B6C32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736939" w:rsidRPr="00736939" w:rsidRDefault="00736939" w:rsidP="00736939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</w:tblGrid>
      <w:tr w:rsidR="005F3753" w:rsidRPr="00580D3B" w:rsidTr="005F3753">
        <w:trPr>
          <w:trHeight w:val="1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3" w:rsidRPr="00580D3B" w:rsidRDefault="005F3753" w:rsidP="005F3753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Start"/>
            <w:r w:rsidR="007B6C32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proofErr w:type="gramEnd"/>
            <w:r w:rsidR="007B6C32">
              <w:rPr>
                <w:rFonts w:ascii="Times New Roman" w:hAnsi="Times New Roman"/>
                <w:b/>
                <w:sz w:val="18"/>
                <w:szCs w:val="18"/>
              </w:rPr>
              <w:t xml:space="preserve"> Б Ъ Я В Л Е Н И Е</w:t>
            </w:r>
          </w:p>
        </w:tc>
      </w:tr>
    </w:tbl>
    <w:p w:rsidR="005F3753" w:rsidRDefault="005F3753" w:rsidP="005F3753">
      <w:pPr>
        <w:widowControl w:val="0"/>
        <w:jc w:val="both"/>
        <w:rPr>
          <w:rFonts w:ascii="Calibri" w:eastAsia="Times New Roman" w:hAnsi="Calibri" w:cs="Times New Roman"/>
        </w:rPr>
      </w:pPr>
    </w:p>
    <w:p w:rsidR="007B6C32" w:rsidRPr="007B6C32" w:rsidRDefault="007B6C32" w:rsidP="007B6C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C32">
        <w:rPr>
          <w:rFonts w:ascii="Arial" w:hAnsi="Arial" w:cs="Arial"/>
          <w:sz w:val="20"/>
          <w:szCs w:val="20"/>
        </w:rPr>
        <w:t xml:space="preserve">    В период с 30 марта  по 3 апреля 2020 года  Администрация МО «Пустозерский сельсовет» НАО работает в штатном режиме: с 8.30 до 17.30 часов (время московское), перерыв  обед с 12.30 </w:t>
      </w:r>
      <w:proofErr w:type="gramStart"/>
      <w:r w:rsidRPr="007B6C32">
        <w:rPr>
          <w:rFonts w:ascii="Arial" w:hAnsi="Arial" w:cs="Arial"/>
          <w:sz w:val="20"/>
          <w:szCs w:val="20"/>
        </w:rPr>
        <w:t>до</w:t>
      </w:r>
      <w:proofErr w:type="gramEnd"/>
      <w:r w:rsidRPr="007B6C32">
        <w:rPr>
          <w:rFonts w:ascii="Arial" w:hAnsi="Arial" w:cs="Arial"/>
          <w:sz w:val="20"/>
          <w:szCs w:val="20"/>
        </w:rPr>
        <w:t xml:space="preserve"> 13.30.</w:t>
      </w:r>
    </w:p>
    <w:p w:rsidR="007B6C32" w:rsidRPr="007B6C32" w:rsidRDefault="007B6C32" w:rsidP="007B6C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C32">
        <w:rPr>
          <w:rFonts w:ascii="Arial" w:hAnsi="Arial" w:cs="Arial"/>
          <w:sz w:val="20"/>
          <w:szCs w:val="20"/>
        </w:rPr>
        <w:t xml:space="preserve">   Контактные телефоны: глава МО 8(81853)36124, 36260; специалисты 8(81853)36265, бухгалтерия 8(81853)36116, 36261.</w:t>
      </w:r>
    </w:p>
    <w:p w:rsidR="007B6C32" w:rsidRPr="00B46EB8" w:rsidRDefault="007B6C32" w:rsidP="007B6C32">
      <w:pPr>
        <w:rPr>
          <w:rFonts w:ascii="Times New Roman" w:hAnsi="Times New Roman" w:cs="Times New Roman"/>
        </w:rPr>
      </w:pPr>
    </w:p>
    <w:p w:rsidR="005F3753" w:rsidRPr="00736939" w:rsidRDefault="005F3753" w:rsidP="00736939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1E5F8F" w:rsidRDefault="007B6C32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9</w:t>
      </w:r>
      <w:r w:rsidR="00736939" w:rsidRPr="001E5F8F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1E5F8F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736939" w:rsidRDefault="00D81A08" w:rsidP="00736939">
      <w:pPr>
        <w:rPr>
          <w:rFonts w:ascii="Times New Roman" w:hAnsi="Times New Roman"/>
          <w:sz w:val="24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D81A08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9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0"/>
  </w:num>
  <w:num w:numId="17">
    <w:abstractNumId w:val="17"/>
  </w:num>
  <w:num w:numId="18">
    <w:abstractNumId w:val="12"/>
  </w:num>
  <w:num w:numId="19">
    <w:abstractNumId w:val="1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11284A"/>
    <w:rsid w:val="00130815"/>
    <w:rsid w:val="00177A61"/>
    <w:rsid w:val="002806F4"/>
    <w:rsid w:val="00301B19"/>
    <w:rsid w:val="00307E9D"/>
    <w:rsid w:val="0040162D"/>
    <w:rsid w:val="00447FDB"/>
    <w:rsid w:val="00460862"/>
    <w:rsid w:val="004902AE"/>
    <w:rsid w:val="005F3753"/>
    <w:rsid w:val="006D3A88"/>
    <w:rsid w:val="007070DB"/>
    <w:rsid w:val="00736939"/>
    <w:rsid w:val="00757EA6"/>
    <w:rsid w:val="007B6C32"/>
    <w:rsid w:val="007C06B8"/>
    <w:rsid w:val="008322FF"/>
    <w:rsid w:val="00841EB3"/>
    <w:rsid w:val="00867B9D"/>
    <w:rsid w:val="00962BEB"/>
    <w:rsid w:val="009E468F"/>
    <w:rsid w:val="009E653F"/>
    <w:rsid w:val="00A43316"/>
    <w:rsid w:val="00A70180"/>
    <w:rsid w:val="00AE666E"/>
    <w:rsid w:val="00B02D0F"/>
    <w:rsid w:val="00BD3768"/>
    <w:rsid w:val="00C51E0E"/>
    <w:rsid w:val="00C81D02"/>
    <w:rsid w:val="00D23875"/>
    <w:rsid w:val="00D81A08"/>
    <w:rsid w:val="00E26E2A"/>
    <w:rsid w:val="00E41220"/>
    <w:rsid w:val="00EF202C"/>
    <w:rsid w:val="00F4109B"/>
    <w:rsid w:val="00F76F69"/>
    <w:rsid w:val="00FA71AF"/>
    <w:rsid w:val="00FF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2020-04-02T12:11:00Z</dcterms:created>
  <dcterms:modified xsi:type="dcterms:W3CDTF">2020-04-02T12:11:00Z</dcterms:modified>
</cp:coreProperties>
</file>