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7D" w:rsidRPr="00131BD6" w:rsidRDefault="00735E7D" w:rsidP="00131BD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35E7D" w:rsidRPr="00131BD6" w:rsidRDefault="00735E7D" w:rsidP="00735E7D">
      <w:pPr>
        <w:pStyle w:val="a4"/>
        <w:ind w:right="-737"/>
        <w:jc w:val="center"/>
        <w:rPr>
          <w:color w:val="auto"/>
          <w:sz w:val="16"/>
          <w:szCs w:val="16"/>
        </w:rPr>
      </w:pPr>
      <w:r w:rsidRPr="00131BD6">
        <w:rPr>
          <w:color w:val="auto"/>
          <w:sz w:val="16"/>
          <w:szCs w:val="16"/>
        </w:rPr>
        <w:t>Информационный  бюллетень</w:t>
      </w:r>
    </w:p>
    <w:p w:rsidR="00735E7D" w:rsidRPr="00131BD6" w:rsidRDefault="00735E7D" w:rsidP="00735E7D">
      <w:pPr>
        <w:pStyle w:val="a4"/>
        <w:jc w:val="center"/>
        <w:rPr>
          <w:color w:val="auto"/>
          <w:sz w:val="16"/>
          <w:szCs w:val="16"/>
        </w:rPr>
      </w:pPr>
      <w:r w:rsidRPr="00131BD6">
        <w:rPr>
          <w:color w:val="auto"/>
          <w:sz w:val="16"/>
          <w:szCs w:val="16"/>
        </w:rPr>
        <w:t>муниципального образования «Пустозерский сельсовет» Ненецкого автономного округа</w:t>
      </w:r>
    </w:p>
    <w:p w:rsidR="00735E7D" w:rsidRPr="00131BD6" w:rsidRDefault="00735E7D" w:rsidP="00735E7D">
      <w:pPr>
        <w:pStyle w:val="a4"/>
        <w:jc w:val="center"/>
        <w:rPr>
          <w:color w:val="auto"/>
          <w:sz w:val="16"/>
          <w:szCs w:val="16"/>
        </w:rPr>
      </w:pPr>
    </w:p>
    <w:p w:rsidR="00735E7D" w:rsidRPr="00131BD6" w:rsidRDefault="00735E7D" w:rsidP="00131BD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31BD6">
        <w:rPr>
          <w:rFonts w:ascii="Times New Roman" w:hAnsi="Times New Roman" w:cs="Times New Roman"/>
          <w:sz w:val="16"/>
          <w:szCs w:val="16"/>
        </w:rPr>
        <w:t xml:space="preserve">* * * * * * * * * * * * * * * * * * * * * * * * * * * * * * * * * * * * </w:t>
      </w:r>
    </w:p>
    <w:p w:rsidR="00735E7D" w:rsidRPr="00131BD6" w:rsidRDefault="00735E7D" w:rsidP="00131BD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735E7D" w:rsidRPr="00131BD6" w:rsidRDefault="0014443E" w:rsidP="00131BD6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eastAsia="en-U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margin-left:88.95pt;margin-top:9.1pt;width:324pt;height:1in;z-index:251660288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735E7D" w:rsidRPr="00131BD6" w:rsidRDefault="00735E7D" w:rsidP="00131BD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35E7D" w:rsidRPr="00131BD6" w:rsidRDefault="00735E7D" w:rsidP="00735E7D">
      <w:pPr>
        <w:pStyle w:val="a6"/>
        <w:jc w:val="left"/>
        <w:rPr>
          <w:sz w:val="16"/>
          <w:szCs w:val="16"/>
        </w:rPr>
      </w:pPr>
    </w:p>
    <w:p w:rsidR="00735E7D" w:rsidRPr="00131BD6" w:rsidRDefault="00735E7D" w:rsidP="00735E7D">
      <w:pPr>
        <w:pStyle w:val="a6"/>
        <w:jc w:val="left"/>
        <w:rPr>
          <w:sz w:val="16"/>
          <w:szCs w:val="16"/>
        </w:rPr>
      </w:pPr>
    </w:p>
    <w:p w:rsidR="00735E7D" w:rsidRPr="00131BD6" w:rsidRDefault="00735E7D" w:rsidP="00735E7D">
      <w:pPr>
        <w:pStyle w:val="a6"/>
        <w:jc w:val="left"/>
        <w:rPr>
          <w:sz w:val="16"/>
          <w:szCs w:val="16"/>
        </w:rPr>
      </w:pPr>
    </w:p>
    <w:p w:rsidR="00735E7D" w:rsidRPr="00131BD6" w:rsidRDefault="00735E7D" w:rsidP="00735E7D">
      <w:pPr>
        <w:pStyle w:val="a6"/>
        <w:jc w:val="left"/>
        <w:rPr>
          <w:sz w:val="16"/>
          <w:szCs w:val="16"/>
        </w:rPr>
      </w:pPr>
    </w:p>
    <w:p w:rsidR="00735E7D" w:rsidRPr="00131BD6" w:rsidRDefault="00735E7D" w:rsidP="00735E7D">
      <w:pPr>
        <w:pStyle w:val="a6"/>
        <w:rPr>
          <w:sz w:val="16"/>
          <w:szCs w:val="16"/>
        </w:rPr>
      </w:pPr>
    </w:p>
    <w:p w:rsidR="00735E7D" w:rsidRPr="00131BD6" w:rsidRDefault="00735E7D" w:rsidP="00735E7D">
      <w:pPr>
        <w:pStyle w:val="a6"/>
        <w:rPr>
          <w:sz w:val="16"/>
          <w:szCs w:val="16"/>
        </w:rPr>
      </w:pPr>
    </w:p>
    <w:p w:rsidR="00735E7D" w:rsidRDefault="00735E7D" w:rsidP="00735E7D">
      <w:pPr>
        <w:pStyle w:val="a6"/>
        <w:jc w:val="both"/>
        <w:rPr>
          <w:sz w:val="16"/>
          <w:szCs w:val="16"/>
        </w:rPr>
      </w:pPr>
    </w:p>
    <w:p w:rsidR="00345F9F" w:rsidRPr="00131BD6" w:rsidRDefault="00345F9F" w:rsidP="00735E7D">
      <w:pPr>
        <w:pStyle w:val="a6"/>
        <w:jc w:val="both"/>
        <w:rPr>
          <w:sz w:val="16"/>
          <w:szCs w:val="16"/>
        </w:rPr>
      </w:pPr>
    </w:p>
    <w:p w:rsidR="00735E7D" w:rsidRPr="00131BD6" w:rsidRDefault="0014443E" w:rsidP="00735E7D">
      <w:pPr>
        <w:pStyle w:val="a6"/>
        <w:jc w:val="both"/>
        <w:rPr>
          <w:sz w:val="16"/>
          <w:szCs w:val="16"/>
        </w:rPr>
      </w:pPr>
      <w:r>
        <w:rPr>
          <w:sz w:val="16"/>
          <w:szCs w:val="16"/>
          <w:lang w:eastAsia="en-US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7" type="#_x0000_t84" style="position:absolute;left:0;text-align:left;margin-left:430.5pt;margin-top:-.05pt;width:82.15pt;height:88.9pt;z-index:251661312">
            <v:textbox style="mso-next-textbox:#_x0000_s1027">
              <w:txbxContent>
                <w:p w:rsidR="0075721F" w:rsidRDefault="001C0A3D" w:rsidP="00735E7D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 15</w:t>
                  </w:r>
                </w:p>
                <w:p w:rsidR="0075721F" w:rsidRDefault="009D5E27" w:rsidP="00735E7D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14 </w:t>
                  </w:r>
                  <w:r w:rsidR="00C306CB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августа</w:t>
                  </w:r>
                </w:p>
                <w:p w:rsidR="0075721F" w:rsidRPr="000A274F" w:rsidRDefault="0075721F" w:rsidP="00735E7D">
                  <w:pPr>
                    <w:pStyle w:val="a3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A274F">
                    <w:rPr>
                      <w:b/>
                    </w:rPr>
                    <w:t>2018</w:t>
                  </w:r>
                </w:p>
              </w:txbxContent>
            </v:textbox>
            <w10:wrap anchorx="page"/>
          </v:shape>
        </w:pict>
      </w:r>
    </w:p>
    <w:p w:rsidR="00735E7D" w:rsidRPr="00131BD6" w:rsidRDefault="00735E7D" w:rsidP="00131BD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B341E0" w:rsidRPr="00131BD6" w:rsidTr="00B341E0">
        <w:trPr>
          <w:trHeight w:val="186"/>
        </w:trPr>
        <w:tc>
          <w:tcPr>
            <w:tcW w:w="2268" w:type="dxa"/>
          </w:tcPr>
          <w:p w:rsidR="00B341E0" w:rsidRPr="00FD7E8E" w:rsidRDefault="00B341E0" w:rsidP="00B341E0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7E8E">
              <w:rPr>
                <w:rFonts w:ascii="Times New Roman" w:hAnsi="Times New Roman"/>
                <w:b/>
                <w:sz w:val="20"/>
                <w:szCs w:val="20"/>
              </w:rPr>
              <w:t xml:space="preserve">    ОФИЦИАЛЬНО</w:t>
            </w:r>
          </w:p>
        </w:tc>
      </w:tr>
    </w:tbl>
    <w:p w:rsidR="00735E7D" w:rsidRPr="00131BD6" w:rsidRDefault="00735E7D" w:rsidP="00131BD6">
      <w:pPr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735E7D" w:rsidRPr="00131BD6" w:rsidRDefault="00B341E0" w:rsidP="00131BD6">
      <w:pPr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735E7D" w:rsidRPr="00131BD6" w:rsidRDefault="00735E7D" w:rsidP="00131BD6">
      <w:pPr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735E7D" w:rsidRPr="00131BD6" w:rsidRDefault="00735E7D" w:rsidP="00131BD6">
      <w:pPr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735E7D" w:rsidRPr="00131BD6" w:rsidRDefault="00735E7D" w:rsidP="00131BD6">
      <w:pPr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735E7D" w:rsidRPr="00131BD6" w:rsidRDefault="00735E7D" w:rsidP="00131BD6">
      <w:pPr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735E7D" w:rsidRPr="00131BD6" w:rsidRDefault="00735E7D" w:rsidP="00345F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6AF6" w:rsidRDefault="00A36AF6" w:rsidP="001748A2">
      <w:pPr>
        <w:pStyle w:val="ConsPlusNormal"/>
        <w:outlineLvl w:val="0"/>
        <w:rPr>
          <w:b/>
          <w:bCs/>
          <w:sz w:val="16"/>
          <w:szCs w:val="16"/>
        </w:rPr>
      </w:pPr>
      <w:r w:rsidRPr="00131BD6">
        <w:rPr>
          <w:b/>
          <w:bCs/>
          <w:sz w:val="16"/>
          <w:szCs w:val="16"/>
        </w:rPr>
        <w:tab/>
      </w:r>
    </w:p>
    <w:p w:rsidR="00C306CB" w:rsidRPr="009D5E27" w:rsidRDefault="00A36AF6" w:rsidP="009D5E27">
      <w:pPr>
        <w:spacing w:after="0"/>
        <w:jc w:val="both"/>
        <w:rPr>
          <w:rFonts w:eastAsia="Calibri"/>
          <w:b/>
        </w:rPr>
      </w:pPr>
      <w:r w:rsidRPr="00131BD6">
        <w:rPr>
          <w:rFonts w:ascii="Times New Roman" w:hAnsi="Times New Roman" w:cs="Times New Roman"/>
          <w:sz w:val="16"/>
          <w:szCs w:val="16"/>
        </w:rPr>
        <w:t xml:space="preserve"> </w:t>
      </w:r>
      <w:r w:rsidR="0075721F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</w:p>
    <w:p w:rsidR="00962D97" w:rsidRPr="009D5E27" w:rsidRDefault="00962D97" w:rsidP="009D5E27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9D5E27" w:rsidRPr="00B04F10" w:rsidRDefault="009D5E27" w:rsidP="00B04F1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D5E27">
        <w:rPr>
          <w:rFonts w:ascii="Times New Roman" w:hAnsi="Times New Roman" w:cs="Times New Roman"/>
          <w:sz w:val="20"/>
          <w:szCs w:val="20"/>
        </w:rPr>
        <w:tab/>
      </w:r>
      <w:r w:rsidRPr="00B04F10">
        <w:rPr>
          <w:rFonts w:ascii="Times New Roman" w:hAnsi="Times New Roman" w:cs="Times New Roman"/>
          <w:b/>
          <w:sz w:val="16"/>
          <w:szCs w:val="16"/>
        </w:rPr>
        <w:t>РЕЗУЛЬТАТЫ ПРОВЕДЕНИЯ ПУБЛИЧНЫХ СЛУШАНИЙ</w:t>
      </w:r>
    </w:p>
    <w:p w:rsidR="009D5E27" w:rsidRPr="00B04F10" w:rsidRDefault="009D5E27" w:rsidP="00B04F1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04F10">
        <w:rPr>
          <w:rFonts w:ascii="Times New Roman" w:hAnsi="Times New Roman" w:cs="Times New Roman"/>
          <w:b/>
          <w:sz w:val="16"/>
          <w:szCs w:val="16"/>
        </w:rPr>
        <w:t xml:space="preserve">ПО ПРОЕКТУ РЕШЕНИЯ «О ВНЕСЕНИИ ИЗМЕНЕНИЙ И ДОПОЛНЕНИЙ </w:t>
      </w:r>
    </w:p>
    <w:p w:rsidR="009D5E27" w:rsidRPr="00B04F10" w:rsidRDefault="009D5E27" w:rsidP="00B04F1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04F10">
        <w:rPr>
          <w:rFonts w:ascii="Times New Roman" w:hAnsi="Times New Roman" w:cs="Times New Roman"/>
          <w:b/>
          <w:sz w:val="16"/>
          <w:szCs w:val="16"/>
        </w:rPr>
        <w:t xml:space="preserve">В УСТАВ МУНИЦИПАЛЬНОГО ОБРАЗОВАНИЯ </w:t>
      </w:r>
    </w:p>
    <w:p w:rsidR="009D5E27" w:rsidRPr="00B04F10" w:rsidRDefault="009D5E27" w:rsidP="00B04F1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04F10">
        <w:rPr>
          <w:rFonts w:ascii="Times New Roman" w:hAnsi="Times New Roman" w:cs="Times New Roman"/>
          <w:b/>
          <w:sz w:val="16"/>
          <w:szCs w:val="16"/>
        </w:rPr>
        <w:t>«ПУСТОЗЕРСКИЙ СЕЛЬСОВЕТ» НЕНЕЦКОГО АВТОНОМНОГО ОКРУГА</w:t>
      </w:r>
    </w:p>
    <w:p w:rsidR="009D5E27" w:rsidRPr="00B04F10" w:rsidRDefault="009D5E27" w:rsidP="00B04F1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D5E27" w:rsidRPr="00B04F10" w:rsidRDefault="009D5E27" w:rsidP="00B04F1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04F10">
        <w:rPr>
          <w:rFonts w:ascii="Times New Roman" w:hAnsi="Times New Roman" w:cs="Times New Roman"/>
          <w:sz w:val="16"/>
          <w:szCs w:val="16"/>
        </w:rPr>
        <w:tab/>
      </w:r>
      <w:proofErr w:type="gramStart"/>
      <w:r w:rsidRPr="00B04F10">
        <w:rPr>
          <w:rFonts w:ascii="Times New Roman" w:hAnsi="Times New Roman" w:cs="Times New Roman"/>
          <w:sz w:val="16"/>
          <w:szCs w:val="16"/>
        </w:rPr>
        <w:t xml:space="preserve">В соответствии с Порядком </w:t>
      </w:r>
      <w:r w:rsidRPr="00B04F10">
        <w:rPr>
          <w:rFonts w:ascii="Times New Roman" w:hAnsi="Times New Roman" w:cs="Times New Roman"/>
          <w:bCs/>
          <w:sz w:val="16"/>
          <w:szCs w:val="16"/>
        </w:rPr>
        <w:t xml:space="preserve">организации и проведения публичных слушаний </w:t>
      </w:r>
      <w:r w:rsidRPr="00B04F10">
        <w:rPr>
          <w:rFonts w:ascii="Times New Roman" w:hAnsi="Times New Roman" w:cs="Times New Roman"/>
          <w:sz w:val="16"/>
          <w:szCs w:val="16"/>
        </w:rPr>
        <w:t>в  муниципальном образовании  «Пустозерский сельсовет» Ненецкого автономного округа», утвержденным Решением Совета депутатов МО «Пустозерский сельсовет» НАО от 04.03.2015 № 15, Совет депутатов МО «Пустозерский сельсовет» НАО сообщает, что публичные слушания по обсуждению проекта Решения «О внесении изменений дополнений в Устав муниципального образования «Пустозерский сельсовет» Ненецкого автономного округа состоялись 13 августа  2018 года</w:t>
      </w:r>
      <w:proofErr w:type="gramEnd"/>
      <w:r w:rsidRPr="00B04F10">
        <w:rPr>
          <w:rFonts w:ascii="Times New Roman" w:hAnsi="Times New Roman" w:cs="Times New Roman"/>
          <w:sz w:val="16"/>
          <w:szCs w:val="16"/>
        </w:rPr>
        <w:t xml:space="preserve"> в Администрации МО «Пустозерский сельсовет» НАО,  начало слушаний 17</w:t>
      </w:r>
      <w:r w:rsidRPr="00B04F10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B04F10">
        <w:rPr>
          <w:rFonts w:ascii="Times New Roman" w:hAnsi="Times New Roman" w:cs="Times New Roman"/>
          <w:sz w:val="16"/>
          <w:szCs w:val="16"/>
        </w:rPr>
        <w:t xml:space="preserve">час.00 мин., окончание 17 час. 15  мин.  </w:t>
      </w:r>
    </w:p>
    <w:p w:rsidR="009D5E27" w:rsidRPr="00B04F10" w:rsidRDefault="009D5E27" w:rsidP="00B04F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B04F10">
        <w:rPr>
          <w:rFonts w:ascii="Times New Roman" w:hAnsi="Times New Roman" w:cs="Times New Roman"/>
          <w:sz w:val="16"/>
          <w:szCs w:val="16"/>
        </w:rPr>
        <w:t>Проект Решения от 29.03.2018  № 6 «О внесении изменений и дополнений в Устав муниципального образования «Пустозерский сельсовет» Ненецкого автономного округа» был одобрен на  6-м  заседании 27 - го созыва Совета депутатов МО «Пустозерский сельсовет» НАО. Принятый проект был опубликован в информационном бюллетене муниципального образования «Пустозерский сельсовет» Ненецкого автономного округа «Сельские новости» 07 августа  2018 года   №14.</w:t>
      </w:r>
    </w:p>
    <w:p w:rsidR="009D5E27" w:rsidRPr="00B04F10" w:rsidRDefault="009D5E27" w:rsidP="00B04F1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 w:rsidRPr="00B04F10">
        <w:rPr>
          <w:rFonts w:ascii="Times New Roman" w:hAnsi="Times New Roman" w:cs="Times New Roman"/>
          <w:sz w:val="16"/>
          <w:szCs w:val="16"/>
        </w:rPr>
        <w:tab/>
        <w:t>В обсуждении муниципального правового акта приняло участие 9 жителей муниципального образования «Пустозерский сельсовет» Ненецкого автономного округа. Председательствовала  Макарова С.М., секретарем была избрана Ледкова Н.А.</w:t>
      </w:r>
    </w:p>
    <w:p w:rsidR="009D5E27" w:rsidRPr="00B04F10" w:rsidRDefault="009D5E27" w:rsidP="00B04F1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 w:rsidRPr="00B04F10">
        <w:rPr>
          <w:rFonts w:ascii="Times New Roman" w:hAnsi="Times New Roman" w:cs="Times New Roman"/>
          <w:sz w:val="16"/>
          <w:szCs w:val="16"/>
        </w:rPr>
        <w:t xml:space="preserve">  В ходе публичных слушаний предложений по проекту Решения «О внесении изменений и дополнений в Устав муниципального образования «Пустозерский  сельсовет» Ненецкого автономного округа не поступило.                  </w:t>
      </w:r>
    </w:p>
    <w:p w:rsidR="009D5E27" w:rsidRPr="00B04F10" w:rsidRDefault="009D5E27" w:rsidP="00B04F1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D5E27" w:rsidRPr="00B04F10" w:rsidRDefault="009D5E27" w:rsidP="00B04F1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4F10">
        <w:rPr>
          <w:rFonts w:ascii="Times New Roman" w:hAnsi="Times New Roman" w:cs="Times New Roman"/>
          <w:sz w:val="16"/>
          <w:szCs w:val="16"/>
        </w:rPr>
        <w:t xml:space="preserve">Глава МО «Пустозерский сельсовет» </w:t>
      </w:r>
      <w:proofErr w:type="gramStart"/>
      <w:r w:rsidRPr="00B04F10">
        <w:rPr>
          <w:rFonts w:ascii="Times New Roman" w:hAnsi="Times New Roman" w:cs="Times New Roman"/>
          <w:sz w:val="16"/>
          <w:szCs w:val="16"/>
        </w:rPr>
        <w:t>НАО                                     С.</w:t>
      </w:r>
      <w:proofErr w:type="gramEnd"/>
      <w:r w:rsidRPr="00B04F10">
        <w:rPr>
          <w:rFonts w:ascii="Times New Roman" w:hAnsi="Times New Roman" w:cs="Times New Roman"/>
          <w:sz w:val="16"/>
          <w:szCs w:val="16"/>
        </w:rPr>
        <w:t>М.Макарова</w:t>
      </w:r>
    </w:p>
    <w:p w:rsidR="009D5E27" w:rsidRPr="00B04F10" w:rsidRDefault="009D5E27" w:rsidP="00B04F1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D5E27" w:rsidRDefault="009D5E27" w:rsidP="009D5E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5E27" w:rsidRDefault="009D5E27" w:rsidP="009D5E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89"/>
      </w:tblGrid>
      <w:tr w:rsidR="009D5E27" w:rsidTr="009D5E27">
        <w:trPr>
          <w:trHeight w:val="225"/>
        </w:trPr>
        <w:tc>
          <w:tcPr>
            <w:tcW w:w="1889" w:type="dxa"/>
          </w:tcPr>
          <w:p w:rsidR="009D5E27" w:rsidRDefault="009D5E27" w:rsidP="009D5E27">
            <w:pPr>
              <w:tabs>
                <w:tab w:val="left" w:pos="194"/>
              </w:tabs>
              <w:spacing w:after="0" w:line="240" w:lineRule="auto"/>
              <w:ind w:left="165"/>
              <w:jc w:val="both"/>
              <w:rPr>
                <w:rFonts w:ascii="Times New Roman" w:hAnsi="Times New Roman" w:cs="Arabic Typesetting"/>
                <w:b/>
                <w:i/>
                <w:sz w:val="16"/>
                <w:szCs w:val="16"/>
              </w:rPr>
            </w:pPr>
            <w:r w:rsidRPr="009D5E27">
              <w:rPr>
                <w:rFonts w:ascii="Times New Roman" w:hAnsi="Times New Roman" w:cs="Arabic Typesetting"/>
                <w:b/>
                <w:i/>
                <w:sz w:val="20"/>
                <w:szCs w:val="20"/>
              </w:rPr>
              <w:t>ИНФОРМАЦИЯ</w:t>
            </w:r>
          </w:p>
        </w:tc>
      </w:tr>
    </w:tbl>
    <w:p w:rsidR="00C306CB" w:rsidRPr="009D5E27" w:rsidRDefault="00C306CB" w:rsidP="00D25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777CF" w:rsidRPr="00D2548A" w:rsidRDefault="005777CF" w:rsidP="009D5E27">
      <w:pPr>
        <w:pStyle w:val="ac"/>
        <w:spacing w:before="0" w:beforeAutospacing="0" w:after="0" w:afterAutospacing="0"/>
        <w:rPr>
          <w:rFonts w:ascii="Monotype Corsiva" w:hAnsi="Monotype Corsiva"/>
        </w:rPr>
      </w:pPr>
      <w:r w:rsidRPr="009D5E27">
        <w:rPr>
          <w:sz w:val="20"/>
          <w:szCs w:val="20"/>
        </w:rPr>
        <w:t xml:space="preserve">     </w:t>
      </w:r>
      <w:r w:rsidRPr="00D2548A">
        <w:rPr>
          <w:rFonts w:ascii="Monotype Corsiva" w:hAnsi="Monotype Corsiva"/>
        </w:rPr>
        <w:t>Подведены итоги второго окружного конкурса проектов по развитию общественной инфраструктуры муниципальных образований Ненецкого автономного округа. Два проекта подготовленные Администрацией МО «Пустозерский сельсовет» НАО на конкурс получили финансирование в сумме 1 млн. 552 тыс. рублей.</w:t>
      </w:r>
      <w:r w:rsidRPr="00D2548A">
        <w:rPr>
          <w:rFonts w:ascii="Monotype Corsiva" w:hAnsi="Monotype Corsiva"/>
        </w:rPr>
        <w:br/>
        <w:t xml:space="preserve">    Восемь муниципальных образований округа приняли  участие в конкурсе по </w:t>
      </w:r>
      <w:proofErr w:type="gramStart"/>
      <w:r w:rsidRPr="00D2548A">
        <w:rPr>
          <w:rFonts w:ascii="Monotype Corsiva" w:hAnsi="Monotype Corsiva"/>
        </w:rPr>
        <w:t>инициативному</w:t>
      </w:r>
      <w:proofErr w:type="gramEnd"/>
      <w:r w:rsidRPr="00D2548A">
        <w:rPr>
          <w:rFonts w:ascii="Monotype Corsiva" w:hAnsi="Monotype Corsiva"/>
        </w:rPr>
        <w:t xml:space="preserve"> </w:t>
      </w:r>
      <w:proofErr w:type="spellStart"/>
      <w:r w:rsidRPr="00D2548A">
        <w:rPr>
          <w:rFonts w:ascii="Monotype Corsiva" w:hAnsi="Monotype Corsiva"/>
        </w:rPr>
        <w:t>бюджетированию</w:t>
      </w:r>
      <w:proofErr w:type="spellEnd"/>
      <w:r w:rsidRPr="00D2548A">
        <w:rPr>
          <w:rFonts w:ascii="Monotype Corsiva" w:hAnsi="Monotype Corsiva"/>
        </w:rPr>
        <w:t xml:space="preserve">. Из  15 проектов, 14  получили </w:t>
      </w:r>
      <w:r w:rsidRPr="00D2548A">
        <w:rPr>
          <w:rFonts w:ascii="Monotype Corsiva" w:hAnsi="Monotype Corsiva"/>
          <w:color w:val="000000"/>
        </w:rPr>
        <w:t>субсидии на благоустройство</w:t>
      </w:r>
      <w:r w:rsidRPr="00D2548A">
        <w:rPr>
          <w:rFonts w:ascii="Monotype Corsiva" w:hAnsi="Monotype Corsiva"/>
        </w:rPr>
        <w:t>.</w:t>
      </w:r>
    </w:p>
    <w:p w:rsidR="005777CF" w:rsidRPr="00D2548A" w:rsidRDefault="005777CF" w:rsidP="009D5E27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sz w:val="24"/>
          <w:szCs w:val="24"/>
        </w:rPr>
      </w:pPr>
      <w:r w:rsidRPr="00D2548A">
        <w:rPr>
          <w:rFonts w:ascii="Monotype Corsiva" w:hAnsi="Monotype Corsiva" w:cs="Times New Roman"/>
          <w:sz w:val="24"/>
          <w:szCs w:val="24"/>
        </w:rPr>
        <w:t xml:space="preserve">       Администрация МО «Пустозерский сельсовет» НАО проведет</w:t>
      </w:r>
      <w:r w:rsidRPr="00D2548A">
        <w:rPr>
          <w:rFonts w:ascii="Monotype Corsiva" w:eastAsia="Times New Roman" w:hAnsi="Monotype Corsiva" w:cs="Times New Roman"/>
          <w:sz w:val="24"/>
          <w:szCs w:val="24"/>
        </w:rPr>
        <w:t xml:space="preserve"> работы  по ремонту и строительству тротуаров в </w:t>
      </w:r>
      <w:proofErr w:type="spellStart"/>
      <w:r w:rsidRPr="00D2548A">
        <w:rPr>
          <w:rFonts w:ascii="Monotype Corsiva" w:eastAsia="Times New Roman" w:hAnsi="Monotype Corsiva" w:cs="Times New Roman"/>
          <w:sz w:val="24"/>
          <w:szCs w:val="24"/>
        </w:rPr>
        <w:t>п</w:t>
      </w:r>
      <w:proofErr w:type="gramStart"/>
      <w:r w:rsidRPr="00D2548A">
        <w:rPr>
          <w:rFonts w:ascii="Monotype Corsiva" w:eastAsia="Times New Roman" w:hAnsi="Monotype Corsiva" w:cs="Times New Roman"/>
          <w:sz w:val="24"/>
          <w:szCs w:val="24"/>
        </w:rPr>
        <w:t>.Х</w:t>
      </w:r>
      <w:proofErr w:type="gramEnd"/>
      <w:r w:rsidRPr="00D2548A">
        <w:rPr>
          <w:rFonts w:ascii="Monotype Corsiva" w:eastAsia="Times New Roman" w:hAnsi="Monotype Corsiva" w:cs="Times New Roman"/>
          <w:sz w:val="24"/>
          <w:szCs w:val="24"/>
        </w:rPr>
        <w:t>онгурей</w:t>
      </w:r>
      <w:proofErr w:type="spellEnd"/>
      <w:r w:rsidRPr="00D2548A">
        <w:rPr>
          <w:rFonts w:ascii="Monotype Corsiva" w:eastAsia="Times New Roman" w:hAnsi="Monotype Corsiva" w:cs="Times New Roman"/>
          <w:sz w:val="24"/>
          <w:szCs w:val="24"/>
        </w:rPr>
        <w:t xml:space="preserve">, а также для  трех населенных пунктов муниципального образования закупит  уличные ёлки, освещение и декоративное ограждение к ним,  светодиодные консоли «Звезды </w:t>
      </w:r>
      <w:proofErr w:type="spellStart"/>
      <w:r w:rsidRPr="00D2548A">
        <w:rPr>
          <w:rFonts w:ascii="Monotype Corsiva" w:eastAsia="Times New Roman" w:hAnsi="Monotype Corsiva" w:cs="Times New Roman"/>
          <w:sz w:val="24"/>
          <w:szCs w:val="24"/>
        </w:rPr>
        <w:t>Триколор</w:t>
      </w:r>
      <w:proofErr w:type="spellEnd"/>
      <w:r w:rsidRPr="00D2548A">
        <w:rPr>
          <w:rFonts w:ascii="Monotype Corsiva" w:eastAsia="Times New Roman" w:hAnsi="Monotype Corsiva" w:cs="Times New Roman"/>
          <w:sz w:val="24"/>
          <w:szCs w:val="24"/>
        </w:rPr>
        <w:t xml:space="preserve">». </w:t>
      </w:r>
    </w:p>
    <w:p w:rsidR="009D5E27" w:rsidRDefault="009D5E27" w:rsidP="00C306C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2548A" w:rsidRPr="00C306CB" w:rsidRDefault="00D2548A" w:rsidP="00C306C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87A67" w:rsidRPr="00131BD6" w:rsidRDefault="001C0A3D" w:rsidP="00C306CB">
      <w:pPr>
        <w:pBdr>
          <w:top w:val="single" w:sz="4" w:space="2" w:color="auto"/>
          <w:left w:val="single" w:sz="4" w:space="5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Информационный бюллетень №15</w:t>
      </w:r>
      <w:r w:rsidR="00735E7D" w:rsidRPr="00C306CB">
        <w:rPr>
          <w:rFonts w:ascii="Times New Roman" w:hAnsi="Times New Roman" w:cs="Times New Roman"/>
          <w:sz w:val="16"/>
          <w:szCs w:val="16"/>
        </w:rPr>
        <w:t>,  2018  Издатель: Администрация МО «Пустозерский сельсовет»  НАО и  Совет депутатов МО «Пустозерский сельсовет» НАО. Село  Оксино, редактор  Ледкова Н.Ю. Тираж 30  экз. Бесплатно. Отпечатан на принтере Администрации МО «Пустозерский сельсовет</w:t>
      </w:r>
      <w:r w:rsidR="00735E7D" w:rsidRPr="00131BD6">
        <w:rPr>
          <w:rFonts w:ascii="Times New Roman" w:hAnsi="Times New Roman" w:cs="Times New Roman"/>
          <w:sz w:val="16"/>
          <w:szCs w:val="16"/>
        </w:rPr>
        <w:t>» НАО</w:t>
      </w:r>
    </w:p>
    <w:sectPr w:rsidR="00087A67" w:rsidRPr="00131BD6" w:rsidSect="00C306C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73F8"/>
    <w:multiLevelType w:val="hybridMultilevel"/>
    <w:tmpl w:val="9DA07158"/>
    <w:lvl w:ilvl="0" w:tplc="A05E9F5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B3717A"/>
    <w:multiLevelType w:val="multilevel"/>
    <w:tmpl w:val="83E434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164A5"/>
    <w:multiLevelType w:val="hybridMultilevel"/>
    <w:tmpl w:val="64963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172E7"/>
    <w:multiLevelType w:val="hybridMultilevel"/>
    <w:tmpl w:val="C102F2F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D43CF1"/>
    <w:multiLevelType w:val="hybridMultilevel"/>
    <w:tmpl w:val="EF6A6C6A"/>
    <w:lvl w:ilvl="0" w:tplc="34366DA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5D33F2"/>
    <w:multiLevelType w:val="hybridMultilevel"/>
    <w:tmpl w:val="CB7E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10"/>
  </w:num>
  <w:num w:numId="5">
    <w:abstractNumId w:val="8"/>
  </w:num>
  <w:num w:numId="6">
    <w:abstractNumId w:val="13"/>
  </w:num>
  <w:num w:numId="7">
    <w:abstractNumId w:val="9"/>
  </w:num>
  <w:num w:numId="8">
    <w:abstractNumId w:val="7"/>
  </w:num>
  <w:num w:numId="9">
    <w:abstractNumId w:val="5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35E7D"/>
    <w:rsid w:val="00010276"/>
    <w:rsid w:val="00015208"/>
    <w:rsid w:val="00087A67"/>
    <w:rsid w:val="001026B8"/>
    <w:rsid w:val="0012452D"/>
    <w:rsid w:val="00131BD6"/>
    <w:rsid w:val="0014443E"/>
    <w:rsid w:val="001748A2"/>
    <w:rsid w:val="001C0A3D"/>
    <w:rsid w:val="002C6C06"/>
    <w:rsid w:val="00345F9F"/>
    <w:rsid w:val="004E0DCE"/>
    <w:rsid w:val="00525423"/>
    <w:rsid w:val="005777CF"/>
    <w:rsid w:val="005A1182"/>
    <w:rsid w:val="00614B28"/>
    <w:rsid w:val="00735E7D"/>
    <w:rsid w:val="007422EB"/>
    <w:rsid w:val="0075721F"/>
    <w:rsid w:val="007E4025"/>
    <w:rsid w:val="00804228"/>
    <w:rsid w:val="00817DD0"/>
    <w:rsid w:val="00835D8E"/>
    <w:rsid w:val="009316A2"/>
    <w:rsid w:val="00962D97"/>
    <w:rsid w:val="00985E67"/>
    <w:rsid w:val="009C443A"/>
    <w:rsid w:val="009D463E"/>
    <w:rsid w:val="009D5E27"/>
    <w:rsid w:val="00A36AF6"/>
    <w:rsid w:val="00B04F10"/>
    <w:rsid w:val="00B13A92"/>
    <w:rsid w:val="00B341E0"/>
    <w:rsid w:val="00B80BB5"/>
    <w:rsid w:val="00C306CB"/>
    <w:rsid w:val="00CD0418"/>
    <w:rsid w:val="00D2548A"/>
    <w:rsid w:val="00DA2717"/>
    <w:rsid w:val="00E06AC9"/>
    <w:rsid w:val="00E619B1"/>
    <w:rsid w:val="00FD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423"/>
  </w:style>
  <w:style w:type="paragraph" w:styleId="1">
    <w:name w:val="heading 1"/>
    <w:basedOn w:val="a"/>
    <w:next w:val="a"/>
    <w:link w:val="10"/>
    <w:qFormat/>
    <w:rsid w:val="00A36AF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6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6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E7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ody Text"/>
    <w:basedOn w:val="a"/>
    <w:link w:val="a5"/>
    <w:rsid w:val="00735E7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35E7D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Title"/>
    <w:basedOn w:val="a"/>
    <w:link w:val="a7"/>
    <w:qFormat/>
    <w:rsid w:val="00735E7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Название Знак"/>
    <w:basedOn w:val="a0"/>
    <w:link w:val="a6"/>
    <w:rsid w:val="00735E7D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A36AF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onsNormal">
    <w:name w:val="ConsNormal"/>
    <w:rsid w:val="00A36AF6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8">
    <w:name w:val="List Paragraph"/>
    <w:basedOn w:val="a"/>
    <w:uiPriority w:val="34"/>
    <w:qFormat/>
    <w:rsid w:val="00A36AF6"/>
    <w:pPr>
      <w:ind w:left="720"/>
      <w:contextualSpacing/>
    </w:pPr>
    <w:rPr>
      <w:rFonts w:eastAsiaTheme="minorHAnsi"/>
      <w:lang w:eastAsia="en-US"/>
    </w:rPr>
  </w:style>
  <w:style w:type="paragraph" w:customStyle="1" w:styleId="ConsPlusTitle">
    <w:name w:val="ConsPlusTitle"/>
    <w:rsid w:val="00A36A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A36A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Balloon Text"/>
    <w:basedOn w:val="a"/>
    <w:link w:val="aa"/>
    <w:unhideWhenUsed/>
    <w:rsid w:val="00A3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36AF6"/>
    <w:rPr>
      <w:rFonts w:ascii="Tahoma" w:hAnsi="Tahoma" w:cs="Tahoma"/>
      <w:sz w:val="16"/>
      <w:szCs w:val="16"/>
    </w:rPr>
  </w:style>
  <w:style w:type="character" w:customStyle="1" w:styleId="FontStyle13">
    <w:name w:val="Font Style13"/>
    <w:basedOn w:val="a0"/>
    <w:rsid w:val="00A36AF6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A36AF6"/>
    <w:rPr>
      <w:rFonts w:ascii="Arial" w:eastAsia="Times New Roman" w:hAnsi="Arial" w:cs="Arial"/>
      <w:b/>
      <w:bCs/>
      <w:kern w:val="32"/>
      <w:sz w:val="32"/>
      <w:szCs w:val="32"/>
    </w:rPr>
  </w:style>
  <w:style w:type="table" w:styleId="ab">
    <w:name w:val="Table Grid"/>
    <w:basedOn w:val="a1"/>
    <w:uiPriority w:val="59"/>
    <w:rsid w:val="001026B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13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345F9F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hl41">
    <w:name w:val="hl41"/>
    <w:basedOn w:val="a0"/>
    <w:rsid w:val="00345F9F"/>
    <w:rPr>
      <w:b/>
      <w:bCs/>
      <w:sz w:val="20"/>
      <w:szCs w:val="20"/>
    </w:rPr>
  </w:style>
  <w:style w:type="paragraph" w:customStyle="1" w:styleId="ad">
    <w:name w:val="Прижатый влево"/>
    <w:basedOn w:val="a"/>
    <w:next w:val="a"/>
    <w:uiPriority w:val="99"/>
    <w:rsid w:val="00345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"/>
    <w:basedOn w:val="a"/>
    <w:rsid w:val="00345F9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af">
    <w:name w:val="Гипертекстовая ссылка"/>
    <w:basedOn w:val="a0"/>
    <w:uiPriority w:val="99"/>
    <w:rsid w:val="00345F9F"/>
    <w:rPr>
      <w:color w:val="106BBE"/>
    </w:rPr>
  </w:style>
  <w:style w:type="character" w:customStyle="1" w:styleId="FontStyle21">
    <w:name w:val="Font Style21"/>
    <w:basedOn w:val="a0"/>
    <w:rsid w:val="00345F9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345F9F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345F9F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345F9F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345F9F"/>
    <w:pPr>
      <w:widowControl w:val="0"/>
      <w:autoSpaceDE w:val="0"/>
      <w:autoSpaceDN w:val="0"/>
      <w:adjustRightInd w:val="0"/>
      <w:spacing w:after="0" w:line="222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345F9F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345F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345F9F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345F9F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15">
    <w:name w:val="Style15"/>
    <w:basedOn w:val="a"/>
    <w:rsid w:val="00345F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345F9F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345F9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345F9F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345F9F"/>
    <w:rPr>
      <w:rFonts w:ascii="Times New Roman" w:hAnsi="Times New Roman" w:cs="Times New Roman"/>
      <w:sz w:val="26"/>
      <w:szCs w:val="26"/>
    </w:rPr>
  </w:style>
  <w:style w:type="paragraph" w:styleId="af0">
    <w:name w:val="header"/>
    <w:basedOn w:val="a"/>
    <w:link w:val="af1"/>
    <w:uiPriority w:val="99"/>
    <w:semiHidden/>
    <w:unhideWhenUsed/>
    <w:rsid w:val="00345F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345F9F"/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3"/>
    <w:uiPriority w:val="99"/>
    <w:semiHidden/>
    <w:rsid w:val="00345F9F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iPriority w:val="99"/>
    <w:semiHidden/>
    <w:unhideWhenUsed/>
    <w:rsid w:val="00345F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link w:val="af3"/>
    <w:uiPriority w:val="99"/>
    <w:semiHidden/>
    <w:rsid w:val="00345F9F"/>
  </w:style>
  <w:style w:type="character" w:customStyle="1" w:styleId="FontStyle12">
    <w:name w:val="Font Style12"/>
    <w:basedOn w:val="a0"/>
    <w:rsid w:val="00345F9F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semiHidden/>
    <w:rsid w:val="00C30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306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4">
    <w:name w:val="Hyperlink"/>
    <w:uiPriority w:val="99"/>
    <w:unhideWhenUsed/>
    <w:rsid w:val="00C306CB"/>
    <w:rPr>
      <w:color w:val="0000FF"/>
      <w:u w:val="single"/>
    </w:rPr>
  </w:style>
  <w:style w:type="paragraph" w:customStyle="1" w:styleId="Default">
    <w:name w:val="Default"/>
    <w:rsid w:val="00B80BB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20104-E662-4ACF-AD43-2A9689060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2018-08-08T06:14:00Z</cp:lastPrinted>
  <dcterms:created xsi:type="dcterms:W3CDTF">2018-05-28T13:13:00Z</dcterms:created>
  <dcterms:modified xsi:type="dcterms:W3CDTF">2018-08-16T15:06:00Z</dcterms:modified>
</cp:coreProperties>
</file>