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D8" w:rsidRPr="00CA0FD8" w:rsidRDefault="00CA0FD8">
      <w:pPr>
        <w:rPr>
          <w:rFonts w:ascii="Times New Roman" w:hAnsi="Times New Roman" w:cs="Times New Roman"/>
          <w:sz w:val="16"/>
          <w:szCs w:val="16"/>
        </w:rPr>
      </w:pPr>
    </w:p>
    <w:p w:rsidR="00CA0FD8" w:rsidRPr="00CA0FD8" w:rsidRDefault="00CA0FD8" w:rsidP="00CA0FD8">
      <w:pPr>
        <w:rPr>
          <w:rFonts w:ascii="Times New Roman" w:hAnsi="Times New Roman" w:cs="Times New Roman"/>
          <w:sz w:val="16"/>
          <w:szCs w:val="16"/>
        </w:rPr>
      </w:pPr>
    </w:p>
    <w:p w:rsidR="00CA0FD8" w:rsidRPr="00F76611" w:rsidRDefault="00CA0FD8" w:rsidP="00CA0FD8">
      <w:pPr>
        <w:pStyle w:val="a5"/>
        <w:ind w:right="-737"/>
        <w:jc w:val="center"/>
        <w:rPr>
          <w:sz w:val="20"/>
          <w:szCs w:val="20"/>
        </w:rPr>
      </w:pPr>
      <w:r w:rsidRPr="00F76611">
        <w:rPr>
          <w:sz w:val="20"/>
          <w:szCs w:val="20"/>
        </w:rPr>
        <w:t>Информационный  бюллетень</w:t>
      </w:r>
    </w:p>
    <w:p w:rsidR="00CA0FD8" w:rsidRPr="00F76611" w:rsidRDefault="00CA0FD8" w:rsidP="00CA0FD8">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CA0FD8" w:rsidRPr="00F76611" w:rsidRDefault="00CA0FD8" w:rsidP="00CA0FD8">
      <w:pPr>
        <w:pStyle w:val="a5"/>
        <w:jc w:val="center"/>
        <w:rPr>
          <w:sz w:val="20"/>
          <w:szCs w:val="20"/>
        </w:rPr>
      </w:pPr>
    </w:p>
    <w:p w:rsidR="00CA0FD8" w:rsidRDefault="00CA0FD8" w:rsidP="00CA0FD8">
      <w:pPr>
        <w:jc w:val="center"/>
        <w:rPr>
          <w:sz w:val="32"/>
        </w:rPr>
      </w:pPr>
      <w:r>
        <w:rPr>
          <w:sz w:val="32"/>
        </w:rPr>
        <w:t xml:space="preserve">* * * * * * * * * * * * * * * * * * * * * * * * * * * * * * * * * * * * </w:t>
      </w:r>
    </w:p>
    <w:p w:rsidR="00CA0FD8" w:rsidRDefault="00721A5F" w:rsidP="00CA0FD8">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110.25pt;margin-top:3.25pt;width:324pt;height:1in;z-index:251661312" adj="5665" fillcolor="black">
            <v:shadow color="#868686"/>
            <v:textpath style="font-family:&quot;Impact&quot;;font-size:28pt;v-text-kern:t" trim="t" fitpath="t" xscale="f" string="СЕЛЬСКИЕ    НОВОСТИ"/>
            <w10:wrap anchorx="page"/>
          </v:shape>
        </w:pict>
      </w:r>
    </w:p>
    <w:p w:rsidR="00CA0FD8" w:rsidRDefault="00CA0FD8" w:rsidP="00CA0FD8"/>
    <w:p w:rsidR="00CA0FD8" w:rsidRDefault="00CA0FD8" w:rsidP="00CA0FD8"/>
    <w:p w:rsidR="00CA0FD8" w:rsidRDefault="00721A5F" w:rsidP="00CA0FD8">
      <w:pPr>
        <w:pStyle w:val="af0"/>
        <w:jc w:val="left"/>
        <w:rPr>
          <w:sz w:val="16"/>
          <w:szCs w:val="16"/>
        </w:rPr>
      </w:pPr>
      <w:r w:rsidRPr="00721A5F">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margin-left:413.7pt;margin-top:4.9pt;width:82.15pt;height:82.15pt;z-index:251660288">
            <v:textbox style="mso-next-textbox:#_x0000_s1026">
              <w:txbxContent>
                <w:p w:rsidR="00B42E71" w:rsidRDefault="00B42E71" w:rsidP="00CA0FD8">
                  <w:pPr>
                    <w:pStyle w:val="a3"/>
                    <w:jc w:val="center"/>
                    <w:rPr>
                      <w:rFonts w:ascii="Times New Roman" w:hAnsi="Times New Roman"/>
                      <w:b/>
                      <w:sz w:val="28"/>
                      <w:szCs w:val="28"/>
                    </w:rPr>
                  </w:pPr>
                  <w:r>
                    <w:rPr>
                      <w:rFonts w:ascii="Times New Roman" w:hAnsi="Times New Roman"/>
                      <w:b/>
                      <w:sz w:val="28"/>
                      <w:szCs w:val="28"/>
                    </w:rPr>
                    <w:t>№  7</w:t>
                  </w:r>
                </w:p>
                <w:p w:rsidR="00B42E71" w:rsidRPr="00B72526" w:rsidRDefault="00DF0263" w:rsidP="00CA0FD8">
                  <w:pPr>
                    <w:pStyle w:val="a3"/>
                    <w:jc w:val="center"/>
                    <w:rPr>
                      <w:rFonts w:ascii="Times New Roman" w:hAnsi="Times New Roman"/>
                      <w:b/>
                      <w:sz w:val="28"/>
                      <w:szCs w:val="28"/>
                    </w:rPr>
                  </w:pPr>
                  <w:r>
                    <w:rPr>
                      <w:rFonts w:ascii="Times New Roman" w:hAnsi="Times New Roman"/>
                      <w:b/>
                      <w:sz w:val="28"/>
                      <w:szCs w:val="28"/>
                    </w:rPr>
                    <w:t>28</w:t>
                  </w:r>
                </w:p>
                <w:p w:rsidR="00B42E71" w:rsidRDefault="00DF0263" w:rsidP="00CA0FD8">
                  <w:pPr>
                    <w:pStyle w:val="a3"/>
                    <w:jc w:val="center"/>
                    <w:rPr>
                      <w:rFonts w:ascii="Times New Roman" w:hAnsi="Times New Roman"/>
                      <w:b/>
                    </w:rPr>
                  </w:pPr>
                  <w:r>
                    <w:rPr>
                      <w:rFonts w:ascii="Times New Roman" w:hAnsi="Times New Roman"/>
                      <w:b/>
                    </w:rPr>
                    <w:t>апреля</w:t>
                  </w:r>
                </w:p>
                <w:p w:rsidR="00B42E71" w:rsidRPr="000A274F" w:rsidRDefault="00B42E71" w:rsidP="00CA0FD8">
                  <w:pPr>
                    <w:pStyle w:val="a3"/>
                    <w:jc w:val="center"/>
                    <w:rPr>
                      <w:b/>
                      <w:sz w:val="28"/>
                      <w:szCs w:val="28"/>
                    </w:rPr>
                  </w:pPr>
                  <w:r w:rsidRPr="000A274F">
                    <w:rPr>
                      <w:b/>
                    </w:rPr>
                    <w:t>2018</w:t>
                  </w:r>
                </w:p>
              </w:txbxContent>
            </v:textbox>
            <w10:wrap anchorx="page"/>
          </v:shape>
        </w:pict>
      </w:r>
    </w:p>
    <w:p w:rsidR="00CA0FD8" w:rsidRDefault="00CA0FD8" w:rsidP="00CA0FD8">
      <w:pPr>
        <w:pStyle w:val="af0"/>
        <w:jc w:val="left"/>
        <w:rPr>
          <w:sz w:val="16"/>
          <w:szCs w:val="16"/>
        </w:rPr>
      </w:pPr>
    </w:p>
    <w:p w:rsidR="00CA0FD8" w:rsidRDefault="00CA0FD8" w:rsidP="00CA0FD8">
      <w:pPr>
        <w:pStyle w:val="af0"/>
        <w:jc w:val="left"/>
        <w:rPr>
          <w:sz w:val="16"/>
          <w:szCs w:val="16"/>
        </w:rPr>
      </w:pPr>
    </w:p>
    <w:p w:rsidR="00CA0FD8" w:rsidRDefault="00CA0FD8" w:rsidP="00CA0FD8">
      <w:pPr>
        <w:pStyle w:val="af0"/>
        <w:rPr>
          <w:sz w:val="16"/>
          <w:szCs w:val="16"/>
        </w:rPr>
      </w:pPr>
    </w:p>
    <w:p w:rsidR="00CA0FD8" w:rsidRDefault="00CA0FD8" w:rsidP="00CA0FD8">
      <w:pPr>
        <w:pStyle w:val="af0"/>
        <w:rPr>
          <w:sz w:val="16"/>
          <w:szCs w:val="16"/>
        </w:rPr>
      </w:pPr>
    </w:p>
    <w:p w:rsidR="00CA0FD8" w:rsidRDefault="00CA0FD8" w:rsidP="00CA0FD8">
      <w:pPr>
        <w:pStyle w:val="af0"/>
        <w:rPr>
          <w:sz w:val="16"/>
          <w:szCs w:val="16"/>
        </w:rPr>
      </w:pPr>
    </w:p>
    <w:p w:rsidR="00CA0FD8" w:rsidRDefault="00CA0FD8" w:rsidP="00CA0FD8">
      <w:pPr>
        <w:pStyle w:val="af0"/>
        <w:rPr>
          <w:sz w:val="16"/>
          <w:szCs w:val="16"/>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CA0FD8" w:rsidRPr="00AD554E" w:rsidTr="00CA0FD8">
        <w:trPr>
          <w:trHeight w:val="186"/>
        </w:trPr>
        <w:tc>
          <w:tcPr>
            <w:tcW w:w="2268" w:type="dxa"/>
          </w:tcPr>
          <w:p w:rsidR="00CA0FD8" w:rsidRPr="00AD554E" w:rsidRDefault="00CA0FD8" w:rsidP="00CA0FD8">
            <w:pPr>
              <w:pStyle w:val="a3"/>
              <w:rPr>
                <w:rFonts w:ascii="Times New Roman" w:hAnsi="Times New Roman"/>
                <w:b/>
                <w:sz w:val="16"/>
                <w:szCs w:val="16"/>
              </w:rPr>
            </w:pPr>
            <w:r w:rsidRPr="00AD554E">
              <w:rPr>
                <w:rFonts w:ascii="Times New Roman" w:hAnsi="Times New Roman"/>
                <w:b/>
                <w:sz w:val="16"/>
                <w:szCs w:val="16"/>
              </w:rPr>
              <w:t xml:space="preserve">    ОФИЦИАЛЬНО</w:t>
            </w:r>
          </w:p>
        </w:tc>
      </w:tr>
    </w:tbl>
    <w:p w:rsidR="00CA0FD8" w:rsidRPr="00CA0FD8" w:rsidRDefault="00CA0FD8" w:rsidP="00CA0FD8">
      <w:pPr>
        <w:spacing w:line="240" w:lineRule="auto"/>
        <w:rPr>
          <w:rFonts w:ascii="Times New Roman" w:hAnsi="Times New Roman" w:cs="Times New Roman"/>
          <w:sz w:val="16"/>
          <w:szCs w:val="16"/>
        </w:rPr>
      </w:pPr>
    </w:p>
    <w:p w:rsidR="00CA0FD8" w:rsidRPr="00CA0FD8" w:rsidRDefault="00CA0FD8" w:rsidP="00CA0FD8">
      <w:pPr>
        <w:pStyle w:val="ConsPlusNonformat"/>
        <w:widowControl/>
        <w:jc w:val="center"/>
        <w:rPr>
          <w:rFonts w:ascii="Times New Roman" w:hAnsi="Times New Roman" w:cs="Times New Roman"/>
          <w:b/>
          <w:bCs/>
          <w:color w:val="FF0000"/>
          <w:sz w:val="16"/>
          <w:szCs w:val="16"/>
        </w:rPr>
      </w:pPr>
      <w:r w:rsidRPr="00CA0FD8">
        <w:rPr>
          <w:rFonts w:ascii="Times New Roman" w:hAnsi="Times New Roman" w:cs="Times New Roman"/>
          <w:sz w:val="16"/>
          <w:szCs w:val="16"/>
        </w:rPr>
        <w:tab/>
      </w:r>
    </w:p>
    <w:p w:rsidR="00CA0FD8" w:rsidRPr="00CA0FD8" w:rsidRDefault="00CA0FD8" w:rsidP="00CA0FD8">
      <w:pPr>
        <w:pStyle w:val="a3"/>
        <w:jc w:val="center"/>
        <w:rPr>
          <w:rFonts w:ascii="Times New Roman" w:hAnsi="Times New Roman"/>
          <w:b/>
          <w:sz w:val="16"/>
          <w:szCs w:val="16"/>
        </w:rPr>
      </w:pPr>
      <w:r w:rsidRPr="00CA0FD8">
        <w:rPr>
          <w:rFonts w:ascii="Times New Roman" w:hAnsi="Times New Roman"/>
          <w:b/>
          <w:sz w:val="16"/>
          <w:szCs w:val="16"/>
        </w:rPr>
        <w:t>АДМИНИСТРАЦИЯ</w:t>
      </w:r>
    </w:p>
    <w:p w:rsidR="00CA0FD8" w:rsidRPr="00CA0FD8" w:rsidRDefault="00CA0FD8" w:rsidP="00CA0FD8">
      <w:pPr>
        <w:pStyle w:val="a3"/>
        <w:jc w:val="center"/>
        <w:rPr>
          <w:rFonts w:ascii="Times New Roman" w:hAnsi="Times New Roman"/>
          <w:b/>
          <w:sz w:val="16"/>
          <w:szCs w:val="16"/>
        </w:rPr>
      </w:pPr>
      <w:r w:rsidRPr="00CA0FD8">
        <w:rPr>
          <w:rFonts w:ascii="Times New Roman" w:hAnsi="Times New Roman"/>
          <w:b/>
          <w:sz w:val="16"/>
          <w:szCs w:val="16"/>
        </w:rPr>
        <w:t>МУНИЦИПАЛЬНОГО ОБРАЗОВАНИЯ «ПУСТОЗЕРСКИЙ  СЕЛЬСОВЕТ»</w:t>
      </w:r>
    </w:p>
    <w:p w:rsidR="00CA0FD8" w:rsidRPr="00CA0FD8" w:rsidRDefault="00CA0FD8" w:rsidP="00B42E71">
      <w:pPr>
        <w:pStyle w:val="a3"/>
        <w:jc w:val="center"/>
        <w:rPr>
          <w:rFonts w:ascii="Times New Roman" w:hAnsi="Times New Roman"/>
          <w:b/>
          <w:sz w:val="16"/>
          <w:szCs w:val="16"/>
        </w:rPr>
      </w:pPr>
      <w:r w:rsidRPr="00CA0FD8">
        <w:rPr>
          <w:rFonts w:ascii="Times New Roman" w:hAnsi="Times New Roman"/>
          <w:b/>
          <w:sz w:val="16"/>
          <w:szCs w:val="16"/>
        </w:rPr>
        <w:t>НЕНЕЦКОГО АВТОНОМНОГО ОКРУГА</w:t>
      </w:r>
    </w:p>
    <w:p w:rsidR="00CA0FD8" w:rsidRPr="00CA0FD8" w:rsidRDefault="00CA0FD8" w:rsidP="00CA0FD8">
      <w:pPr>
        <w:pStyle w:val="1"/>
        <w:ind w:right="46"/>
        <w:jc w:val="center"/>
        <w:rPr>
          <w:rFonts w:ascii="Times New Roman" w:hAnsi="Times New Roman" w:cs="Times New Roman"/>
          <w:sz w:val="16"/>
          <w:szCs w:val="16"/>
        </w:rPr>
      </w:pPr>
      <w:r w:rsidRPr="00CA0FD8">
        <w:rPr>
          <w:rFonts w:ascii="Times New Roman" w:hAnsi="Times New Roman" w:cs="Times New Roman"/>
          <w:sz w:val="16"/>
          <w:szCs w:val="16"/>
        </w:rPr>
        <w:t>П О С Т А Н О В Л Е Н И Е</w:t>
      </w:r>
    </w:p>
    <w:p w:rsidR="00CA0FD8" w:rsidRPr="00CA0FD8" w:rsidRDefault="00CA0FD8" w:rsidP="00B42E71">
      <w:pPr>
        <w:pStyle w:val="a3"/>
        <w:rPr>
          <w:rFonts w:ascii="Times New Roman" w:hAnsi="Times New Roman"/>
          <w:b/>
          <w:sz w:val="16"/>
          <w:szCs w:val="16"/>
        </w:rPr>
      </w:pPr>
    </w:p>
    <w:p w:rsidR="00CA0FD8" w:rsidRPr="00CA0FD8" w:rsidRDefault="00CA0FD8" w:rsidP="00CA0FD8">
      <w:pPr>
        <w:spacing w:after="0" w:line="240" w:lineRule="auto"/>
        <w:rPr>
          <w:rFonts w:ascii="Times New Roman" w:hAnsi="Times New Roman" w:cs="Times New Roman"/>
          <w:b/>
          <w:sz w:val="16"/>
          <w:szCs w:val="16"/>
          <w:u w:val="single"/>
        </w:rPr>
      </w:pPr>
      <w:r w:rsidRPr="00CA0FD8">
        <w:rPr>
          <w:rFonts w:ascii="Times New Roman" w:hAnsi="Times New Roman" w:cs="Times New Roman"/>
          <w:b/>
          <w:sz w:val="16"/>
          <w:szCs w:val="16"/>
          <w:u w:val="single"/>
        </w:rPr>
        <w:t>от   24.04.2018   № 33</w:t>
      </w: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с. Оксино </w:t>
      </w: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Ненецкий автономный округ</w:t>
      </w:r>
    </w:p>
    <w:p w:rsidR="00CA0FD8" w:rsidRPr="00CA0FD8" w:rsidRDefault="00CA0FD8" w:rsidP="00CA0FD8">
      <w:pPr>
        <w:pStyle w:val="a4"/>
        <w:spacing w:before="0" w:beforeAutospacing="0" w:after="0" w:afterAutospacing="0"/>
        <w:rPr>
          <w:sz w:val="16"/>
          <w:szCs w:val="16"/>
        </w:rPr>
      </w:pPr>
    </w:p>
    <w:p w:rsidR="00CA0FD8" w:rsidRPr="00B42E71" w:rsidRDefault="00CA0FD8" w:rsidP="00CA0FD8">
      <w:pPr>
        <w:pStyle w:val="ConsPlusTitle"/>
        <w:jc w:val="center"/>
        <w:rPr>
          <w:rFonts w:ascii="Times New Roman" w:hAnsi="Times New Roman" w:cs="Times New Roman"/>
          <w:sz w:val="16"/>
          <w:szCs w:val="16"/>
        </w:rPr>
      </w:pPr>
      <w:r w:rsidRPr="00B42E71">
        <w:rPr>
          <w:rFonts w:ascii="Times New Roman" w:hAnsi="Times New Roman" w:cs="Times New Roman"/>
          <w:sz w:val="16"/>
          <w:szCs w:val="16"/>
        </w:rPr>
        <w:t>ОБ  УТВЕРЖДЕНИИ  ПОРЯДКА  ФОРМИРОВАНИЯ  И  ВЕДЕНИЯ  РЕЕСТРА  МУНИЦИПАЛЬНЫХ  УСЛУГ  МУНИЦИПАЛЬНОГО  ОБРАЗОВАНИЯ «ПУСТОЗЕРСКИЙ СЕЛЬСОВЕТ» НЕНЕЦКОГО АВТОНОМНОГО ОКРУГА</w:t>
      </w:r>
    </w:p>
    <w:p w:rsidR="00CA0FD8" w:rsidRPr="00CA0FD8" w:rsidRDefault="00CA0FD8" w:rsidP="00CA0FD8">
      <w:pPr>
        <w:pStyle w:val="ConsPlusTitle"/>
        <w:jc w:val="center"/>
        <w:rPr>
          <w:rFonts w:ascii="Times New Roman" w:hAnsi="Times New Roman" w:cs="Times New Roman"/>
          <w:sz w:val="16"/>
          <w:szCs w:val="16"/>
        </w:rPr>
      </w:pPr>
    </w:p>
    <w:p w:rsidR="00CA0FD8" w:rsidRPr="00CA0FD8" w:rsidRDefault="00CA0FD8" w:rsidP="00CA0FD8">
      <w:pPr>
        <w:autoSpaceDE w:val="0"/>
        <w:autoSpaceDN w:val="0"/>
        <w:adjustRightInd w:val="0"/>
        <w:spacing w:after="0" w:line="240" w:lineRule="auto"/>
        <w:ind w:firstLine="540"/>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В соответствии с </w:t>
      </w:r>
      <w:hyperlink r:id="rId7" w:history="1">
        <w:r w:rsidRPr="00CA0FD8">
          <w:rPr>
            <w:rFonts w:ascii="Times New Roman" w:hAnsi="Times New Roman" w:cs="Times New Roman"/>
            <w:color w:val="000000"/>
            <w:sz w:val="16"/>
            <w:szCs w:val="16"/>
          </w:rPr>
          <w:t>частью 7 статьи 11</w:t>
        </w:r>
      </w:hyperlink>
      <w:r w:rsidRPr="00CA0FD8">
        <w:rPr>
          <w:rFonts w:ascii="Times New Roman" w:hAnsi="Times New Roman" w:cs="Times New Roman"/>
          <w:color w:val="000000"/>
          <w:sz w:val="16"/>
          <w:szCs w:val="16"/>
        </w:rPr>
        <w:t xml:space="preserve"> Федерального закона от 27.07.2010 N 210-ФЗ "Об организации предоставления государственных и муниципальных услуг", с </w:t>
      </w:r>
      <w:hyperlink r:id="rId8" w:history="1">
        <w:r w:rsidRPr="00CA0FD8">
          <w:rPr>
            <w:rFonts w:ascii="Times New Roman" w:hAnsi="Times New Roman" w:cs="Times New Roman"/>
            <w:color w:val="000000"/>
            <w:sz w:val="16"/>
            <w:szCs w:val="16"/>
          </w:rPr>
          <w:t>пунктом 5</w:t>
        </w:r>
      </w:hyperlink>
      <w:r w:rsidRPr="00CA0FD8">
        <w:rPr>
          <w:rFonts w:ascii="Times New Roman" w:hAnsi="Times New Roman" w:cs="Times New Roman"/>
          <w:color w:val="000000"/>
          <w:sz w:val="16"/>
          <w:szCs w:val="16"/>
        </w:rPr>
        <w:t xml:space="preserve"> Постановления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Администрация   муниципального  образования  «Пустозерский сельсовет» Ненецкого автономного округа  ПОСТАНОВЛЯЕТ:</w:t>
      </w:r>
    </w:p>
    <w:p w:rsidR="00CA0FD8" w:rsidRPr="00CA0FD8" w:rsidRDefault="00CA0FD8" w:rsidP="00CA0FD8">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CA0FD8" w:rsidRPr="00CA0FD8" w:rsidRDefault="00CA0FD8" w:rsidP="00CA0FD8">
      <w:pPr>
        <w:pStyle w:val="ConsPlusNormal"/>
        <w:ind w:firstLine="540"/>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1. Утвердить прилагаемый </w:t>
      </w:r>
      <w:hyperlink w:anchor="P37" w:history="1">
        <w:r w:rsidRPr="00CA0FD8">
          <w:rPr>
            <w:rFonts w:ascii="Times New Roman" w:hAnsi="Times New Roman" w:cs="Times New Roman"/>
            <w:color w:val="000000"/>
            <w:sz w:val="16"/>
            <w:szCs w:val="16"/>
          </w:rPr>
          <w:t>Порядок</w:t>
        </w:r>
      </w:hyperlink>
      <w:r w:rsidRPr="00CA0FD8">
        <w:rPr>
          <w:rFonts w:ascii="Times New Roman" w:hAnsi="Times New Roman" w:cs="Times New Roman"/>
          <w:color w:val="000000"/>
          <w:sz w:val="16"/>
          <w:szCs w:val="16"/>
        </w:rPr>
        <w:t xml:space="preserve"> формирования и ведения реестра муниципальных услуг муниципального образования «Пустозерский сельсовет» Ненецкого автономного округа.</w:t>
      </w:r>
    </w:p>
    <w:p w:rsidR="00CA0FD8" w:rsidRPr="00CA0FD8" w:rsidRDefault="00CA0FD8" w:rsidP="00CA0FD8">
      <w:pPr>
        <w:pStyle w:val="ConsPlusNormal"/>
        <w:widowControl/>
        <w:ind w:firstLine="540"/>
        <w:jc w:val="both"/>
        <w:rPr>
          <w:rFonts w:ascii="Times New Roman" w:hAnsi="Times New Roman" w:cs="Times New Roman"/>
          <w:sz w:val="16"/>
          <w:szCs w:val="16"/>
        </w:rPr>
      </w:pPr>
    </w:p>
    <w:p w:rsidR="00CA0FD8" w:rsidRPr="00CA0FD8" w:rsidRDefault="00CA0FD8" w:rsidP="00CA0FD8">
      <w:pPr>
        <w:pStyle w:val="ConsPlusNormal"/>
        <w:widowControl/>
        <w:ind w:firstLine="540"/>
        <w:jc w:val="both"/>
        <w:rPr>
          <w:rFonts w:ascii="Times New Roman" w:hAnsi="Times New Roman" w:cs="Times New Roman"/>
          <w:sz w:val="16"/>
          <w:szCs w:val="16"/>
        </w:rPr>
      </w:pPr>
      <w:r w:rsidRPr="00CA0FD8">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w:t>
      </w:r>
    </w:p>
    <w:p w:rsidR="00CA0FD8" w:rsidRPr="00CA0FD8" w:rsidRDefault="00CA0FD8" w:rsidP="00CA0FD8">
      <w:pPr>
        <w:spacing w:after="0" w:line="240" w:lineRule="auto"/>
        <w:jc w:val="both"/>
        <w:rPr>
          <w:rFonts w:ascii="Times New Roman" w:hAnsi="Times New Roman" w:cs="Times New Roman"/>
          <w:sz w:val="16"/>
          <w:szCs w:val="16"/>
        </w:rPr>
      </w:pPr>
    </w:p>
    <w:p w:rsidR="00CA0FD8" w:rsidRPr="00CA0FD8" w:rsidRDefault="00CA0FD8" w:rsidP="00CA0FD8">
      <w:pPr>
        <w:spacing w:after="0" w:line="240" w:lineRule="auto"/>
        <w:jc w:val="both"/>
        <w:rPr>
          <w:rFonts w:ascii="Times New Roman" w:hAnsi="Times New Roman" w:cs="Times New Roman"/>
          <w:sz w:val="16"/>
          <w:szCs w:val="16"/>
        </w:rPr>
      </w:pPr>
    </w:p>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Глава муниципального образования </w:t>
      </w:r>
    </w:p>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«Пустозерский сельсовет» </w:t>
      </w:r>
    </w:p>
    <w:p w:rsidR="00CA0FD8" w:rsidRPr="00CA0FD8" w:rsidRDefault="00CA0FD8" w:rsidP="00B42E71">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Ненецкого автономного округа                                                    С.М.Макарова  </w:t>
      </w:r>
    </w:p>
    <w:p w:rsidR="00CA0FD8" w:rsidRPr="00CA0FD8" w:rsidRDefault="00CA0FD8" w:rsidP="00B42E71">
      <w:pPr>
        <w:pStyle w:val="a3"/>
        <w:rPr>
          <w:rFonts w:ascii="Times New Roman" w:hAnsi="Times New Roman"/>
          <w:sz w:val="16"/>
          <w:szCs w:val="16"/>
        </w:rPr>
      </w:pPr>
    </w:p>
    <w:p w:rsidR="00CA0FD8" w:rsidRPr="00CA0FD8" w:rsidRDefault="00CA0FD8" w:rsidP="00CA0FD8">
      <w:pPr>
        <w:pStyle w:val="a3"/>
        <w:jc w:val="right"/>
        <w:rPr>
          <w:rFonts w:ascii="Times New Roman" w:hAnsi="Times New Roman"/>
          <w:sz w:val="16"/>
          <w:szCs w:val="16"/>
        </w:rPr>
      </w:pPr>
      <w:r w:rsidRPr="00CA0FD8">
        <w:rPr>
          <w:rFonts w:ascii="Times New Roman" w:hAnsi="Times New Roman"/>
          <w:sz w:val="16"/>
          <w:szCs w:val="16"/>
        </w:rPr>
        <w:t>Приложение</w:t>
      </w:r>
    </w:p>
    <w:p w:rsidR="00CA0FD8" w:rsidRPr="00CA0FD8" w:rsidRDefault="00CA0FD8" w:rsidP="00CA0FD8">
      <w:pPr>
        <w:pStyle w:val="a3"/>
        <w:jc w:val="right"/>
        <w:rPr>
          <w:rFonts w:ascii="Times New Roman" w:hAnsi="Times New Roman"/>
          <w:sz w:val="16"/>
          <w:szCs w:val="16"/>
        </w:rPr>
      </w:pPr>
      <w:r w:rsidRPr="00CA0FD8">
        <w:rPr>
          <w:rFonts w:ascii="Times New Roman" w:hAnsi="Times New Roman"/>
          <w:sz w:val="16"/>
          <w:szCs w:val="16"/>
        </w:rPr>
        <w:t>к Постановлению Администрации</w:t>
      </w:r>
    </w:p>
    <w:p w:rsidR="00CA0FD8" w:rsidRPr="00CA0FD8" w:rsidRDefault="00CA0FD8" w:rsidP="00CA0FD8">
      <w:pPr>
        <w:pStyle w:val="a3"/>
        <w:jc w:val="right"/>
        <w:rPr>
          <w:rFonts w:ascii="Times New Roman" w:hAnsi="Times New Roman"/>
          <w:sz w:val="16"/>
          <w:szCs w:val="16"/>
        </w:rPr>
      </w:pPr>
      <w:r w:rsidRPr="00CA0FD8">
        <w:rPr>
          <w:rFonts w:ascii="Times New Roman" w:hAnsi="Times New Roman"/>
          <w:sz w:val="16"/>
          <w:szCs w:val="16"/>
        </w:rPr>
        <w:t>МО «Пустозерский сельсовет» НАО</w:t>
      </w:r>
    </w:p>
    <w:p w:rsidR="00CA0FD8" w:rsidRPr="00CA0FD8" w:rsidRDefault="00CA0FD8" w:rsidP="00CA0FD8">
      <w:pPr>
        <w:pStyle w:val="a3"/>
        <w:jc w:val="right"/>
        <w:rPr>
          <w:rFonts w:ascii="Times New Roman" w:hAnsi="Times New Roman"/>
          <w:sz w:val="16"/>
          <w:szCs w:val="16"/>
        </w:rPr>
      </w:pPr>
      <w:r w:rsidRPr="00CA0FD8">
        <w:rPr>
          <w:rFonts w:ascii="Times New Roman" w:hAnsi="Times New Roman"/>
          <w:sz w:val="16"/>
          <w:szCs w:val="16"/>
        </w:rPr>
        <w:t>от   24.04. 2018  № 33</w:t>
      </w:r>
    </w:p>
    <w:p w:rsidR="00CA0FD8" w:rsidRPr="00CA0FD8" w:rsidRDefault="00CA0FD8" w:rsidP="00CA0FD8">
      <w:pPr>
        <w:pStyle w:val="a3"/>
        <w:jc w:val="right"/>
        <w:rPr>
          <w:rFonts w:ascii="Times New Roman" w:hAnsi="Times New Roman"/>
          <w:sz w:val="16"/>
          <w:szCs w:val="16"/>
        </w:rPr>
      </w:pPr>
    </w:p>
    <w:p w:rsidR="00CA0FD8" w:rsidRPr="00CA0FD8" w:rsidRDefault="00CA0FD8" w:rsidP="00CA0FD8">
      <w:pPr>
        <w:pStyle w:val="ConsPlusNormal"/>
        <w:widowControl/>
        <w:ind w:firstLine="540"/>
        <w:jc w:val="center"/>
        <w:rPr>
          <w:rFonts w:ascii="Times New Roman" w:hAnsi="Times New Roman" w:cs="Times New Roman"/>
          <w:b/>
          <w:sz w:val="16"/>
          <w:szCs w:val="16"/>
        </w:rPr>
      </w:pPr>
    </w:p>
    <w:p w:rsidR="00CA0FD8" w:rsidRPr="00CA0FD8" w:rsidRDefault="00CA0FD8" w:rsidP="00CA0FD8">
      <w:pPr>
        <w:pStyle w:val="ConsPlusNormal"/>
        <w:rPr>
          <w:rFonts w:ascii="Times New Roman" w:hAnsi="Times New Roman" w:cs="Times New Roman"/>
          <w:sz w:val="16"/>
          <w:szCs w:val="16"/>
        </w:rPr>
      </w:pPr>
    </w:p>
    <w:bookmarkStart w:id="0" w:name="P37"/>
    <w:bookmarkEnd w:id="0"/>
    <w:p w:rsidR="00CA0FD8" w:rsidRPr="00CA0FD8" w:rsidRDefault="00721A5F" w:rsidP="00CA0FD8">
      <w:pPr>
        <w:pStyle w:val="a3"/>
        <w:jc w:val="center"/>
        <w:rPr>
          <w:rFonts w:ascii="Times New Roman" w:hAnsi="Times New Roman"/>
          <w:b/>
          <w:sz w:val="16"/>
          <w:szCs w:val="16"/>
        </w:rPr>
      </w:pPr>
      <w:r w:rsidRPr="00CA0FD8">
        <w:rPr>
          <w:rFonts w:ascii="Times New Roman" w:hAnsi="Times New Roman"/>
          <w:b/>
          <w:sz w:val="16"/>
          <w:szCs w:val="16"/>
        </w:rPr>
        <w:fldChar w:fldCharType="begin"/>
      </w:r>
      <w:r w:rsidR="00CA0FD8" w:rsidRPr="00CA0FD8">
        <w:rPr>
          <w:rFonts w:ascii="Times New Roman" w:hAnsi="Times New Roman"/>
          <w:b/>
          <w:sz w:val="16"/>
          <w:szCs w:val="16"/>
        </w:rPr>
        <w:instrText>HYPERLINK \l "P37"</w:instrText>
      </w:r>
      <w:r w:rsidRPr="00CA0FD8">
        <w:rPr>
          <w:rFonts w:ascii="Times New Roman" w:hAnsi="Times New Roman"/>
          <w:b/>
          <w:sz w:val="16"/>
          <w:szCs w:val="16"/>
        </w:rPr>
        <w:fldChar w:fldCharType="separate"/>
      </w:r>
      <w:r w:rsidR="00CA0FD8" w:rsidRPr="00CA0FD8">
        <w:rPr>
          <w:rFonts w:ascii="Times New Roman" w:hAnsi="Times New Roman"/>
          <w:b/>
          <w:sz w:val="16"/>
          <w:szCs w:val="16"/>
        </w:rPr>
        <w:t>Порядок</w:t>
      </w:r>
      <w:r w:rsidRPr="00CA0FD8">
        <w:rPr>
          <w:rFonts w:ascii="Times New Roman" w:hAnsi="Times New Roman"/>
          <w:b/>
          <w:sz w:val="16"/>
          <w:szCs w:val="16"/>
        </w:rPr>
        <w:fldChar w:fldCharType="end"/>
      </w:r>
    </w:p>
    <w:p w:rsidR="00CA0FD8" w:rsidRPr="00CA0FD8" w:rsidRDefault="00CA0FD8" w:rsidP="00CA0FD8">
      <w:pPr>
        <w:pStyle w:val="a3"/>
        <w:jc w:val="center"/>
        <w:rPr>
          <w:rFonts w:ascii="Times New Roman" w:hAnsi="Times New Roman"/>
          <w:b/>
          <w:sz w:val="16"/>
          <w:szCs w:val="16"/>
        </w:rPr>
      </w:pPr>
      <w:r w:rsidRPr="00CA0FD8">
        <w:rPr>
          <w:rFonts w:ascii="Times New Roman" w:hAnsi="Times New Roman"/>
          <w:b/>
          <w:sz w:val="16"/>
          <w:szCs w:val="16"/>
        </w:rPr>
        <w:t>формирования и ведения реестра муниципальных услуг муниципального образования «Пустозерский сельсовет» Ненецкого автономного округа</w:t>
      </w:r>
    </w:p>
    <w:p w:rsidR="00CA0FD8" w:rsidRPr="00CA0FD8" w:rsidRDefault="00CA0FD8" w:rsidP="00B42E71">
      <w:pPr>
        <w:pStyle w:val="ConsPlusNormal"/>
        <w:outlineLvl w:val="1"/>
        <w:rPr>
          <w:rFonts w:ascii="Times New Roman" w:hAnsi="Times New Roman" w:cs="Times New Roman"/>
          <w:sz w:val="16"/>
          <w:szCs w:val="16"/>
        </w:rPr>
      </w:pPr>
    </w:p>
    <w:p w:rsidR="00CA0FD8" w:rsidRPr="00CA0FD8" w:rsidRDefault="00CA0FD8" w:rsidP="00B42E71">
      <w:pPr>
        <w:pStyle w:val="ConsPlusNormal"/>
        <w:jc w:val="center"/>
        <w:outlineLvl w:val="1"/>
        <w:rPr>
          <w:rFonts w:ascii="Times New Roman" w:hAnsi="Times New Roman" w:cs="Times New Roman"/>
          <w:sz w:val="16"/>
          <w:szCs w:val="16"/>
        </w:rPr>
      </w:pPr>
      <w:r w:rsidRPr="00CA0FD8">
        <w:rPr>
          <w:rFonts w:ascii="Times New Roman" w:hAnsi="Times New Roman" w:cs="Times New Roman"/>
          <w:sz w:val="16"/>
          <w:szCs w:val="16"/>
        </w:rPr>
        <w:t>1. Общие положения</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xml:space="preserve">1.1. Порядок формирования и ведения реестра муниципальных услуг </w:t>
      </w:r>
      <w:r w:rsidRPr="00CA0FD8">
        <w:rPr>
          <w:rFonts w:ascii="Times New Roman" w:hAnsi="Times New Roman"/>
          <w:color w:val="000000"/>
          <w:sz w:val="16"/>
          <w:szCs w:val="16"/>
        </w:rPr>
        <w:t>муниципального образования «Пустозерский сельсовет» Ненецкого автономного округа</w:t>
      </w:r>
      <w:r w:rsidRPr="00CA0FD8">
        <w:rPr>
          <w:rFonts w:ascii="Times New Roman" w:hAnsi="Times New Roman"/>
          <w:sz w:val="16"/>
          <w:szCs w:val="16"/>
          <w:lang w:eastAsia="ru-RU"/>
        </w:rPr>
        <w:t xml:space="preserve"> (далее - Порядок), разработан в целях систематизации данных о муниципальных услугах, предоставляемых структурными подразделениями Администрации муниципального образования </w:t>
      </w:r>
      <w:r w:rsidRPr="00CA0FD8">
        <w:rPr>
          <w:rFonts w:ascii="Times New Roman" w:hAnsi="Times New Roman"/>
          <w:color w:val="000000"/>
          <w:sz w:val="16"/>
          <w:szCs w:val="16"/>
        </w:rPr>
        <w:t>«Пустозерский сельсовет» Ненецкого автономного округа</w:t>
      </w:r>
      <w:r w:rsidRPr="00CA0FD8">
        <w:rPr>
          <w:rFonts w:ascii="Times New Roman" w:hAnsi="Times New Roman"/>
          <w:sz w:val="16"/>
          <w:szCs w:val="16"/>
          <w:lang w:eastAsia="ru-RU"/>
        </w:rPr>
        <w:t xml:space="preserve"> (далее - Администрация муниципального образования) в соответствии с действующим законодательством.</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1.2. Настоящим Порядком устанавливаются:</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xml:space="preserve">1.2.1. Единые критерии формирования и ведения реестра муниципальных услуг </w:t>
      </w:r>
      <w:r w:rsidRPr="00CA0FD8">
        <w:rPr>
          <w:rFonts w:ascii="Times New Roman" w:hAnsi="Times New Roman"/>
          <w:color w:val="000000"/>
          <w:sz w:val="16"/>
          <w:szCs w:val="16"/>
        </w:rPr>
        <w:t>муниципального образования «Пустозерский сельсовет» Ненецкого автономного округа</w:t>
      </w:r>
      <w:r w:rsidRPr="00CA0FD8">
        <w:rPr>
          <w:rFonts w:ascii="Times New Roman" w:hAnsi="Times New Roman"/>
          <w:sz w:val="16"/>
          <w:szCs w:val="16"/>
          <w:lang w:eastAsia="ru-RU"/>
        </w:rPr>
        <w:t xml:space="preserve"> (далее - Реестр).</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1.2.2. Порядок взаимодействия структурных подразделений Администрации муниципального образования, ответственных за предоставление муниципальных услуг, формирование и ведение Реестра, с целью повышения результативности их деятельности.</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1.3. Реестр содержит сведения:</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о муниципальных услугах, предоставляемых Администрацией муниципального образования;</w:t>
      </w:r>
    </w:p>
    <w:p w:rsidR="00CA0FD8" w:rsidRPr="00CA0FD8" w:rsidRDefault="00CA0FD8" w:rsidP="00B42E71">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lastRenderedPageBreak/>
        <w:t xml:space="preserve">- об услугах, которые являются необходимыми и обязательными для предоставления муниципальных услуг и включены в перечень, утвержденный решением Совета депутатов </w:t>
      </w:r>
      <w:r w:rsidRPr="00CA0FD8">
        <w:rPr>
          <w:rFonts w:ascii="Times New Roman" w:hAnsi="Times New Roman"/>
          <w:color w:val="000000"/>
          <w:sz w:val="16"/>
          <w:szCs w:val="16"/>
        </w:rPr>
        <w:t>муниципального образования «Пустозерский  сельсовет» Ненецкого автономного округа.</w:t>
      </w:r>
    </w:p>
    <w:p w:rsidR="00CA0FD8" w:rsidRPr="00CA0FD8" w:rsidRDefault="00CA0FD8" w:rsidP="00B42E71">
      <w:pPr>
        <w:pStyle w:val="a3"/>
        <w:ind w:firstLine="567"/>
        <w:jc w:val="center"/>
        <w:rPr>
          <w:rFonts w:ascii="Times New Roman" w:hAnsi="Times New Roman"/>
          <w:sz w:val="16"/>
          <w:szCs w:val="16"/>
          <w:lang w:eastAsia="ru-RU"/>
        </w:rPr>
      </w:pPr>
      <w:r w:rsidRPr="00CA0FD8">
        <w:rPr>
          <w:rFonts w:ascii="Times New Roman" w:hAnsi="Times New Roman"/>
          <w:sz w:val="16"/>
          <w:szCs w:val="16"/>
          <w:lang w:eastAsia="ru-RU"/>
        </w:rPr>
        <w:t>2. Содержание Реестра</w:t>
      </w:r>
    </w:p>
    <w:p w:rsidR="00CA0FD8" w:rsidRPr="00CA0FD8" w:rsidRDefault="00CA0FD8" w:rsidP="00CA0FD8">
      <w:pPr>
        <w:pStyle w:val="a3"/>
        <w:ind w:firstLine="567"/>
        <w:jc w:val="both"/>
        <w:rPr>
          <w:rFonts w:ascii="Times New Roman" w:hAnsi="Times New Roman"/>
          <w:color w:val="000000"/>
          <w:sz w:val="16"/>
          <w:szCs w:val="16"/>
          <w:lang w:eastAsia="ru-RU"/>
        </w:rPr>
      </w:pPr>
      <w:r w:rsidRPr="00CA0FD8">
        <w:rPr>
          <w:rFonts w:ascii="Times New Roman" w:hAnsi="Times New Roman"/>
          <w:color w:val="000000"/>
          <w:sz w:val="16"/>
          <w:szCs w:val="16"/>
          <w:lang w:eastAsia="ru-RU"/>
        </w:rPr>
        <w:t xml:space="preserve">2.1. </w:t>
      </w:r>
      <w:hyperlink r:id="rId9" w:history="1">
        <w:r w:rsidRPr="00CA0FD8">
          <w:rPr>
            <w:rFonts w:ascii="Times New Roman" w:hAnsi="Times New Roman"/>
            <w:color w:val="000000"/>
            <w:sz w:val="16"/>
            <w:szCs w:val="16"/>
            <w:lang w:eastAsia="ru-RU"/>
          </w:rPr>
          <w:t>Реестр</w:t>
        </w:r>
      </w:hyperlink>
      <w:r w:rsidRPr="00CA0FD8">
        <w:rPr>
          <w:rFonts w:ascii="Times New Roman" w:hAnsi="Times New Roman"/>
          <w:color w:val="000000"/>
          <w:sz w:val="16"/>
          <w:szCs w:val="16"/>
          <w:lang w:eastAsia="ru-RU"/>
        </w:rPr>
        <w:t xml:space="preserve"> ведется по форме согласно приложению к настоящему Порядку и включает в себя следующие сведения:</w:t>
      </w:r>
    </w:p>
    <w:p w:rsidR="00CA0FD8" w:rsidRPr="00CA0FD8" w:rsidRDefault="00CA0FD8" w:rsidP="00CA0FD8">
      <w:pPr>
        <w:pStyle w:val="a3"/>
        <w:ind w:firstLine="567"/>
        <w:jc w:val="both"/>
        <w:rPr>
          <w:rFonts w:ascii="Times New Roman" w:hAnsi="Times New Roman"/>
          <w:color w:val="000000"/>
          <w:sz w:val="16"/>
          <w:szCs w:val="16"/>
          <w:lang w:eastAsia="ru-RU"/>
        </w:rPr>
      </w:pPr>
      <w:r w:rsidRPr="00CA0FD8">
        <w:rPr>
          <w:rFonts w:ascii="Times New Roman" w:hAnsi="Times New Roman"/>
          <w:color w:val="000000"/>
          <w:sz w:val="16"/>
          <w:szCs w:val="16"/>
          <w:lang w:eastAsia="ru-RU"/>
        </w:rPr>
        <w:t>- порядковый номер муниципальной услуги;</w:t>
      </w:r>
    </w:p>
    <w:p w:rsidR="00CA0FD8" w:rsidRPr="00CA0FD8" w:rsidRDefault="00CA0FD8" w:rsidP="00CA0FD8">
      <w:pPr>
        <w:pStyle w:val="a3"/>
        <w:ind w:firstLine="567"/>
        <w:jc w:val="both"/>
        <w:rPr>
          <w:rFonts w:ascii="Times New Roman" w:hAnsi="Times New Roman"/>
          <w:color w:val="000000"/>
          <w:sz w:val="16"/>
          <w:szCs w:val="16"/>
          <w:lang w:eastAsia="ru-RU"/>
        </w:rPr>
      </w:pPr>
      <w:r w:rsidRPr="00CA0FD8">
        <w:rPr>
          <w:rFonts w:ascii="Times New Roman" w:hAnsi="Times New Roman"/>
          <w:color w:val="000000"/>
          <w:sz w:val="16"/>
          <w:szCs w:val="16"/>
          <w:lang w:eastAsia="ru-RU"/>
        </w:rPr>
        <w:t>- наименование муниципальной услуги;</w:t>
      </w:r>
    </w:p>
    <w:p w:rsidR="00CA0FD8" w:rsidRPr="00CA0FD8" w:rsidRDefault="00CA0FD8" w:rsidP="00CA0FD8">
      <w:pPr>
        <w:pStyle w:val="a3"/>
        <w:ind w:firstLine="567"/>
        <w:jc w:val="both"/>
        <w:rPr>
          <w:rFonts w:ascii="Times New Roman" w:hAnsi="Times New Roman"/>
          <w:color w:val="000000"/>
          <w:sz w:val="16"/>
          <w:szCs w:val="16"/>
          <w:lang w:eastAsia="ru-RU"/>
        </w:rPr>
      </w:pPr>
      <w:r w:rsidRPr="00CA0FD8">
        <w:rPr>
          <w:rFonts w:ascii="Times New Roman" w:hAnsi="Times New Roman"/>
          <w:color w:val="000000"/>
          <w:sz w:val="16"/>
          <w:szCs w:val="16"/>
          <w:lang w:eastAsia="ru-RU"/>
        </w:rPr>
        <w:t>- наименование административного регламента, утвержденного муниципальным нормативным правовым актом (с указанием реквизитов);</w:t>
      </w:r>
    </w:p>
    <w:p w:rsidR="00CA0FD8" w:rsidRPr="00CA0FD8" w:rsidRDefault="00CA0FD8" w:rsidP="00CA0FD8">
      <w:pPr>
        <w:pStyle w:val="a3"/>
        <w:ind w:firstLine="567"/>
        <w:jc w:val="both"/>
        <w:rPr>
          <w:rFonts w:ascii="Times New Roman" w:hAnsi="Times New Roman"/>
          <w:color w:val="000000"/>
          <w:sz w:val="16"/>
          <w:szCs w:val="16"/>
          <w:lang w:eastAsia="ru-RU"/>
        </w:rPr>
      </w:pPr>
      <w:r w:rsidRPr="00CA0FD8">
        <w:rPr>
          <w:rFonts w:ascii="Times New Roman" w:hAnsi="Times New Roman"/>
          <w:color w:val="000000"/>
          <w:sz w:val="16"/>
          <w:szCs w:val="16"/>
          <w:lang w:eastAsia="ru-RU"/>
        </w:rPr>
        <w:t>- наименование структурного подразделения Администрации муниципального образования, предоставляющего муниципальную услугу;</w:t>
      </w:r>
    </w:p>
    <w:p w:rsidR="00CA0FD8" w:rsidRPr="00B42E71" w:rsidRDefault="00CA0FD8" w:rsidP="00B42E71">
      <w:pPr>
        <w:pStyle w:val="a3"/>
        <w:ind w:firstLine="567"/>
        <w:jc w:val="both"/>
        <w:rPr>
          <w:rFonts w:ascii="Times New Roman" w:hAnsi="Times New Roman"/>
          <w:color w:val="000000"/>
          <w:sz w:val="16"/>
          <w:szCs w:val="16"/>
          <w:lang w:eastAsia="ru-RU"/>
        </w:rPr>
      </w:pPr>
      <w:r w:rsidRPr="00CA0FD8">
        <w:rPr>
          <w:rFonts w:ascii="Times New Roman" w:hAnsi="Times New Roman"/>
          <w:color w:val="000000"/>
          <w:sz w:val="16"/>
          <w:szCs w:val="16"/>
          <w:lang w:eastAsia="ru-RU"/>
        </w:rPr>
        <w:t xml:space="preserve">- об услугах, которые являются необходимыми и обязательными для предоставления муниципальной услуги и включены в </w:t>
      </w:r>
      <w:hyperlink r:id="rId10" w:history="1">
        <w:r w:rsidRPr="00CA0FD8">
          <w:rPr>
            <w:rFonts w:ascii="Times New Roman" w:hAnsi="Times New Roman"/>
            <w:color w:val="000000"/>
            <w:sz w:val="16"/>
            <w:szCs w:val="16"/>
            <w:lang w:eastAsia="ru-RU"/>
          </w:rPr>
          <w:t>перечень</w:t>
        </w:r>
      </w:hyperlink>
      <w:r w:rsidRPr="00CA0FD8">
        <w:rPr>
          <w:rFonts w:ascii="Times New Roman" w:hAnsi="Times New Roman"/>
          <w:color w:val="000000"/>
          <w:sz w:val="16"/>
          <w:szCs w:val="16"/>
          <w:lang w:eastAsia="ru-RU"/>
        </w:rPr>
        <w:t xml:space="preserve">, утвержденный решением Совета депутатов </w:t>
      </w:r>
      <w:r w:rsidRPr="00CA0FD8">
        <w:rPr>
          <w:rFonts w:ascii="Times New Roman" w:hAnsi="Times New Roman"/>
          <w:color w:val="000000"/>
          <w:sz w:val="16"/>
          <w:szCs w:val="16"/>
        </w:rPr>
        <w:t>муниципального образования «Пустозерский сельсовет» Ненецкого автономного округа</w:t>
      </w:r>
      <w:r w:rsidRPr="00CA0FD8">
        <w:rPr>
          <w:rFonts w:ascii="Times New Roman" w:hAnsi="Times New Roman"/>
          <w:color w:val="000000"/>
          <w:sz w:val="16"/>
          <w:szCs w:val="16"/>
          <w:lang w:eastAsia="ru-RU"/>
        </w:rPr>
        <w:t>.</w:t>
      </w:r>
    </w:p>
    <w:p w:rsidR="00CA0FD8" w:rsidRPr="00CA0FD8" w:rsidRDefault="00CA0FD8" w:rsidP="00B42E71">
      <w:pPr>
        <w:pStyle w:val="a3"/>
        <w:ind w:firstLine="567"/>
        <w:jc w:val="center"/>
        <w:rPr>
          <w:rFonts w:ascii="Times New Roman" w:hAnsi="Times New Roman"/>
          <w:sz w:val="16"/>
          <w:szCs w:val="16"/>
          <w:lang w:eastAsia="ru-RU"/>
        </w:rPr>
      </w:pPr>
      <w:r w:rsidRPr="00CA0FD8">
        <w:rPr>
          <w:rFonts w:ascii="Times New Roman" w:hAnsi="Times New Roman"/>
          <w:sz w:val="16"/>
          <w:szCs w:val="16"/>
          <w:lang w:eastAsia="ru-RU"/>
        </w:rPr>
        <w:t>3. Функции уполномоченного органа, ответственного за ведение Реестра</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3.1. Формирование и ведение Реестра осуществляется уполномоченным органом, ответственным за ведение Реестра, в соответствии с правовым актом Администрации муниципального образования  (далее - уполномоченный орган).</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3.2. При обеспечении формирования и ведения Реестра уполномоченный орган осуществляет:</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сбор и анализ предложений, поступающих от структурных подразделений Администрации муниципального образования, предоставляющих муниципальные услуги;</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контроль за соблюдением Порядка формирования и ведения Реестра;</w:t>
      </w:r>
    </w:p>
    <w:p w:rsidR="00CA0FD8" w:rsidRPr="00CA0FD8" w:rsidRDefault="00CA0FD8" w:rsidP="00B42E71">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размещение сведений из Реестра на официальном сайте муниципального образования «Пустозерский сельсовет» Ненецкого автономного округа в сети «Интернет», исходя из принципа публичности Реестра, доступности всем заинтересованным лицам.</w:t>
      </w:r>
    </w:p>
    <w:p w:rsidR="00CA0FD8" w:rsidRPr="00CA0FD8" w:rsidRDefault="00CA0FD8" w:rsidP="00B42E71">
      <w:pPr>
        <w:pStyle w:val="a3"/>
        <w:ind w:firstLine="567"/>
        <w:jc w:val="center"/>
        <w:rPr>
          <w:rFonts w:ascii="Times New Roman" w:hAnsi="Times New Roman"/>
          <w:sz w:val="16"/>
          <w:szCs w:val="16"/>
          <w:lang w:eastAsia="ru-RU"/>
        </w:rPr>
      </w:pPr>
      <w:r w:rsidRPr="00CA0FD8">
        <w:rPr>
          <w:rFonts w:ascii="Times New Roman" w:hAnsi="Times New Roman"/>
          <w:sz w:val="16"/>
          <w:szCs w:val="16"/>
          <w:lang w:eastAsia="ru-RU"/>
        </w:rPr>
        <w:t>4. Порядок формирования и ведения Реестра</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4.1. Формирование и ведение Реестра осуществляется в соответствии с принципами:</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единства требований к определению и включению в Реестр муниципальных услуг, предоставляемых структурными подразделениями Администрации муниципального образования;</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публичности Реестра, доступности всем заинтересованным лицам;</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постоянного обновления и совершенствования Реестра.</w:t>
      </w:r>
    </w:p>
    <w:p w:rsidR="00CA0FD8" w:rsidRPr="00CA0FD8" w:rsidRDefault="00CA0FD8" w:rsidP="00CA0FD8">
      <w:pPr>
        <w:pStyle w:val="a3"/>
        <w:ind w:firstLine="567"/>
        <w:jc w:val="both"/>
        <w:rPr>
          <w:rFonts w:ascii="Times New Roman" w:hAnsi="Times New Roman"/>
          <w:color w:val="000000"/>
          <w:sz w:val="16"/>
          <w:szCs w:val="16"/>
          <w:lang w:eastAsia="ru-RU"/>
        </w:rPr>
      </w:pPr>
      <w:r w:rsidRPr="00CA0FD8">
        <w:rPr>
          <w:rFonts w:ascii="Times New Roman" w:hAnsi="Times New Roman"/>
          <w:sz w:val="16"/>
          <w:szCs w:val="16"/>
          <w:lang w:eastAsia="ru-RU"/>
        </w:rPr>
        <w:t>4.2.  Основой для включения, внесения изменений и дополнений в Реестр, а также исключения муниципальных услуг из Реестра являются нормативные правовые акты Российской Федерации, нормативные правовые акты Ненецкого автономного округа, нормативные правовые акты муниципального образования «Пустозерский сельсовет» Ненецкого автономного округа, регулирующие вопросы предоставления муниципальных услуг на территории муниципального образования.</w:t>
      </w:r>
    </w:p>
    <w:p w:rsidR="00CA0FD8" w:rsidRPr="00CA0FD8" w:rsidRDefault="00CA0FD8" w:rsidP="00CA0FD8">
      <w:pPr>
        <w:autoSpaceDE w:val="0"/>
        <w:autoSpaceDN w:val="0"/>
        <w:adjustRightInd w:val="0"/>
        <w:spacing w:after="0" w:line="240" w:lineRule="auto"/>
        <w:ind w:firstLine="540"/>
        <w:jc w:val="both"/>
        <w:rPr>
          <w:rFonts w:ascii="Times New Roman" w:hAnsi="Times New Roman" w:cs="Times New Roman"/>
          <w:sz w:val="16"/>
          <w:szCs w:val="16"/>
        </w:rPr>
      </w:pPr>
      <w:bookmarkStart w:id="1" w:name="Par8"/>
      <w:bookmarkStart w:id="2" w:name="Par0"/>
      <w:bookmarkEnd w:id="1"/>
      <w:bookmarkEnd w:id="2"/>
      <w:r w:rsidRPr="00CA0FD8">
        <w:rPr>
          <w:rFonts w:ascii="Times New Roman" w:hAnsi="Times New Roman" w:cs="Times New Roman"/>
          <w:color w:val="000000"/>
          <w:sz w:val="16"/>
          <w:szCs w:val="16"/>
        </w:rPr>
        <w:t xml:space="preserve">4.3.  В случае наступления обстоятельств, предусмотренных </w:t>
      </w:r>
      <w:hyperlink w:anchor="Par0" w:history="1">
        <w:r w:rsidRPr="00CA0FD8">
          <w:rPr>
            <w:rFonts w:ascii="Times New Roman" w:hAnsi="Times New Roman" w:cs="Times New Roman"/>
            <w:color w:val="000000"/>
            <w:sz w:val="16"/>
            <w:szCs w:val="16"/>
          </w:rPr>
          <w:t>пунктом 4.3.</w:t>
        </w:r>
      </w:hyperlink>
      <w:r w:rsidRPr="00CA0FD8">
        <w:rPr>
          <w:rFonts w:ascii="Times New Roman" w:hAnsi="Times New Roman" w:cs="Times New Roman"/>
          <w:color w:val="000000"/>
          <w:sz w:val="16"/>
          <w:szCs w:val="16"/>
        </w:rPr>
        <w:t xml:space="preserve"> настоящего Порядка, структурное подразделение Администрации муниципального</w:t>
      </w:r>
      <w:r w:rsidRPr="00CA0FD8">
        <w:rPr>
          <w:rFonts w:ascii="Times New Roman" w:hAnsi="Times New Roman" w:cs="Times New Roman"/>
          <w:sz w:val="16"/>
          <w:szCs w:val="16"/>
        </w:rPr>
        <w:t xml:space="preserve"> образования, уведомляет об этом уполномоченный орган Администрации муниципального образования в течение 10 дней со дня возникновения обстоятельств, обусловивших необходимость внесения изменений в Реестр. </w:t>
      </w:r>
    </w:p>
    <w:p w:rsidR="00CA0FD8" w:rsidRPr="00CA0FD8" w:rsidRDefault="00CA0FD8" w:rsidP="00CA0FD8">
      <w:pPr>
        <w:autoSpaceDE w:val="0"/>
        <w:autoSpaceDN w:val="0"/>
        <w:adjustRightInd w:val="0"/>
        <w:spacing w:after="0" w:line="240" w:lineRule="auto"/>
        <w:ind w:firstLine="540"/>
        <w:jc w:val="both"/>
        <w:rPr>
          <w:rFonts w:ascii="Times New Roman" w:hAnsi="Times New Roman" w:cs="Times New Roman"/>
          <w:sz w:val="16"/>
          <w:szCs w:val="16"/>
        </w:rPr>
      </w:pPr>
      <w:r w:rsidRPr="00CA0FD8">
        <w:rPr>
          <w:rFonts w:ascii="Times New Roman" w:hAnsi="Times New Roman" w:cs="Times New Roman"/>
          <w:sz w:val="16"/>
          <w:szCs w:val="16"/>
        </w:rPr>
        <w:t>Уполномоченный орган Администрации муниципального образования на основании представленной информации готовит проект постановления о внесении соответствующих изменений в Реестр и обеспечивает его согласование.</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4.4. Утверждение и внесение изменений в Реестр осуществляется на основании постановления Администрации муниципального образования.</w:t>
      </w:r>
    </w:p>
    <w:p w:rsidR="00CA0FD8" w:rsidRPr="00CA0FD8" w:rsidRDefault="00CA0FD8" w:rsidP="00CA0FD8">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4.5. Реестр, а также вносимые в него изменения, публикуются информационном бюллетене муниципального образования «Пустозерский сельсовет» и размещаются на официальном сайте муниципального образования «Пустозерский сельсовет» Ненецкого автономного округа в сети «Интернет».</w:t>
      </w:r>
    </w:p>
    <w:p w:rsidR="00CA0FD8" w:rsidRPr="00CA0FD8" w:rsidRDefault="00CA0FD8" w:rsidP="00B42E71">
      <w:pPr>
        <w:pStyle w:val="a3"/>
        <w:ind w:firstLine="567"/>
        <w:jc w:val="both"/>
        <w:rPr>
          <w:rFonts w:ascii="Times New Roman" w:hAnsi="Times New Roman"/>
          <w:sz w:val="16"/>
          <w:szCs w:val="16"/>
          <w:lang w:eastAsia="ru-RU"/>
        </w:rPr>
      </w:pPr>
      <w:r w:rsidRPr="00CA0FD8">
        <w:rPr>
          <w:rFonts w:ascii="Times New Roman" w:hAnsi="Times New Roman"/>
          <w:sz w:val="16"/>
          <w:szCs w:val="16"/>
          <w:lang w:eastAsia="ru-RU"/>
        </w:rPr>
        <w:t xml:space="preserve">4.6. Сведения из Реестра являются общедоступными и представляются уполномоченным органом на бесплатной основе по запросам заинтересованных лиц не позднее 30 </w:t>
      </w:r>
      <w:r w:rsidR="00B42E71">
        <w:rPr>
          <w:rFonts w:ascii="Times New Roman" w:hAnsi="Times New Roman"/>
          <w:sz w:val="16"/>
          <w:szCs w:val="16"/>
          <w:lang w:eastAsia="ru-RU"/>
        </w:rPr>
        <w:t>дней со дня поступления запроса</w:t>
      </w:r>
    </w:p>
    <w:p w:rsidR="00CA0FD8" w:rsidRPr="00CA0FD8" w:rsidRDefault="00CA0FD8" w:rsidP="00CA0FD8">
      <w:pPr>
        <w:autoSpaceDE w:val="0"/>
        <w:autoSpaceDN w:val="0"/>
        <w:adjustRightInd w:val="0"/>
        <w:spacing w:after="0" w:line="240" w:lineRule="auto"/>
        <w:jc w:val="right"/>
        <w:outlineLvl w:val="0"/>
        <w:rPr>
          <w:rFonts w:ascii="Times New Roman" w:hAnsi="Times New Roman" w:cs="Times New Roman"/>
          <w:sz w:val="16"/>
          <w:szCs w:val="16"/>
        </w:rPr>
      </w:pPr>
    </w:p>
    <w:p w:rsidR="00CA0FD8" w:rsidRPr="00CA0FD8" w:rsidRDefault="00CA0FD8" w:rsidP="00CA0FD8">
      <w:pPr>
        <w:autoSpaceDE w:val="0"/>
        <w:autoSpaceDN w:val="0"/>
        <w:adjustRightInd w:val="0"/>
        <w:spacing w:after="0" w:line="240" w:lineRule="auto"/>
        <w:jc w:val="right"/>
        <w:outlineLvl w:val="0"/>
        <w:rPr>
          <w:rFonts w:ascii="Times New Roman" w:hAnsi="Times New Roman" w:cs="Times New Roman"/>
          <w:sz w:val="16"/>
          <w:szCs w:val="16"/>
        </w:rPr>
      </w:pPr>
      <w:r w:rsidRPr="00CA0FD8">
        <w:rPr>
          <w:rFonts w:ascii="Times New Roman" w:hAnsi="Times New Roman" w:cs="Times New Roman"/>
          <w:sz w:val="16"/>
          <w:szCs w:val="16"/>
        </w:rPr>
        <w:t>Приложение</w:t>
      </w:r>
    </w:p>
    <w:p w:rsidR="00CA0FD8" w:rsidRPr="00CA0FD8" w:rsidRDefault="00CA0FD8" w:rsidP="00CA0FD8">
      <w:pPr>
        <w:autoSpaceDE w:val="0"/>
        <w:autoSpaceDN w:val="0"/>
        <w:adjustRightInd w:val="0"/>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к Порядку формирования и ведения реестра</w:t>
      </w:r>
    </w:p>
    <w:p w:rsidR="00CA0FD8" w:rsidRPr="00CA0FD8" w:rsidRDefault="00CA0FD8" w:rsidP="00CA0FD8">
      <w:pPr>
        <w:autoSpaceDE w:val="0"/>
        <w:autoSpaceDN w:val="0"/>
        <w:adjustRightInd w:val="0"/>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муниципальных услуг</w:t>
      </w:r>
    </w:p>
    <w:p w:rsidR="00CA0FD8" w:rsidRPr="00CA0FD8" w:rsidRDefault="00CA0FD8" w:rsidP="00CA0FD8">
      <w:pPr>
        <w:autoSpaceDE w:val="0"/>
        <w:autoSpaceDN w:val="0"/>
        <w:adjustRightInd w:val="0"/>
        <w:spacing w:after="0" w:line="240" w:lineRule="auto"/>
        <w:jc w:val="right"/>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муниципального образования «Пустозерский сельсовет» </w:t>
      </w:r>
    </w:p>
    <w:p w:rsidR="00CA0FD8" w:rsidRPr="00CA0FD8" w:rsidRDefault="00CA0FD8" w:rsidP="00CA0FD8">
      <w:pPr>
        <w:autoSpaceDE w:val="0"/>
        <w:autoSpaceDN w:val="0"/>
        <w:adjustRightInd w:val="0"/>
        <w:spacing w:after="0" w:line="240" w:lineRule="auto"/>
        <w:jc w:val="right"/>
        <w:rPr>
          <w:rFonts w:ascii="Times New Roman" w:hAnsi="Times New Roman" w:cs="Times New Roman"/>
          <w:sz w:val="16"/>
          <w:szCs w:val="16"/>
        </w:rPr>
      </w:pPr>
      <w:r w:rsidRPr="00CA0FD8">
        <w:rPr>
          <w:rFonts w:ascii="Times New Roman" w:hAnsi="Times New Roman" w:cs="Times New Roman"/>
          <w:color w:val="000000"/>
          <w:sz w:val="16"/>
          <w:szCs w:val="16"/>
        </w:rPr>
        <w:t>Ненецкого автономного округа</w:t>
      </w:r>
    </w:p>
    <w:p w:rsidR="00CA0FD8" w:rsidRPr="00CA0FD8" w:rsidRDefault="00CA0FD8" w:rsidP="00B42E71">
      <w:pPr>
        <w:autoSpaceDE w:val="0"/>
        <w:autoSpaceDN w:val="0"/>
        <w:adjustRightInd w:val="0"/>
        <w:spacing w:after="0" w:line="240" w:lineRule="auto"/>
        <w:rPr>
          <w:rFonts w:ascii="Times New Roman" w:hAnsi="Times New Roman" w:cs="Times New Roman"/>
          <w:sz w:val="16"/>
          <w:szCs w:val="16"/>
        </w:rPr>
      </w:pPr>
    </w:p>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Форма</w:t>
      </w:r>
    </w:p>
    <w:p w:rsidR="00CA0FD8" w:rsidRPr="00CA0FD8" w:rsidRDefault="00CA0FD8" w:rsidP="00CA0FD8">
      <w:pPr>
        <w:autoSpaceDE w:val="0"/>
        <w:autoSpaceDN w:val="0"/>
        <w:adjustRightInd w:val="0"/>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sz w:val="16"/>
          <w:szCs w:val="16"/>
        </w:rPr>
        <w:t xml:space="preserve">ведения реестра муниципальных услуг </w:t>
      </w:r>
      <w:r w:rsidRPr="00CA0FD8">
        <w:rPr>
          <w:rFonts w:ascii="Times New Roman" w:hAnsi="Times New Roman" w:cs="Times New Roman"/>
          <w:color w:val="000000"/>
          <w:sz w:val="16"/>
          <w:szCs w:val="16"/>
        </w:rPr>
        <w:t>муниципального образования «Пустозерский сельсовет» Ненецкого автономного округа</w:t>
      </w:r>
    </w:p>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p>
    <w:tbl>
      <w:tblPr>
        <w:tblW w:w="10774" w:type="dxa"/>
        <w:tblLayout w:type="fixed"/>
        <w:tblCellMar>
          <w:top w:w="102" w:type="dxa"/>
          <w:left w:w="62" w:type="dxa"/>
          <w:bottom w:w="102" w:type="dxa"/>
          <w:right w:w="62" w:type="dxa"/>
        </w:tblCellMar>
        <w:tblLook w:val="0000"/>
      </w:tblPr>
      <w:tblGrid>
        <w:gridCol w:w="567"/>
        <w:gridCol w:w="1928"/>
        <w:gridCol w:w="2467"/>
        <w:gridCol w:w="2410"/>
        <w:gridCol w:w="3402"/>
      </w:tblGrid>
      <w:tr w:rsidR="00CA0FD8" w:rsidRPr="00CA0FD8" w:rsidTr="00B42E71">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N</w:t>
            </w:r>
          </w:p>
        </w:tc>
        <w:tc>
          <w:tcPr>
            <w:tcW w:w="192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Наименование муниципальной услуги</w:t>
            </w:r>
          </w:p>
        </w:tc>
        <w:tc>
          <w:tcPr>
            <w:tcW w:w="24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Наименование административного регламента </w:t>
            </w:r>
          </w:p>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(с указанием реквизитов)</w:t>
            </w:r>
          </w:p>
        </w:tc>
        <w:tc>
          <w:tcPr>
            <w:tcW w:w="241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Наименование структурного подразделения Администрации МО «Пустозерский сельсовет» НАО, </w:t>
            </w:r>
            <w:r w:rsidRPr="00CA0FD8">
              <w:rPr>
                <w:rFonts w:ascii="Times New Roman" w:hAnsi="Times New Roman" w:cs="Times New Roman"/>
                <w:color w:val="000000"/>
                <w:sz w:val="16"/>
                <w:szCs w:val="16"/>
              </w:rPr>
              <w:t>предоставляющего муниципальную услугу</w:t>
            </w:r>
          </w:p>
        </w:tc>
        <w:tc>
          <w:tcPr>
            <w:tcW w:w="340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Услуги, которые являются необходимыми и обязательными для предоставления муниципальной услуги и включены в перечень, утвержденный решением Совета депутатов</w:t>
            </w:r>
          </w:p>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МО «Пустозерский сельсовет» НАО</w:t>
            </w:r>
          </w:p>
        </w:tc>
      </w:tr>
      <w:tr w:rsidR="00CA0FD8" w:rsidRPr="00CA0FD8" w:rsidTr="00B42E71">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p>
        </w:tc>
        <w:tc>
          <w:tcPr>
            <w:tcW w:w="192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rPr>
                <w:rFonts w:ascii="Times New Roman" w:hAnsi="Times New Roman" w:cs="Times New Roman"/>
                <w:sz w:val="16"/>
                <w:szCs w:val="16"/>
              </w:rPr>
            </w:pPr>
          </w:p>
        </w:tc>
        <w:tc>
          <w:tcPr>
            <w:tcW w:w="24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rPr>
                <w:rFonts w:ascii="Times New Roman" w:hAnsi="Times New Roman" w:cs="Times New Roman"/>
                <w:sz w:val="16"/>
                <w:szCs w:val="16"/>
              </w:rPr>
            </w:pPr>
          </w:p>
        </w:tc>
        <w:tc>
          <w:tcPr>
            <w:tcW w:w="340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autoSpaceDE w:val="0"/>
              <w:autoSpaceDN w:val="0"/>
              <w:adjustRightInd w:val="0"/>
              <w:spacing w:after="0" w:line="240" w:lineRule="auto"/>
              <w:rPr>
                <w:rFonts w:ascii="Times New Roman" w:hAnsi="Times New Roman" w:cs="Times New Roman"/>
                <w:sz w:val="16"/>
                <w:szCs w:val="16"/>
              </w:rPr>
            </w:pPr>
          </w:p>
        </w:tc>
      </w:tr>
    </w:tbl>
    <w:p w:rsidR="00CA0FD8" w:rsidRPr="00CA0FD8" w:rsidRDefault="00CA0FD8" w:rsidP="00CA0FD8">
      <w:pPr>
        <w:pStyle w:val="ConsPlusNormal"/>
        <w:jc w:val="center"/>
        <w:outlineLvl w:val="1"/>
        <w:rPr>
          <w:rFonts w:ascii="Times New Roman" w:hAnsi="Times New Roman" w:cs="Times New Roman"/>
          <w:sz w:val="16"/>
          <w:szCs w:val="16"/>
        </w:rPr>
      </w:pPr>
    </w:p>
    <w:p w:rsidR="00CA0FD8" w:rsidRPr="00CA0FD8" w:rsidRDefault="00CA0FD8" w:rsidP="00B42E71">
      <w:pPr>
        <w:pStyle w:val="a3"/>
        <w:rPr>
          <w:rFonts w:ascii="Times New Roman" w:hAnsi="Times New Roman"/>
          <w:b/>
          <w:bCs/>
          <w:color w:val="FF0000"/>
          <w:sz w:val="16"/>
          <w:szCs w:val="16"/>
        </w:rPr>
      </w:pPr>
    </w:p>
    <w:p w:rsidR="00CA0FD8" w:rsidRPr="00CA0FD8" w:rsidRDefault="00CA0FD8" w:rsidP="00CA0FD8">
      <w:pPr>
        <w:pStyle w:val="a3"/>
        <w:jc w:val="center"/>
        <w:rPr>
          <w:rFonts w:ascii="Times New Roman" w:hAnsi="Times New Roman"/>
          <w:b/>
          <w:bCs/>
          <w:color w:val="FF0000"/>
          <w:sz w:val="16"/>
          <w:szCs w:val="16"/>
        </w:rPr>
      </w:pPr>
    </w:p>
    <w:p w:rsidR="00CA0FD8" w:rsidRPr="00B42E71" w:rsidRDefault="00CA0FD8" w:rsidP="00B42E71">
      <w:pPr>
        <w:pStyle w:val="2"/>
        <w:spacing w:before="0" w:line="240" w:lineRule="auto"/>
        <w:ind w:hanging="284"/>
        <w:jc w:val="center"/>
        <w:rPr>
          <w:rFonts w:ascii="Times New Roman" w:hAnsi="Times New Roman" w:cs="Times New Roman"/>
          <w:b w:val="0"/>
          <w:bCs w:val="0"/>
          <w:color w:val="auto"/>
          <w:sz w:val="16"/>
          <w:szCs w:val="16"/>
        </w:rPr>
      </w:pPr>
      <w:r w:rsidRPr="00B42E71">
        <w:rPr>
          <w:rFonts w:ascii="Times New Roman" w:hAnsi="Times New Roman" w:cs="Times New Roman"/>
          <w:b w:val="0"/>
          <w:bCs w:val="0"/>
          <w:color w:val="auto"/>
          <w:sz w:val="16"/>
          <w:szCs w:val="16"/>
        </w:rPr>
        <w:t>А  Д  М  И  Н   И   С  Т  Р  А  Ц  И  Я</w:t>
      </w:r>
    </w:p>
    <w:p w:rsidR="00CA0FD8" w:rsidRPr="00B42E71" w:rsidRDefault="00CA0FD8" w:rsidP="00B42E71">
      <w:pPr>
        <w:pStyle w:val="1"/>
        <w:spacing w:before="0"/>
        <w:jc w:val="center"/>
        <w:rPr>
          <w:rFonts w:ascii="Times New Roman" w:hAnsi="Times New Roman" w:cs="Times New Roman"/>
          <w:sz w:val="16"/>
          <w:szCs w:val="16"/>
        </w:rPr>
      </w:pPr>
      <w:r w:rsidRPr="00B42E71">
        <w:rPr>
          <w:rFonts w:ascii="Times New Roman" w:hAnsi="Times New Roman" w:cs="Times New Roman"/>
          <w:sz w:val="16"/>
          <w:szCs w:val="16"/>
        </w:rPr>
        <w:t>МУНИЦИПАЛЬНОГО  ОБРАЗОВАНИЯ  «ПУСТОЗЕРСКИЙ  СЕЛЬСОВЕТ»</w:t>
      </w:r>
    </w:p>
    <w:p w:rsidR="00CA0FD8" w:rsidRDefault="00CA0FD8" w:rsidP="00B42E71">
      <w:pPr>
        <w:pStyle w:val="3"/>
        <w:spacing w:before="0" w:line="240" w:lineRule="auto"/>
        <w:jc w:val="center"/>
        <w:rPr>
          <w:rFonts w:ascii="Times New Roman" w:hAnsi="Times New Roman" w:cs="Times New Roman"/>
          <w:color w:val="auto"/>
          <w:sz w:val="16"/>
          <w:szCs w:val="16"/>
        </w:rPr>
      </w:pPr>
      <w:r w:rsidRPr="00B42E71">
        <w:rPr>
          <w:rFonts w:ascii="Times New Roman" w:hAnsi="Times New Roman" w:cs="Times New Roman"/>
          <w:color w:val="auto"/>
          <w:sz w:val="16"/>
          <w:szCs w:val="16"/>
        </w:rPr>
        <w:t>НЕНЕЦКОГО  АВТОНОМНОГО  ОКРУГА</w:t>
      </w:r>
    </w:p>
    <w:p w:rsidR="00B42E71" w:rsidRPr="00B42E71" w:rsidRDefault="00B42E71" w:rsidP="00B42E71"/>
    <w:p w:rsidR="00CA0FD8" w:rsidRPr="00B42E71" w:rsidRDefault="00CA0FD8" w:rsidP="00B42E71">
      <w:pPr>
        <w:spacing w:line="240" w:lineRule="auto"/>
        <w:jc w:val="center"/>
        <w:rPr>
          <w:rFonts w:ascii="Times New Roman" w:hAnsi="Times New Roman" w:cs="Times New Roman"/>
          <w:b/>
          <w:bCs/>
          <w:sz w:val="16"/>
          <w:szCs w:val="16"/>
        </w:rPr>
      </w:pPr>
      <w:r w:rsidRPr="00B42E71">
        <w:rPr>
          <w:rFonts w:ascii="Times New Roman" w:hAnsi="Times New Roman" w:cs="Times New Roman"/>
          <w:b/>
          <w:bCs/>
          <w:sz w:val="16"/>
          <w:szCs w:val="16"/>
        </w:rPr>
        <w:t>П О С Т А Н О В Л Е Н И Е</w:t>
      </w:r>
    </w:p>
    <w:p w:rsidR="00CA0FD8" w:rsidRPr="00B42E71" w:rsidRDefault="00CA0FD8" w:rsidP="00B42E71">
      <w:pPr>
        <w:pStyle w:val="2"/>
        <w:spacing w:before="0" w:line="240" w:lineRule="auto"/>
        <w:rPr>
          <w:rFonts w:ascii="Times New Roman" w:hAnsi="Times New Roman" w:cs="Times New Roman"/>
          <w:b w:val="0"/>
          <w:bCs w:val="0"/>
          <w:color w:val="auto"/>
          <w:sz w:val="16"/>
          <w:szCs w:val="16"/>
          <w:u w:val="single"/>
        </w:rPr>
      </w:pPr>
      <w:r w:rsidRPr="00B42E71">
        <w:rPr>
          <w:rFonts w:ascii="Times New Roman" w:hAnsi="Times New Roman" w:cs="Times New Roman"/>
          <w:b w:val="0"/>
          <w:bCs w:val="0"/>
          <w:color w:val="auto"/>
          <w:sz w:val="16"/>
          <w:szCs w:val="16"/>
          <w:u w:val="single"/>
        </w:rPr>
        <w:t xml:space="preserve">от  25.04.2018  № 35 </w:t>
      </w:r>
    </w:p>
    <w:p w:rsidR="00CA0FD8" w:rsidRPr="00B42E71" w:rsidRDefault="00CA0FD8" w:rsidP="00B42E71">
      <w:pPr>
        <w:spacing w:after="0" w:line="240" w:lineRule="auto"/>
        <w:rPr>
          <w:rFonts w:ascii="Times New Roman" w:hAnsi="Times New Roman" w:cs="Times New Roman"/>
          <w:sz w:val="16"/>
          <w:szCs w:val="16"/>
        </w:rPr>
      </w:pPr>
      <w:r w:rsidRPr="00B42E71">
        <w:rPr>
          <w:rFonts w:ascii="Times New Roman" w:hAnsi="Times New Roman" w:cs="Times New Roman"/>
          <w:sz w:val="16"/>
          <w:szCs w:val="16"/>
        </w:rPr>
        <w:t>село Оксино,</w:t>
      </w:r>
    </w:p>
    <w:p w:rsidR="00CA0FD8" w:rsidRPr="00B42E71" w:rsidRDefault="00CA0FD8" w:rsidP="00B42E71">
      <w:pPr>
        <w:spacing w:after="0" w:line="240" w:lineRule="auto"/>
        <w:rPr>
          <w:rFonts w:ascii="Times New Roman" w:hAnsi="Times New Roman" w:cs="Times New Roman"/>
          <w:sz w:val="16"/>
          <w:szCs w:val="16"/>
        </w:rPr>
      </w:pPr>
      <w:r w:rsidRPr="00B42E71">
        <w:rPr>
          <w:rFonts w:ascii="Times New Roman" w:hAnsi="Times New Roman" w:cs="Times New Roman"/>
          <w:sz w:val="16"/>
          <w:szCs w:val="16"/>
        </w:rPr>
        <w:t>Ненецкий автономный округ</w:t>
      </w:r>
    </w:p>
    <w:p w:rsidR="00CA0FD8" w:rsidRPr="00B42E71" w:rsidRDefault="00CA0FD8" w:rsidP="00B42E71">
      <w:pPr>
        <w:pStyle w:val="2"/>
        <w:spacing w:before="0" w:line="240" w:lineRule="auto"/>
        <w:jc w:val="center"/>
        <w:rPr>
          <w:rFonts w:ascii="Times New Roman" w:hAnsi="Times New Roman" w:cs="Times New Roman"/>
          <w:color w:val="auto"/>
          <w:sz w:val="16"/>
          <w:szCs w:val="16"/>
        </w:rPr>
      </w:pPr>
      <w:r w:rsidRPr="00B42E71">
        <w:rPr>
          <w:rFonts w:ascii="Times New Roman" w:hAnsi="Times New Roman" w:cs="Times New Roman"/>
          <w:color w:val="auto"/>
          <w:sz w:val="16"/>
          <w:szCs w:val="16"/>
        </w:rPr>
        <w:t>Об  утверждении   отчета об   исполнении</w:t>
      </w:r>
    </w:p>
    <w:p w:rsidR="00B42E71" w:rsidRDefault="00CA0FD8" w:rsidP="00B42E71">
      <w:pPr>
        <w:pStyle w:val="2"/>
        <w:spacing w:before="0" w:line="240" w:lineRule="auto"/>
        <w:jc w:val="center"/>
        <w:rPr>
          <w:rFonts w:ascii="Times New Roman" w:hAnsi="Times New Roman" w:cs="Times New Roman"/>
          <w:color w:val="auto"/>
          <w:sz w:val="16"/>
          <w:szCs w:val="16"/>
        </w:rPr>
      </w:pPr>
      <w:r w:rsidRPr="00B42E71">
        <w:rPr>
          <w:rFonts w:ascii="Times New Roman" w:hAnsi="Times New Roman" w:cs="Times New Roman"/>
          <w:color w:val="auto"/>
          <w:sz w:val="16"/>
          <w:szCs w:val="16"/>
        </w:rPr>
        <w:t>местного  бюджета  за  первый  квартал  2018  года</w:t>
      </w:r>
    </w:p>
    <w:p w:rsidR="00B42E71" w:rsidRPr="00B42E71" w:rsidRDefault="00B42E71" w:rsidP="00B42E71">
      <w:pPr>
        <w:spacing w:line="240" w:lineRule="auto"/>
      </w:pPr>
    </w:p>
    <w:p w:rsidR="00CA0FD8" w:rsidRPr="00CA0FD8" w:rsidRDefault="00CA0FD8" w:rsidP="00B42E71">
      <w:pPr>
        <w:pStyle w:val="a5"/>
        <w:rPr>
          <w:color w:val="auto"/>
          <w:sz w:val="16"/>
          <w:szCs w:val="16"/>
        </w:rPr>
      </w:pPr>
      <w:r w:rsidRPr="00CA0FD8">
        <w:rPr>
          <w:sz w:val="16"/>
          <w:szCs w:val="16"/>
        </w:rPr>
        <w:t xml:space="preserve">          </w:t>
      </w:r>
      <w:r w:rsidRPr="00CA0FD8">
        <w:rPr>
          <w:color w:val="auto"/>
          <w:sz w:val="16"/>
          <w:szCs w:val="16"/>
        </w:rPr>
        <w:t>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МО «Пустозерский  сельсовет»  НАО  ПОСТАНОВЛЯЕТ:</w:t>
      </w:r>
    </w:p>
    <w:p w:rsidR="00CA0FD8" w:rsidRPr="00CA0FD8" w:rsidRDefault="00CA0FD8" w:rsidP="00CA0FD8">
      <w:pPr>
        <w:pStyle w:val="a5"/>
        <w:rPr>
          <w:color w:val="auto"/>
          <w:sz w:val="16"/>
          <w:szCs w:val="16"/>
        </w:rPr>
      </w:pPr>
    </w:p>
    <w:p w:rsidR="00CA0FD8" w:rsidRPr="00CA0FD8" w:rsidRDefault="00CA0FD8" w:rsidP="00B42E71">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lastRenderedPageBreak/>
        <w:t xml:space="preserve"> 1.Утвердить отчет об исполнении местного  бюджета за  первый квартал  2018 года по  доходам  в сумме 8822,6 тыс. руб., по расходам в сумме 7937,5 тыс. руб. с превышением доходов над расходами (профицитом)  в  сумме  885,1 тыс.руб.</w:t>
      </w:r>
    </w:p>
    <w:p w:rsidR="00CA0FD8" w:rsidRPr="00CA0FD8" w:rsidRDefault="00CA0FD8" w:rsidP="00B42E71">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2. Утвердить исполнение местного бюджета  за первый квартал 2018 года:</w:t>
      </w:r>
    </w:p>
    <w:p w:rsidR="00CA0FD8" w:rsidRPr="00CA0FD8" w:rsidRDefault="00CA0FD8" w:rsidP="00B42E71">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 2.1.  По  </w:t>
      </w:r>
      <w:r w:rsidRPr="00CA0FD8">
        <w:rPr>
          <w:rStyle w:val="hl41"/>
          <w:rFonts w:ascii="Times New Roman" w:hAnsi="Times New Roman" w:cs="Times New Roman"/>
          <w:b w:val="0"/>
          <w:sz w:val="16"/>
          <w:szCs w:val="16"/>
        </w:rPr>
        <w:t>доходам</w:t>
      </w:r>
      <w:r w:rsidRPr="00CA0FD8">
        <w:rPr>
          <w:rStyle w:val="hl41"/>
          <w:rFonts w:ascii="Times New Roman" w:hAnsi="Times New Roman" w:cs="Times New Roman"/>
          <w:sz w:val="16"/>
          <w:szCs w:val="16"/>
        </w:rPr>
        <w:t xml:space="preserve">   </w:t>
      </w:r>
      <w:r w:rsidRPr="00CA0FD8">
        <w:rPr>
          <w:rStyle w:val="hl41"/>
          <w:rFonts w:ascii="Times New Roman" w:hAnsi="Times New Roman" w:cs="Times New Roman"/>
          <w:b w:val="0"/>
          <w:sz w:val="16"/>
          <w:szCs w:val="16"/>
        </w:rPr>
        <w:t>бюджета  по  кодам  классификации  доходов  бюджетов за  первый квартал</w:t>
      </w:r>
      <w:r w:rsidRPr="00CA0FD8">
        <w:rPr>
          <w:rStyle w:val="hl41"/>
          <w:rFonts w:ascii="Times New Roman" w:hAnsi="Times New Roman" w:cs="Times New Roman"/>
          <w:sz w:val="16"/>
          <w:szCs w:val="16"/>
        </w:rPr>
        <w:t xml:space="preserve">  </w:t>
      </w:r>
      <w:r w:rsidRPr="00CA0FD8">
        <w:rPr>
          <w:rStyle w:val="hl41"/>
          <w:rFonts w:ascii="Times New Roman" w:hAnsi="Times New Roman" w:cs="Times New Roman"/>
          <w:b w:val="0"/>
          <w:sz w:val="16"/>
          <w:szCs w:val="16"/>
        </w:rPr>
        <w:t>2018 года согласно приложению 1</w:t>
      </w:r>
      <w:r w:rsidRPr="00CA0FD8">
        <w:rPr>
          <w:rFonts w:ascii="Times New Roman" w:hAnsi="Times New Roman" w:cs="Times New Roman"/>
          <w:sz w:val="16"/>
          <w:szCs w:val="16"/>
        </w:rPr>
        <w:t xml:space="preserve"> к настоящему постановлению;</w:t>
      </w:r>
    </w:p>
    <w:p w:rsidR="00CA0FD8" w:rsidRPr="00CA0FD8" w:rsidRDefault="00CA0FD8" w:rsidP="00B42E71">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2</w:t>
      </w:r>
      <w:r w:rsidRPr="00CA0FD8">
        <w:rPr>
          <w:rFonts w:ascii="Times New Roman" w:hAnsi="Times New Roman" w:cs="Times New Roman"/>
          <w:b/>
          <w:sz w:val="16"/>
          <w:szCs w:val="16"/>
        </w:rPr>
        <w:t>.</w:t>
      </w:r>
      <w:r w:rsidRPr="00CA0FD8">
        <w:rPr>
          <w:rFonts w:ascii="Times New Roman" w:hAnsi="Times New Roman" w:cs="Times New Roman"/>
          <w:sz w:val="16"/>
          <w:szCs w:val="16"/>
        </w:rPr>
        <w:t>2.  По расходам</w:t>
      </w:r>
      <w:r w:rsidRPr="00CA0FD8">
        <w:rPr>
          <w:rFonts w:ascii="Times New Roman" w:hAnsi="Times New Roman" w:cs="Times New Roman"/>
          <w:b/>
          <w:sz w:val="16"/>
          <w:szCs w:val="16"/>
        </w:rPr>
        <w:t xml:space="preserve">  </w:t>
      </w:r>
      <w:r w:rsidRPr="00CA0FD8">
        <w:rPr>
          <w:rFonts w:ascii="Times New Roman" w:hAnsi="Times New Roman" w:cs="Times New Roman"/>
          <w:sz w:val="16"/>
          <w:szCs w:val="16"/>
        </w:rPr>
        <w:t>бюджета по ведомственной структуре расходов местного бюджета  за</w:t>
      </w:r>
      <w:r w:rsidRPr="00CA0FD8">
        <w:rPr>
          <w:rFonts w:ascii="Times New Roman" w:hAnsi="Times New Roman" w:cs="Times New Roman"/>
          <w:b/>
          <w:sz w:val="16"/>
          <w:szCs w:val="16"/>
        </w:rPr>
        <w:t xml:space="preserve"> </w:t>
      </w:r>
      <w:r w:rsidRPr="00CA0FD8">
        <w:rPr>
          <w:rFonts w:ascii="Times New Roman" w:hAnsi="Times New Roman" w:cs="Times New Roman"/>
          <w:sz w:val="16"/>
          <w:szCs w:val="16"/>
        </w:rPr>
        <w:t xml:space="preserve">первый квартал 2018 года согласно  приложению  2  к настоящему  постановлению;    </w:t>
      </w:r>
    </w:p>
    <w:p w:rsidR="00CA0FD8" w:rsidRPr="00B42E71" w:rsidRDefault="00CA0FD8" w:rsidP="00B42E71">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 xml:space="preserve"> 2</w:t>
      </w:r>
      <w:r w:rsidRPr="00CA0FD8">
        <w:rPr>
          <w:rFonts w:ascii="Times New Roman" w:hAnsi="Times New Roman" w:cs="Times New Roman"/>
          <w:b/>
          <w:sz w:val="16"/>
          <w:szCs w:val="16"/>
        </w:rPr>
        <w:t>.</w:t>
      </w:r>
      <w:r w:rsidRPr="00CA0FD8">
        <w:rPr>
          <w:rFonts w:ascii="Times New Roman" w:hAnsi="Times New Roman" w:cs="Times New Roman"/>
          <w:sz w:val="16"/>
          <w:szCs w:val="16"/>
        </w:rPr>
        <w:t>3. По расходам   бюджета  по  разделам и подразделам  классификации  расходов  бюджетов за  первый квартал 2018 года   согласно  приложению  3  к настоящему  постановлению;</w:t>
      </w:r>
      <w:r w:rsidRPr="00CA0FD8">
        <w:rPr>
          <w:rFonts w:ascii="Times New Roman" w:hAnsi="Times New Roman" w:cs="Times New Roman"/>
          <w:b/>
          <w:sz w:val="16"/>
          <w:szCs w:val="16"/>
        </w:rPr>
        <w:t xml:space="preserve">    </w:t>
      </w:r>
    </w:p>
    <w:p w:rsidR="00CA0FD8" w:rsidRPr="00CA0FD8" w:rsidRDefault="00CA0FD8" w:rsidP="00B42E71">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2.4. По источникам  финансирования  дефицита  местного бюджета  по кодам классификации </w:t>
      </w:r>
    </w:p>
    <w:p w:rsidR="00B42E71" w:rsidRDefault="00CA0FD8" w:rsidP="00B42E71">
      <w:pPr>
        <w:spacing w:line="240" w:lineRule="auto"/>
        <w:jc w:val="both"/>
        <w:rPr>
          <w:rFonts w:ascii="Times New Roman" w:hAnsi="Times New Roman" w:cs="Times New Roman"/>
          <w:sz w:val="16"/>
          <w:szCs w:val="16"/>
        </w:rPr>
      </w:pPr>
      <w:r w:rsidRPr="00CA0FD8">
        <w:rPr>
          <w:rFonts w:ascii="Times New Roman" w:hAnsi="Times New Roman" w:cs="Times New Roman"/>
          <w:sz w:val="16"/>
          <w:szCs w:val="16"/>
        </w:rPr>
        <w:t>источников финансирования дефицитов бюджетов за первый квартал 2018 года  согласно     приложению   4  к  настоящему  постановлению.</w:t>
      </w:r>
    </w:p>
    <w:p w:rsidR="00CA0FD8" w:rsidRPr="00CA0FD8" w:rsidRDefault="00CA0FD8" w:rsidP="00CA0FD8">
      <w:pPr>
        <w:spacing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 3.  Настоящее постановление  подлежит опубликованию (обнародованию)</w:t>
      </w:r>
    </w:p>
    <w:p w:rsidR="00CA0FD8" w:rsidRPr="00CA0FD8" w:rsidRDefault="00CA0FD8" w:rsidP="00CA0FD8">
      <w:pPr>
        <w:spacing w:line="240" w:lineRule="auto"/>
        <w:jc w:val="both"/>
        <w:rPr>
          <w:rFonts w:ascii="Times New Roman" w:hAnsi="Times New Roman" w:cs="Times New Roman"/>
          <w:color w:val="FF0000"/>
          <w:sz w:val="16"/>
          <w:szCs w:val="16"/>
        </w:rPr>
      </w:pPr>
    </w:p>
    <w:p w:rsidR="00CA0FD8" w:rsidRPr="00CA0FD8" w:rsidRDefault="00CA0FD8" w:rsidP="00B42E71">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Глава муниципального  образования   </w:t>
      </w:r>
    </w:p>
    <w:p w:rsidR="00CA0FD8" w:rsidRPr="00CA0FD8" w:rsidRDefault="00CA0FD8" w:rsidP="00B42E71">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«Пустозерский  сельсовет» </w:t>
      </w:r>
    </w:p>
    <w:p w:rsidR="00CA0FD8" w:rsidRPr="00CA0FD8" w:rsidRDefault="00CA0FD8" w:rsidP="00B42E71">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Ненецкого автономного  округа                                                             С.М.Макарова                                  </w:t>
      </w:r>
    </w:p>
    <w:p w:rsidR="00CA0FD8" w:rsidRPr="00CA0FD8" w:rsidRDefault="00CA0FD8" w:rsidP="00B42E71">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w:t>
      </w:r>
    </w:p>
    <w:p w:rsidR="00CA0FD8" w:rsidRPr="00CA0FD8" w:rsidRDefault="00CA0FD8" w:rsidP="00B42E71">
      <w:pPr>
        <w:spacing w:after="0" w:line="240" w:lineRule="auto"/>
        <w:rPr>
          <w:rFonts w:ascii="Times New Roman" w:hAnsi="Times New Roman" w:cs="Times New Roman"/>
          <w:sz w:val="16"/>
          <w:szCs w:val="16"/>
        </w:rPr>
      </w:pPr>
      <w:r w:rsidRPr="00CA0FD8">
        <w:rPr>
          <w:rFonts w:ascii="Times New Roman" w:eastAsia="Arial Unicode MS" w:hAnsi="Times New Roman" w:cs="Times New Roman"/>
          <w:sz w:val="16"/>
          <w:szCs w:val="16"/>
          <w:lang w:eastAsia="en-US"/>
        </w:rPr>
        <w:t xml:space="preserve">                                                                                                                                                                                                                                 </w:t>
      </w:r>
      <w:r w:rsidRPr="00CA0FD8">
        <w:rPr>
          <w:rFonts w:ascii="Times New Roman" w:hAnsi="Times New Roman" w:cs="Times New Roman"/>
          <w:sz w:val="16"/>
          <w:szCs w:val="16"/>
        </w:rPr>
        <w:t>Приложение 1</w:t>
      </w:r>
    </w:p>
    <w:p w:rsidR="00CA0FD8" w:rsidRPr="00CA0FD8" w:rsidRDefault="00CA0FD8" w:rsidP="00CA0FD8">
      <w:pPr>
        <w:spacing w:after="0" w:line="240" w:lineRule="auto"/>
        <w:ind w:firstLine="5760"/>
        <w:jc w:val="right"/>
        <w:rPr>
          <w:rFonts w:ascii="Times New Roman" w:hAnsi="Times New Roman" w:cs="Times New Roman"/>
          <w:sz w:val="16"/>
          <w:szCs w:val="16"/>
          <w:lang w:eastAsia="en-US"/>
        </w:rPr>
      </w:pPr>
      <w:r w:rsidRPr="00CA0FD8">
        <w:rPr>
          <w:rFonts w:ascii="Times New Roman" w:hAnsi="Times New Roman" w:cs="Times New Roman"/>
          <w:sz w:val="16"/>
          <w:szCs w:val="16"/>
        </w:rPr>
        <w:t xml:space="preserve">         к Постановлению Администрации</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 МО «Пустозерский  сельсовет»</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«Об утверждении отчета об исполнении</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местного бюджета за первый квартал 2018г                                               </w:t>
      </w:r>
    </w:p>
    <w:p w:rsidR="00CA0FD8" w:rsidRPr="00CA0FD8" w:rsidRDefault="00CA0FD8" w:rsidP="00CA0FD8">
      <w:pPr>
        <w:spacing w:after="0" w:line="240" w:lineRule="auto"/>
        <w:rPr>
          <w:rStyle w:val="hl41"/>
          <w:rFonts w:ascii="Times New Roman" w:hAnsi="Times New Roman" w:cs="Times New Roman"/>
          <w:b w:val="0"/>
          <w:bCs w:val="0"/>
          <w:sz w:val="16"/>
          <w:szCs w:val="16"/>
        </w:rPr>
      </w:pPr>
      <w:r w:rsidRPr="00CA0FD8">
        <w:rPr>
          <w:rFonts w:ascii="Times New Roman" w:hAnsi="Times New Roman" w:cs="Times New Roman"/>
          <w:color w:val="FF0000"/>
          <w:sz w:val="16"/>
          <w:szCs w:val="16"/>
        </w:rPr>
        <w:t xml:space="preserve">                                                                                                                                                                                                                     </w:t>
      </w:r>
      <w:r w:rsidRPr="00CA0FD8">
        <w:rPr>
          <w:rFonts w:ascii="Times New Roman" w:hAnsi="Times New Roman" w:cs="Times New Roman"/>
          <w:sz w:val="16"/>
          <w:szCs w:val="16"/>
        </w:rPr>
        <w:t xml:space="preserve">от   </w:t>
      </w:r>
      <w:r w:rsidRPr="00CA0FD8">
        <w:rPr>
          <w:rStyle w:val="hl41"/>
          <w:rFonts w:ascii="Times New Roman" w:hAnsi="Times New Roman" w:cs="Times New Roman"/>
          <w:b w:val="0"/>
          <w:bCs w:val="0"/>
          <w:sz w:val="16"/>
          <w:szCs w:val="16"/>
        </w:rPr>
        <w:t xml:space="preserve">25.04.2018  № 35                                                                                               </w:t>
      </w:r>
    </w:p>
    <w:p w:rsidR="00CA0FD8" w:rsidRPr="00CA0FD8" w:rsidRDefault="00CA0FD8" w:rsidP="00CA0FD8">
      <w:pPr>
        <w:spacing w:after="0" w:line="240" w:lineRule="auto"/>
        <w:rPr>
          <w:rStyle w:val="hl41"/>
          <w:rFonts w:ascii="Times New Roman" w:hAnsi="Times New Roman" w:cs="Times New Roman"/>
          <w:b w:val="0"/>
          <w:bCs w:val="0"/>
          <w:color w:val="FF0000"/>
          <w:sz w:val="16"/>
          <w:szCs w:val="16"/>
        </w:rPr>
      </w:pPr>
      <w:r w:rsidRPr="00CA0FD8">
        <w:rPr>
          <w:rStyle w:val="hl41"/>
          <w:rFonts w:ascii="Times New Roman" w:hAnsi="Times New Roman" w:cs="Times New Roman"/>
          <w:b w:val="0"/>
          <w:bCs w:val="0"/>
          <w:color w:val="FF0000"/>
          <w:sz w:val="16"/>
          <w:szCs w:val="16"/>
        </w:rPr>
        <w:t xml:space="preserve">                                                                  </w:t>
      </w:r>
    </w:p>
    <w:p w:rsidR="00CA0FD8" w:rsidRPr="00CA0FD8" w:rsidRDefault="00CA0FD8" w:rsidP="00CA0FD8">
      <w:pPr>
        <w:spacing w:after="0" w:line="240" w:lineRule="auto"/>
        <w:rPr>
          <w:rStyle w:val="hl41"/>
          <w:rFonts w:ascii="Times New Roman" w:hAnsi="Times New Roman" w:cs="Times New Roman"/>
          <w:b w:val="0"/>
          <w:bCs w:val="0"/>
          <w:color w:val="FF0000"/>
          <w:sz w:val="16"/>
          <w:szCs w:val="16"/>
        </w:rPr>
      </w:pPr>
      <w:r w:rsidRPr="00CA0FD8">
        <w:rPr>
          <w:rStyle w:val="hl41"/>
          <w:rFonts w:ascii="Times New Roman" w:hAnsi="Times New Roman" w:cs="Times New Roman"/>
          <w:b w:val="0"/>
          <w:bCs w:val="0"/>
          <w:color w:val="FF0000"/>
          <w:sz w:val="16"/>
          <w:szCs w:val="16"/>
        </w:rPr>
        <w:t xml:space="preserve">                              </w:t>
      </w:r>
      <w:r w:rsidR="00B42E71">
        <w:rPr>
          <w:rStyle w:val="hl41"/>
          <w:rFonts w:ascii="Times New Roman" w:hAnsi="Times New Roman" w:cs="Times New Roman"/>
          <w:b w:val="0"/>
          <w:bCs w:val="0"/>
          <w:color w:val="FF0000"/>
          <w:sz w:val="16"/>
          <w:szCs w:val="16"/>
        </w:rPr>
        <w:t xml:space="preserve">                           </w:t>
      </w:r>
    </w:p>
    <w:p w:rsidR="00CA0FD8" w:rsidRPr="00CA0FD8" w:rsidRDefault="00CA0FD8" w:rsidP="00CA0FD8">
      <w:pPr>
        <w:spacing w:after="0" w:line="240" w:lineRule="auto"/>
        <w:jc w:val="center"/>
        <w:rPr>
          <w:rFonts w:ascii="Times New Roman" w:hAnsi="Times New Roman" w:cs="Times New Roman"/>
          <w:color w:val="FF0000"/>
          <w:sz w:val="16"/>
          <w:szCs w:val="16"/>
        </w:rPr>
      </w:pPr>
      <w:r w:rsidRPr="00CA0FD8">
        <w:rPr>
          <w:rStyle w:val="hl41"/>
          <w:rFonts w:ascii="Times New Roman" w:hAnsi="Times New Roman" w:cs="Times New Roman"/>
          <w:sz w:val="16"/>
          <w:szCs w:val="16"/>
        </w:rPr>
        <w:t>Доходы   бюджета  по  кодам  классификации  доходов  бюджетов за первый квартал  2018 года</w:t>
      </w:r>
    </w:p>
    <w:p w:rsidR="00CA0FD8" w:rsidRPr="00CA0FD8" w:rsidRDefault="00B42E71" w:rsidP="00CA0FD8">
      <w:pPr>
        <w:pStyle w:val="a4"/>
        <w:spacing w:before="0" w:after="0"/>
        <w:jc w:val="center"/>
        <w:rPr>
          <w:sz w:val="16"/>
          <w:szCs w:val="16"/>
        </w:rPr>
      </w:pPr>
      <w:r>
        <w:rPr>
          <w:sz w:val="16"/>
          <w:szCs w:val="16"/>
        </w:rPr>
        <w:t xml:space="preserve">                                                                                                                                                                                      </w:t>
      </w:r>
      <w:r w:rsidR="00CA0FD8" w:rsidRPr="00CA0FD8">
        <w:rPr>
          <w:sz w:val="16"/>
          <w:szCs w:val="16"/>
        </w:rPr>
        <w:t xml:space="preserve"> (тыс.рублей)</w:t>
      </w:r>
    </w:p>
    <w:tbl>
      <w:tblPr>
        <w:tblpPr w:leftFromText="180" w:rightFromText="180" w:vertAnchor="text" w:horzAnchor="margin" w:tblpXSpec="center" w:tblpY="6"/>
        <w:tblW w:w="11214" w:type="dxa"/>
        <w:tblInd w:w="-1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10"/>
        <w:gridCol w:w="2547"/>
        <w:gridCol w:w="10"/>
        <w:gridCol w:w="40"/>
        <w:gridCol w:w="5195"/>
        <w:gridCol w:w="10"/>
        <w:gridCol w:w="1124"/>
        <w:gridCol w:w="10"/>
        <w:gridCol w:w="1124"/>
        <w:gridCol w:w="10"/>
        <w:gridCol w:w="1124"/>
        <w:gridCol w:w="10"/>
      </w:tblGrid>
      <w:tr w:rsidR="00CA0FD8" w:rsidRPr="00CA0FD8" w:rsidTr="00A52EC9">
        <w:trPr>
          <w:gridBefore w:val="1"/>
          <w:wBefore w:w="10" w:type="dxa"/>
        </w:trPr>
        <w:tc>
          <w:tcPr>
            <w:tcW w:w="2557" w:type="dxa"/>
            <w:gridSpan w:val="2"/>
            <w:tcBorders>
              <w:top w:val="single" w:sz="4" w:space="0" w:color="auto"/>
              <w:left w:val="single" w:sz="4" w:space="0" w:color="auto"/>
              <w:bottom w:val="single" w:sz="4" w:space="0" w:color="auto"/>
              <w:right w:val="single" w:sz="4" w:space="0" w:color="auto"/>
            </w:tcBorders>
            <w:vAlign w:val="center"/>
          </w:tcPr>
          <w:p w:rsidR="00CA0FD8" w:rsidRPr="00CA0FD8" w:rsidRDefault="00CA0FD8" w:rsidP="00CA0FD8">
            <w:pPr>
              <w:pStyle w:val="a4"/>
              <w:spacing w:before="0" w:after="0"/>
              <w:jc w:val="center"/>
              <w:rPr>
                <w:sz w:val="16"/>
                <w:szCs w:val="16"/>
              </w:rPr>
            </w:pPr>
            <w:r w:rsidRPr="00CA0FD8">
              <w:rPr>
                <w:sz w:val="16"/>
                <w:szCs w:val="16"/>
              </w:rPr>
              <w:t>Код</w:t>
            </w:r>
          </w:p>
          <w:p w:rsidR="00CA0FD8" w:rsidRPr="00CA0FD8" w:rsidRDefault="00CA0FD8" w:rsidP="00CA0FD8">
            <w:pPr>
              <w:pStyle w:val="a4"/>
              <w:spacing w:before="0" w:after="0"/>
              <w:jc w:val="center"/>
              <w:rPr>
                <w:sz w:val="16"/>
                <w:szCs w:val="16"/>
              </w:rPr>
            </w:pPr>
            <w:r w:rsidRPr="00CA0FD8">
              <w:rPr>
                <w:sz w:val="16"/>
                <w:szCs w:val="16"/>
              </w:rPr>
              <w:t>бюджетной классификации Российской Федерации</w:t>
            </w:r>
          </w:p>
        </w:tc>
        <w:tc>
          <w:tcPr>
            <w:tcW w:w="5245"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 xml:space="preserve">Наименование  </w:t>
            </w:r>
          </w:p>
          <w:p w:rsidR="00CA0FD8" w:rsidRPr="00CA0FD8" w:rsidRDefault="00CA0FD8" w:rsidP="00CA0FD8">
            <w:pPr>
              <w:pStyle w:val="a4"/>
              <w:spacing w:before="0" w:after="0"/>
              <w:jc w:val="center"/>
              <w:rPr>
                <w:sz w:val="16"/>
                <w:szCs w:val="16"/>
              </w:rPr>
            </w:pPr>
            <w:r w:rsidRPr="00CA0FD8">
              <w:rPr>
                <w:sz w:val="16"/>
                <w:szCs w:val="16"/>
              </w:rPr>
              <w:t>статьи  доходов</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rPr>
                <w:sz w:val="16"/>
                <w:szCs w:val="16"/>
              </w:rPr>
            </w:pPr>
            <w:r w:rsidRPr="00CA0FD8">
              <w:rPr>
                <w:sz w:val="16"/>
                <w:szCs w:val="16"/>
              </w:rPr>
              <w:t xml:space="preserve"> Утверждено</w:t>
            </w:r>
          </w:p>
          <w:p w:rsidR="00CA0FD8" w:rsidRPr="00CA0FD8" w:rsidRDefault="00CA0FD8" w:rsidP="00CA0FD8">
            <w:pPr>
              <w:pStyle w:val="a4"/>
              <w:spacing w:before="0" w:after="0"/>
              <w:rPr>
                <w:sz w:val="16"/>
                <w:szCs w:val="16"/>
              </w:rPr>
            </w:pPr>
            <w:r w:rsidRPr="00CA0FD8">
              <w:rPr>
                <w:sz w:val="16"/>
                <w:szCs w:val="16"/>
              </w:rPr>
              <w:t xml:space="preserve">  на 2018 год</w:t>
            </w:r>
          </w:p>
        </w:tc>
        <w:tc>
          <w:tcPr>
            <w:tcW w:w="1134" w:type="dxa"/>
            <w:gridSpan w:val="2"/>
            <w:tcBorders>
              <w:top w:val="single" w:sz="4" w:space="0" w:color="auto"/>
              <w:left w:val="single" w:sz="4" w:space="0" w:color="auto"/>
              <w:bottom w:val="single" w:sz="4" w:space="0" w:color="auto"/>
              <w:right w:val="single" w:sz="4" w:space="0" w:color="auto"/>
            </w:tcBorders>
          </w:tcPr>
          <w:p w:rsidR="00CA0FD8" w:rsidRPr="00CA0FD8" w:rsidRDefault="00CA0FD8" w:rsidP="00CA0FD8">
            <w:pPr>
              <w:pStyle w:val="a4"/>
              <w:spacing w:before="0" w:after="0"/>
              <w:rPr>
                <w:sz w:val="16"/>
                <w:szCs w:val="16"/>
              </w:rPr>
            </w:pPr>
            <w:r w:rsidRPr="00CA0FD8">
              <w:rPr>
                <w:sz w:val="16"/>
                <w:szCs w:val="16"/>
              </w:rPr>
              <w:t xml:space="preserve">  Утверждено </w:t>
            </w:r>
          </w:p>
          <w:p w:rsidR="00CA0FD8" w:rsidRPr="00CA0FD8" w:rsidRDefault="00CA0FD8" w:rsidP="00CA0FD8">
            <w:pPr>
              <w:pStyle w:val="a4"/>
              <w:spacing w:before="0" w:after="0"/>
              <w:rPr>
                <w:sz w:val="16"/>
                <w:szCs w:val="16"/>
              </w:rPr>
            </w:pPr>
            <w:r w:rsidRPr="00CA0FD8">
              <w:rPr>
                <w:sz w:val="16"/>
                <w:szCs w:val="16"/>
              </w:rPr>
              <w:t xml:space="preserve">   на 1 квартал</w:t>
            </w:r>
          </w:p>
        </w:tc>
        <w:tc>
          <w:tcPr>
            <w:tcW w:w="1134" w:type="dxa"/>
            <w:gridSpan w:val="2"/>
            <w:tcBorders>
              <w:top w:val="single" w:sz="4" w:space="0" w:color="auto"/>
              <w:left w:val="single" w:sz="4" w:space="0" w:color="auto"/>
              <w:bottom w:val="single" w:sz="4" w:space="0" w:color="auto"/>
              <w:right w:val="single" w:sz="4" w:space="0" w:color="auto"/>
            </w:tcBorders>
          </w:tcPr>
          <w:p w:rsidR="00CA0FD8" w:rsidRPr="00CA0FD8" w:rsidRDefault="00CA0FD8" w:rsidP="00CA0FD8">
            <w:pPr>
              <w:pStyle w:val="a4"/>
              <w:spacing w:before="0" w:after="0"/>
              <w:rPr>
                <w:sz w:val="16"/>
                <w:szCs w:val="16"/>
              </w:rPr>
            </w:pPr>
            <w:r w:rsidRPr="00CA0FD8">
              <w:rPr>
                <w:sz w:val="16"/>
                <w:szCs w:val="16"/>
              </w:rPr>
              <w:t xml:space="preserve">  Исполнено</w:t>
            </w:r>
          </w:p>
          <w:p w:rsidR="00CA0FD8" w:rsidRPr="00CA0FD8" w:rsidRDefault="00CA0FD8" w:rsidP="00CA0FD8">
            <w:pPr>
              <w:pStyle w:val="a4"/>
              <w:spacing w:before="0" w:after="0"/>
              <w:rPr>
                <w:sz w:val="16"/>
                <w:szCs w:val="16"/>
              </w:rPr>
            </w:pPr>
            <w:r w:rsidRPr="00CA0FD8">
              <w:rPr>
                <w:sz w:val="16"/>
                <w:szCs w:val="16"/>
              </w:rPr>
              <w:t xml:space="preserve">  за 1 квартал</w:t>
            </w:r>
          </w:p>
        </w:tc>
      </w:tr>
      <w:tr w:rsidR="00CA0FD8" w:rsidRPr="00CA0FD8" w:rsidTr="00A52EC9">
        <w:trPr>
          <w:gridBefore w:val="1"/>
          <w:wBefore w:w="10" w:type="dxa"/>
        </w:trPr>
        <w:tc>
          <w:tcPr>
            <w:tcW w:w="2557" w:type="dxa"/>
            <w:gridSpan w:val="2"/>
            <w:tcBorders>
              <w:top w:val="single" w:sz="4" w:space="0" w:color="auto"/>
              <w:left w:val="single" w:sz="4" w:space="0" w:color="auto"/>
              <w:bottom w:val="nil"/>
              <w:right w:val="single" w:sz="4" w:space="0" w:color="auto"/>
            </w:tcBorders>
          </w:tcPr>
          <w:p w:rsidR="00CA0FD8" w:rsidRPr="00CA0FD8" w:rsidRDefault="00CA0FD8" w:rsidP="00CA0FD8">
            <w:pPr>
              <w:pStyle w:val="a4"/>
              <w:spacing w:before="0" w:after="0"/>
              <w:ind w:right="155"/>
              <w:jc w:val="center"/>
              <w:rPr>
                <w:sz w:val="16"/>
                <w:szCs w:val="16"/>
              </w:rPr>
            </w:pPr>
            <w:r w:rsidRPr="00CA0FD8">
              <w:rPr>
                <w:sz w:val="16"/>
                <w:szCs w:val="16"/>
              </w:rPr>
              <w:t>1</w:t>
            </w:r>
          </w:p>
        </w:tc>
        <w:tc>
          <w:tcPr>
            <w:tcW w:w="5245" w:type="dxa"/>
            <w:gridSpan w:val="3"/>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2</w:t>
            </w:r>
          </w:p>
        </w:tc>
        <w:tc>
          <w:tcPr>
            <w:tcW w:w="1134"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3</w:t>
            </w:r>
          </w:p>
        </w:tc>
        <w:tc>
          <w:tcPr>
            <w:tcW w:w="1134" w:type="dxa"/>
            <w:gridSpan w:val="2"/>
            <w:tcBorders>
              <w:top w:val="single" w:sz="4" w:space="0" w:color="auto"/>
              <w:left w:val="single" w:sz="4" w:space="0" w:color="auto"/>
              <w:bottom w:val="nil"/>
              <w:right w:val="single" w:sz="4" w:space="0" w:color="auto"/>
            </w:tcBorders>
          </w:tcPr>
          <w:p w:rsidR="00CA0FD8" w:rsidRPr="00CA0FD8" w:rsidRDefault="00CA0FD8" w:rsidP="00CA0FD8">
            <w:pPr>
              <w:pStyle w:val="a4"/>
              <w:spacing w:before="0" w:after="0"/>
              <w:jc w:val="center"/>
              <w:rPr>
                <w:sz w:val="16"/>
                <w:szCs w:val="16"/>
              </w:rPr>
            </w:pPr>
          </w:p>
        </w:tc>
        <w:tc>
          <w:tcPr>
            <w:tcW w:w="1134" w:type="dxa"/>
            <w:gridSpan w:val="2"/>
            <w:tcBorders>
              <w:top w:val="single" w:sz="4" w:space="0" w:color="auto"/>
              <w:left w:val="single" w:sz="4" w:space="0" w:color="auto"/>
              <w:bottom w:val="nil"/>
              <w:right w:val="single" w:sz="4" w:space="0" w:color="auto"/>
            </w:tcBorders>
          </w:tcPr>
          <w:p w:rsidR="00CA0FD8" w:rsidRPr="00CA0FD8" w:rsidRDefault="00CA0FD8" w:rsidP="00CA0FD8">
            <w:pPr>
              <w:pStyle w:val="a4"/>
              <w:spacing w:before="0" w:after="0"/>
              <w:jc w:val="center"/>
              <w:rPr>
                <w:sz w:val="16"/>
                <w:szCs w:val="16"/>
              </w:rPr>
            </w:pP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ind w:left="359" w:hanging="359"/>
              <w:rPr>
                <w:b/>
                <w:sz w:val="16"/>
                <w:szCs w:val="16"/>
              </w:rPr>
            </w:pPr>
            <w:r w:rsidRPr="00CA0FD8">
              <w:rPr>
                <w:b/>
                <w:sz w:val="16"/>
                <w:szCs w:val="16"/>
              </w:rPr>
              <w:t xml:space="preserve">НАЛОГОВЫЕ   И   НЕНАЛОГОВЫЕ  ДОХОДЫ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3 965,0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1260,8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1259,7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 xml:space="preserve">Налоги на прибыль, доходы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1289,6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240,0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241,0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Налог на доходы физических лиц</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1289,6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240,0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241,0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182 1 01 02010 01 0000 110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i/>
                <w:sz w:val="16"/>
                <w:szCs w:val="16"/>
              </w:rPr>
            </w:pPr>
            <w:r w:rsidRPr="00CA0FD8">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A52EC9">
            <w:pPr>
              <w:pStyle w:val="a4"/>
              <w:spacing w:before="0" w:beforeAutospacing="0" w:after="0" w:afterAutospacing="0"/>
              <w:jc w:val="center"/>
              <w:rPr>
                <w:sz w:val="16"/>
                <w:szCs w:val="16"/>
              </w:rPr>
            </w:pPr>
            <w:r w:rsidRPr="00CA0FD8">
              <w:rPr>
                <w:sz w:val="16"/>
                <w:szCs w:val="16"/>
              </w:rPr>
              <w:t>1289,6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240,0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241,0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bCs/>
                <w:sz w:val="16"/>
                <w:szCs w:val="16"/>
              </w:rPr>
              <w:t>000 1 03 00000 00 0000 000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 xml:space="preserve">Налоги на товары (работы, услуги), реализуемые на территории Российской Федерации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201,4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50,4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47,7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bCs/>
                <w:sz w:val="16"/>
                <w:szCs w:val="16"/>
              </w:rPr>
              <w:t>000 1 03 02000 01 0000 110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Акцизы  по подакцизным товарам (продукции), производимым  на  территории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201,4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50,4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47,7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100 1 03 02230 01 0000 110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B42E71" w:rsidP="00CA0FD8">
            <w:pPr>
              <w:pStyle w:val="a4"/>
              <w:spacing w:before="0" w:after="0"/>
              <w:rPr>
                <w:b/>
                <w:sz w:val="16"/>
                <w:szCs w:val="16"/>
              </w:rPr>
            </w:pPr>
            <w:r>
              <w:rPr>
                <w:sz w:val="16"/>
                <w:szCs w:val="16"/>
              </w:rPr>
              <w:t>Д</w:t>
            </w:r>
            <w:r w:rsidR="00CA0FD8" w:rsidRPr="00CA0FD8">
              <w:rPr>
                <w:sz w:val="16"/>
                <w:szCs w:val="16"/>
              </w:rPr>
              <w:t>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75,1</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18,9</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19,7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100 1 03 02240 01 0000 110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0,6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0,1</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0,1</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100 1 03 02250 01 0000 110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137,3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34,3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32,0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100 1 03 02260 01 0000 110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-11,6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-2,9</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-4,1</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Налоги на совокупный  доход</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1200,0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755,2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754,0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000 1 05 01000 00 0000 110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Налог, взимаемый  в  связи с применением  упрощенной  системы  налогообложения</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130,0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w:t>
            </w:r>
            <w:r w:rsidRPr="00CA0FD8">
              <w:rPr>
                <w:color w:val="FF0000"/>
                <w:sz w:val="16"/>
                <w:szCs w:val="16"/>
              </w:rPr>
              <w:t xml:space="preserve"> </w:t>
            </w:r>
            <w:r w:rsidRPr="00CA0FD8">
              <w:rPr>
                <w:sz w:val="16"/>
                <w:szCs w:val="16"/>
              </w:rPr>
              <w:t>1 05 01011 00 0000 110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130,0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2,5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jc w:val="center"/>
              <w:rPr>
                <w:rFonts w:ascii="Times New Roman" w:hAnsi="Times New Roman" w:cs="Times New Roman"/>
                <w:sz w:val="16"/>
                <w:szCs w:val="16"/>
              </w:rPr>
            </w:pPr>
            <w:r w:rsidRPr="00CA0FD8">
              <w:rPr>
                <w:rFonts w:ascii="Times New Roman" w:hAnsi="Times New Roman" w:cs="Times New Roman"/>
                <w:sz w:val="16"/>
                <w:szCs w:val="16"/>
              </w:rPr>
              <w:t>182 1 05 01050 00 0000 110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color w:val="22272F"/>
                <w:sz w:val="16"/>
                <w:szCs w:val="16"/>
              </w:rPr>
            </w:pPr>
            <w:r w:rsidRPr="00CA0FD8">
              <w:rPr>
                <w:rFonts w:ascii="Times New Roman" w:hAnsi="Times New Roman" w:cs="Times New Roman"/>
                <w:color w:val="22272F"/>
                <w:sz w:val="16"/>
                <w:szCs w:val="16"/>
              </w:rPr>
              <w:t>Минимальный налог, зачисляемый в бюджеты субъектов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1070,0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752,7</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752,6</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182 1 05 03010 01 0000 110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Единый  сельскохозяйственный  налог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1070,0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752,7</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752,6</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Налоги  на  имущество</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803,6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132,7</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134,2</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Налог на имущество  физических лиц</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3,6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182 1 06 01030 10 0000 110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i/>
                <w:sz w:val="16"/>
                <w:szCs w:val="16"/>
              </w:rPr>
            </w:pPr>
            <w:r w:rsidRPr="00CA0FD8">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3,6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Земельный налог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800,0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132,4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132,7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lastRenderedPageBreak/>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Земельный налог с организаций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696,8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90,4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90,4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182 1 06 06033 10 0000 110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i/>
                <w:sz w:val="16"/>
                <w:szCs w:val="16"/>
              </w:rPr>
            </w:pPr>
            <w:r w:rsidRPr="00CA0FD8">
              <w:rPr>
                <w:i/>
                <w:sz w:val="16"/>
                <w:szCs w:val="16"/>
              </w:rPr>
              <w:t>Земельный налог с организаций, обладающих земельным участком, расположенным в границах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696,8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90,4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90,4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i/>
                <w:sz w:val="16"/>
                <w:szCs w:val="16"/>
              </w:rPr>
            </w:pPr>
            <w:r w:rsidRPr="00CA0FD8">
              <w:rPr>
                <w:sz w:val="16"/>
                <w:szCs w:val="16"/>
              </w:rPr>
              <w:t>Земельный налог с физических  лиц</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103,2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42,0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42,3</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182 1 06 06043 10 0000</w:t>
            </w:r>
            <w:r w:rsidRPr="00CA0FD8">
              <w:rPr>
                <w:color w:val="FF0000"/>
                <w:sz w:val="16"/>
                <w:szCs w:val="16"/>
              </w:rPr>
              <w:t xml:space="preserve"> </w:t>
            </w:r>
            <w:r w:rsidRPr="00CA0FD8">
              <w:rPr>
                <w:sz w:val="16"/>
                <w:szCs w:val="16"/>
              </w:rPr>
              <w:t>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i/>
                <w:sz w:val="16"/>
                <w:szCs w:val="16"/>
              </w:rPr>
            </w:pPr>
            <w:r w:rsidRPr="00CA0FD8">
              <w:rPr>
                <w:i/>
                <w:sz w:val="16"/>
                <w:szCs w:val="16"/>
              </w:rPr>
              <w:t>Земельный налог  с физических лиц, обладающих земельным участком, расположенным в границах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103,2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42,0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42,3</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b/>
                <w:sz w:val="16"/>
                <w:szCs w:val="16"/>
              </w:rPr>
            </w:pPr>
            <w:r w:rsidRPr="00CA0FD8">
              <w:rPr>
                <w:b/>
                <w:sz w:val="16"/>
                <w:szCs w:val="16"/>
              </w:rPr>
              <w:t>Государственная пошлина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12,0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3,0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3,3</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12,0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3,0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3,3</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sz w:val="16"/>
                <w:szCs w:val="16"/>
              </w:rPr>
            </w:pPr>
            <w:r w:rsidRPr="00CA0FD8">
              <w:rPr>
                <w:sz w:val="16"/>
                <w:szCs w:val="16"/>
              </w:rPr>
              <w:t>630 1 08 04020 01 0000 110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rPr>
                <w:i/>
                <w:sz w:val="16"/>
                <w:szCs w:val="16"/>
              </w:rPr>
            </w:pPr>
            <w:r w:rsidRPr="00CA0FD8">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CA0FD8" w:rsidRPr="00CA0FD8" w:rsidRDefault="00CA0FD8" w:rsidP="00CA0FD8">
            <w:pPr>
              <w:pStyle w:val="a4"/>
              <w:spacing w:before="0" w:after="0"/>
              <w:rPr>
                <w:i/>
                <w:sz w:val="16"/>
                <w:szCs w:val="16"/>
              </w:rPr>
            </w:pPr>
            <w:r w:rsidRPr="00CA0FD8">
              <w:rPr>
                <w:i/>
                <w:sz w:val="16"/>
                <w:szCs w:val="16"/>
              </w:rPr>
              <w:t>с законодательными актами Российской Федерации  на совершение нотариальных действий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12,0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3,0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3,3</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b/>
                <w:sz w:val="16"/>
                <w:szCs w:val="16"/>
              </w:rPr>
            </w:pPr>
            <w:r w:rsidRPr="00CA0FD8">
              <w:rPr>
                <w:b/>
                <w:sz w:val="16"/>
                <w:szCs w:val="16"/>
              </w:rPr>
              <w:t>Доходы от оказания платных услуг (работ) и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458,4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79,5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79,5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458,4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79,5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79,5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both"/>
              <w:rPr>
                <w:sz w:val="16"/>
                <w:szCs w:val="16"/>
              </w:rPr>
            </w:pPr>
            <w:r w:rsidRPr="00CA0FD8">
              <w:rPr>
                <w:sz w:val="16"/>
                <w:szCs w:val="16"/>
              </w:rPr>
              <w:t xml:space="preserve">Доходы, поступающие в порядке возмещения расходов, понесенных в связи </w:t>
            </w:r>
          </w:p>
          <w:p w:rsidR="00CA0FD8" w:rsidRPr="00CA0FD8" w:rsidRDefault="00CA0FD8" w:rsidP="00CA0FD8">
            <w:pPr>
              <w:pStyle w:val="a4"/>
              <w:spacing w:before="0" w:after="0"/>
              <w:jc w:val="both"/>
              <w:rPr>
                <w:sz w:val="16"/>
                <w:szCs w:val="16"/>
              </w:rPr>
            </w:pPr>
            <w:r w:rsidRPr="00CA0FD8">
              <w:rPr>
                <w:sz w:val="16"/>
                <w:szCs w:val="16"/>
              </w:rPr>
              <w:t>с эксплуатацией  имущества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438,0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59,1</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59,1</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630 1 13 02990 00 0000 130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b/>
                <w:sz w:val="16"/>
                <w:szCs w:val="16"/>
              </w:rPr>
            </w:pPr>
            <w:r w:rsidRPr="00CA0FD8">
              <w:rPr>
                <w:b/>
                <w:sz w:val="16"/>
                <w:szCs w:val="16"/>
              </w:rPr>
              <w:t>Прочие   доходы  от  компенсации  затрат  государства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20,4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20,4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20,4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630 1 13 02995 10 0000 130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Прочие  доходы  от  компенсации затрат  бюджетов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20,4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20,4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20,4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b/>
                <w:sz w:val="16"/>
                <w:szCs w:val="16"/>
              </w:rPr>
            </w:pPr>
            <w:r w:rsidRPr="00CA0FD8">
              <w:rPr>
                <w:b/>
                <w:sz w:val="16"/>
                <w:szCs w:val="16"/>
              </w:rPr>
              <w:t xml:space="preserve">БЕЗВОЗМЕЗДНЫЕ  ПОСТУПЛЕНИЯ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40 695,1</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7909,3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7562,9</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40705,0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7919,2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7572,8</w:t>
            </w:r>
          </w:p>
        </w:tc>
      </w:tr>
      <w:tr w:rsidR="00CA0FD8" w:rsidRPr="00CA0FD8" w:rsidTr="00A52EC9">
        <w:trPr>
          <w:gridAfter w:val="1"/>
          <w:wAfter w:w="10" w:type="dxa"/>
          <w:trHeight w:val="511"/>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000 2 02 10000 00 0000 151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ДОТАЦИИ        БЮДЖЕТАМ    БЮДЖЕТНОЙ  СИСТЕМЫ  РОССИЙСКОЙ ФЕДЕРАЦИИ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12 184,4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3045,9</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3045,9</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000 2 02 15001 00 0000 151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 xml:space="preserve">Дотации   на   выравнивание   бюджетной  обеспеченности ,  в том  числе: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4084,5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1020,9</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1020,9</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630  2 02  15001 10  0000  151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Дотации бюджетам сельских поселений на выравнивание бюджетной обеспеченности  (округ)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2627,4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656,7</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656,7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color w:val="000000"/>
                <w:sz w:val="16"/>
                <w:szCs w:val="16"/>
              </w:rPr>
              <w:t>630 2 02 15001 10 0000 151</w:t>
            </w:r>
            <w:r w:rsidRPr="00CA0FD8">
              <w:rPr>
                <w:sz w:val="16"/>
                <w:szCs w:val="16"/>
              </w:rPr>
              <w:t xml:space="preserve">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Дотации  бюджетам сельских поселений на выравнивание бюджетной обеспеченности  (район)</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1457,1</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364,2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364,2</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000 2 02 19999 00 0000 151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Прочие дотации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8099,9</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2025,0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2025,0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630 2 02 19999 10 0000 151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Cs/>
                <w:sz w:val="16"/>
                <w:szCs w:val="16"/>
              </w:rPr>
            </w:pPr>
            <w:r w:rsidRPr="00CA0FD8">
              <w:rPr>
                <w:rFonts w:ascii="Times New Roman" w:hAnsi="Times New Roman" w:cs="Times New Roman"/>
                <w:bCs/>
                <w:sz w:val="16"/>
                <w:szCs w:val="16"/>
              </w:rPr>
              <w:t>Прочие  дотации  бюджетам  сельских  поселений  (районные ср-ва)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8099,9</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2025,0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2025,0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000 2 02 30000 00 0000 151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СУБВЕНЦИИ      БЮДЖЕТАМ    БЮДЖЕТНОЙ  СИСТЕМЫ    РОССИЙСКОЙ  ФЕДЕРАЦИИ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171,3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171,3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61,2</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000 2 02 30024 00 0000 151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24,5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24,5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sz w:val="16"/>
                <w:szCs w:val="16"/>
              </w:rPr>
            </w:pPr>
            <w:r w:rsidRPr="00CA0FD8">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24,5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24,5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630 2 02 30024 10 0000 151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b/>
                <w:sz w:val="16"/>
                <w:szCs w:val="16"/>
              </w:rPr>
            </w:pPr>
            <w:r w:rsidRPr="00CA0FD8">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24,5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rPr>
                <w:rFonts w:ascii="Times New Roman" w:hAnsi="Times New Roman" w:cs="Times New Roman"/>
                <w:b/>
                <w:color w:val="000000"/>
                <w:sz w:val="16"/>
                <w:szCs w:val="16"/>
              </w:rPr>
            </w:pPr>
            <w:r w:rsidRPr="00CA0FD8">
              <w:rPr>
                <w:rFonts w:ascii="Times New Roman" w:hAnsi="Times New Roman" w:cs="Times New Roman"/>
                <w:color w:val="000000"/>
                <w:sz w:val="16"/>
                <w:szCs w:val="16"/>
              </w:rPr>
              <w:t xml:space="preserve">       </w:t>
            </w:r>
            <w:r w:rsidRPr="00CA0FD8">
              <w:rPr>
                <w:rFonts w:ascii="Times New Roman" w:hAnsi="Times New Roman" w:cs="Times New Roman"/>
                <w:b/>
                <w:color w:val="000000"/>
                <w:sz w:val="16"/>
                <w:szCs w:val="16"/>
              </w:rPr>
              <w:t>000 2 02 35118  00  0000  151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b/>
                <w:sz w:val="16"/>
                <w:szCs w:val="16"/>
              </w:rPr>
            </w:pPr>
            <w:r w:rsidRPr="00CA0FD8">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146,8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146,8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36,7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630 2 02 35118  10  0000  151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sz w:val="16"/>
                <w:szCs w:val="16"/>
              </w:rPr>
            </w:pPr>
            <w:r w:rsidRPr="00CA0FD8">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146,8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146,8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36,7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000 2 02 40000 00 0000 151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Иные межбюджетные трансферты</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28 349,3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4702,0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4465,7</w:t>
            </w:r>
          </w:p>
        </w:tc>
      </w:tr>
      <w:tr w:rsidR="00CA0FD8" w:rsidRPr="00CA0FD8" w:rsidTr="00A52EC9">
        <w:trPr>
          <w:gridAfter w:val="1"/>
          <w:wAfter w:w="10" w:type="dxa"/>
          <w:trHeight w:val="599"/>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000 2 02  40014  00  0000 151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374,6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17,5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Height w:val="610"/>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630 2 02 40014 10 0000 151</w:t>
            </w:r>
          </w:p>
          <w:p w:rsidR="00CA0FD8" w:rsidRPr="00CA0FD8" w:rsidRDefault="00CA0FD8" w:rsidP="00CA0FD8">
            <w:pPr>
              <w:pStyle w:val="a4"/>
              <w:spacing w:before="0" w:after="0"/>
              <w:jc w:val="center"/>
              <w:rPr>
                <w:b/>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374,6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17,5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234,6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color w:val="000000"/>
                <w:sz w:val="16"/>
                <w:szCs w:val="16"/>
              </w:rPr>
            </w:pPr>
            <w:r w:rsidRPr="00CA0FD8">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Создание  условий  для  предоставления  транспортных  услуг  населению  (содержание  авиаплощадок   в  поселениях)</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46,7</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color w:val="000000"/>
                <w:sz w:val="16"/>
                <w:szCs w:val="16"/>
              </w:rPr>
            </w:pPr>
            <w:r w:rsidRPr="00CA0FD8">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115,0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72,9</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140,0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17,5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color w:val="000000"/>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Организация  обучения  неработающего населения  в области  гражданской  обороны  и защиты  от  чрезвычайных  ситуаций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30,0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 xml:space="preserve">Предоставление иных межбюджетных трансфертов  муниципальным  </w:t>
            </w:r>
            <w:r w:rsidRPr="00CA0FD8">
              <w:rPr>
                <w:bCs/>
                <w:sz w:val="16"/>
                <w:szCs w:val="16"/>
              </w:rPr>
              <w:lastRenderedPageBreak/>
              <w:t>образованиям ЗР на предупреждение и ликвидацию  последствий  ЧС</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lastRenderedPageBreak/>
              <w:t>40,0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lastRenderedPageBreak/>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lastRenderedPageBreak/>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lastRenderedPageBreak/>
              <w:t>630 2 02 40014 10 0000 151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Эксплуатационно-техническое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70,0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17,5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000 2 02 49999 00 0000 151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Прочие межбюджетные трансферты, передаваемые бюджетам</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27 974,7</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4684,5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4465,7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Прочие  межбюджетные  трансферты, передаваемые  бюджетам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27 974,7</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4684,5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4465,7</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2017-2022 годы" 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2995,9</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636,8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465,3</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Расходы  на  оплату  коммунальных  услуг  и  приобретение  твердого  топлива</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937,5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122,2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122,2</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Расходы  на  доплату к  пенсии  лицам, замещавшим выборные должности, и  выплату пенсий  за  выслугу  лет  лицам, замещавшим  должности  муниципальной  службы</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2058,4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514,6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343,1</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т.ч:</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392,5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sz w:val="16"/>
                <w:szCs w:val="16"/>
              </w:rPr>
              <w:t>Обеспечение  первичных  мер  пожарной  безопасности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392,5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муниципального  района "Заполярный  район" на  2017-2022  годы"  в т. ч:</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451,2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Содержание имущества, находящегося в муниципальной собственности поселения</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451,2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 ч:</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485,4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485,4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подпрограммы  4 «Энергоэффективность и  развитие  энергетики  муниципального района «Заполярный район»  МП "Комплексное  развитие  муниципального  района "Заполярный  район"  на  2017-2022  годы"  в т.ч:</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24,4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24,4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r w:rsidRPr="00CA0FD8">
              <w:rPr>
                <w:rFonts w:ascii="Times New Roman" w:hAnsi="Times New Roman" w:cs="Times New Roman"/>
                <w:b/>
                <w:sz w:val="16"/>
                <w:szCs w:val="16"/>
              </w:rPr>
              <w:t xml:space="preserve">МП  "Комплексное  развитие  муниципального  района "Заполярный район" на 2017-2022 годы"  </w:t>
            </w:r>
            <w:r w:rsidRPr="00CA0FD8">
              <w:rPr>
                <w:rFonts w:ascii="Times New Roman" w:hAnsi="Times New Roman" w:cs="Times New Roman"/>
                <w:b/>
                <w:bCs/>
                <w:sz w:val="16"/>
                <w:szCs w:val="16"/>
              </w:rPr>
              <w:t>в  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23 220,6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4002,5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4000,4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10516,6</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2402,5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2400,4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Строительство  общественной  бани  в  с.</w:t>
            </w:r>
            <w:r w:rsidR="00B42E71">
              <w:rPr>
                <w:bCs/>
                <w:sz w:val="16"/>
                <w:szCs w:val="16"/>
              </w:rPr>
              <w:t xml:space="preserve"> </w:t>
            </w:r>
            <w:r w:rsidRPr="00CA0FD8">
              <w:rPr>
                <w:bCs/>
                <w:sz w:val="16"/>
                <w:szCs w:val="16"/>
              </w:rPr>
              <w:t>Оксино  МО «Пустозерский  сельсовет»  НАО</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7352,5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 xml:space="preserve">Благоустройство  территорий  поселений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299,0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Уличное   освещение</w:t>
            </w:r>
            <w:r w:rsidRPr="00CA0FD8">
              <w:rPr>
                <w:sz w:val="16"/>
                <w:szCs w:val="16"/>
              </w:rPr>
              <w:t xml:space="preserve">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4079,7</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1600,0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1600,0</w:t>
            </w:r>
          </w:p>
        </w:tc>
      </w:tr>
      <w:tr w:rsidR="00CA0FD8" w:rsidRPr="00CA0FD8" w:rsidTr="00A52EC9">
        <w:trPr>
          <w:gridAfter w:val="1"/>
          <w:wAfter w:w="10" w:type="dxa"/>
          <w:trHeight w:val="215"/>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Замена и установка светильников уличного освещения в поселениях</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A52EC9">
            <w:pPr>
              <w:pStyle w:val="a4"/>
              <w:spacing w:before="0" w:beforeAutospacing="0" w:after="0" w:afterAutospacing="0"/>
              <w:jc w:val="center"/>
              <w:rPr>
                <w:sz w:val="16"/>
                <w:szCs w:val="16"/>
              </w:rPr>
            </w:pPr>
            <w:r w:rsidRPr="00CA0FD8">
              <w:rPr>
                <w:sz w:val="16"/>
                <w:szCs w:val="16"/>
              </w:rPr>
              <w:t>972,8</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Height w:val="667"/>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 xml:space="preserve">Иные  межбюджетные  трансферты в рамках  подпрограммы  6   "Развитие коммунальной   инфраструктуры  муниципального района "Заполярный район" </w:t>
            </w:r>
            <w:r w:rsidRPr="00CA0FD8">
              <w:rPr>
                <w:b/>
                <w:sz w:val="16"/>
                <w:szCs w:val="16"/>
              </w:rPr>
              <w:t xml:space="preserve">   МП  "Комплексное  развитие  муниципального  района "Заполярный район" на 2017-2022 годы" </w:t>
            </w:r>
            <w:r w:rsidRPr="00CA0FD8">
              <w:rPr>
                <w:b/>
                <w:bCs/>
                <w:sz w:val="16"/>
                <w:szCs w:val="16"/>
              </w:rPr>
              <w:t xml:space="preserve"> </w:t>
            </w:r>
            <w:r w:rsidRPr="00CA0FD8">
              <w:rPr>
                <w:b/>
                <w:sz w:val="16"/>
                <w:szCs w:val="16"/>
              </w:rPr>
              <w:t>в</w:t>
            </w:r>
            <w:r w:rsidRPr="00CA0FD8">
              <w:rPr>
                <w:b/>
                <w:color w:val="FF0000"/>
                <w:sz w:val="16"/>
                <w:szCs w:val="16"/>
              </w:rPr>
              <w:t xml:space="preserve"> </w:t>
            </w:r>
            <w:r w:rsidRPr="00CA0FD8">
              <w:rPr>
                <w:b/>
                <w:sz w:val="16"/>
                <w:szCs w:val="16"/>
              </w:rPr>
              <w:t>том  числе:</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rPr>
                <w:b/>
                <w:sz w:val="16"/>
                <w:szCs w:val="16"/>
              </w:rPr>
            </w:pPr>
            <w:r w:rsidRPr="00CA0FD8">
              <w:rPr>
                <w:b/>
                <w:sz w:val="16"/>
                <w:szCs w:val="16"/>
              </w:rPr>
              <w:t>179,4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Height w:val="617"/>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Cs/>
                <w:sz w:val="16"/>
                <w:szCs w:val="16"/>
              </w:rPr>
            </w:pPr>
            <w:r w:rsidRPr="00CA0FD8">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179,4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p>
          <w:p w:rsidR="00CA0FD8" w:rsidRPr="00CA0FD8" w:rsidRDefault="00CA0FD8" w:rsidP="00A52EC9">
            <w:pPr>
              <w:pStyle w:val="a4"/>
              <w:spacing w:before="0" w:beforeAutospacing="0" w:after="0" w:afterAutospacing="0"/>
              <w:jc w:val="center"/>
              <w:rPr>
                <w:sz w:val="16"/>
                <w:szCs w:val="16"/>
              </w:rPr>
            </w:pPr>
            <w:r w:rsidRPr="00CA0FD8">
              <w:rPr>
                <w:sz w:val="16"/>
                <w:szCs w:val="16"/>
              </w:rPr>
              <w:t>0,0</w:t>
            </w:r>
          </w:p>
        </w:tc>
      </w:tr>
      <w:tr w:rsidR="00CA0FD8" w:rsidRPr="00CA0FD8" w:rsidTr="00A52EC9">
        <w:trPr>
          <w:gridAfter w:val="1"/>
          <w:wAfter w:w="10" w:type="dxa"/>
          <w:trHeight w:val="232"/>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Иные  межбюджетные  трансферты  на  организацию  ритуальных  услуг</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225,3</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45,2</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0,0</w:t>
            </w:r>
          </w:p>
        </w:tc>
      </w:tr>
      <w:tr w:rsidR="00CA0FD8" w:rsidRPr="00CA0FD8" w:rsidTr="00A52EC9">
        <w:trPr>
          <w:gridAfter w:val="1"/>
          <w:wAfter w:w="10" w:type="dxa"/>
          <w:trHeight w:val="315"/>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 xml:space="preserve">     000 2 07 00000 00 0000 000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 xml:space="preserve">Прочие безвозмездные  поступления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10,0</w:t>
            </w:r>
          </w:p>
        </w:tc>
      </w:tr>
      <w:tr w:rsidR="00CA0FD8" w:rsidRPr="00CA0FD8" w:rsidTr="00A52EC9">
        <w:trPr>
          <w:gridAfter w:val="1"/>
          <w:wAfter w:w="10" w:type="dxa"/>
          <w:trHeight w:val="122"/>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bCs/>
                <w:sz w:val="16"/>
                <w:szCs w:val="16"/>
              </w:rPr>
            </w:pPr>
            <w:r w:rsidRPr="00CA0FD8">
              <w:rPr>
                <w:rFonts w:ascii="Times New Roman" w:hAnsi="Times New Roman" w:cs="Times New Roman"/>
                <w:bCs/>
                <w:sz w:val="16"/>
                <w:szCs w:val="16"/>
              </w:rPr>
              <w:t>630 2 07 05000 10 0000 180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Прочие безвозмездные поступления в бюджеты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sz w:val="16"/>
                <w:szCs w:val="16"/>
              </w:rPr>
            </w:pPr>
            <w:r w:rsidRPr="00CA0FD8">
              <w:rPr>
                <w:sz w:val="16"/>
                <w:szCs w:val="16"/>
              </w:rPr>
              <w:t>10,0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10,0</w:t>
            </w:r>
          </w:p>
        </w:tc>
      </w:tr>
      <w:tr w:rsidR="00CA0FD8" w:rsidRPr="00CA0FD8" w:rsidTr="00A52EC9">
        <w:trPr>
          <w:gridAfter w:val="1"/>
          <w:wAfter w:w="10" w:type="dxa"/>
          <w:trHeight w:val="269"/>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bCs/>
                <w:sz w:val="16"/>
                <w:szCs w:val="16"/>
              </w:rPr>
            </w:pPr>
            <w:r w:rsidRPr="00CA0FD8">
              <w:rPr>
                <w:rFonts w:ascii="Times New Roman" w:hAnsi="Times New Roman" w:cs="Times New Roman"/>
                <w:bCs/>
                <w:sz w:val="16"/>
                <w:szCs w:val="16"/>
              </w:rPr>
              <w:t>630 2 07 05030 10 0000 180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Прочие безвозмездные поступления в бюджеты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sz w:val="16"/>
                <w:szCs w:val="16"/>
              </w:rPr>
            </w:pPr>
            <w:r w:rsidRPr="00CA0FD8">
              <w:rPr>
                <w:sz w:val="16"/>
                <w:szCs w:val="16"/>
              </w:rPr>
              <w:t>10,0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10,0</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10,0</w:t>
            </w:r>
          </w:p>
        </w:tc>
      </w:tr>
      <w:tr w:rsidR="00CA0FD8" w:rsidRPr="00CA0FD8" w:rsidTr="00A52EC9">
        <w:trPr>
          <w:gridAfter w:val="1"/>
          <w:wAfter w:w="10" w:type="dxa"/>
          <w:trHeight w:val="598"/>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b/>
                <w:bCs/>
                <w:sz w:val="16"/>
                <w:szCs w:val="16"/>
              </w:rPr>
            </w:pPr>
            <w:r w:rsidRPr="00CA0FD8">
              <w:rPr>
                <w:rFonts w:ascii="Times New Roman" w:hAnsi="Times New Roman" w:cs="Times New Roman"/>
                <w:b/>
                <w:bCs/>
                <w:sz w:val="16"/>
                <w:szCs w:val="16"/>
              </w:rPr>
              <w:t>000 2 18 00000 00 0000 000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9,5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9,5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9,5</w:t>
            </w:r>
          </w:p>
        </w:tc>
      </w:tr>
      <w:tr w:rsidR="00CA0FD8" w:rsidRPr="00CA0FD8" w:rsidTr="00A52EC9">
        <w:trPr>
          <w:gridAfter w:val="1"/>
          <w:wAfter w:w="10" w:type="dxa"/>
          <w:trHeight w:val="622"/>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lastRenderedPageBreak/>
              <w:t>630 2 18 00000 00 0000 151</w:t>
            </w:r>
          </w:p>
          <w:p w:rsidR="00CA0FD8" w:rsidRPr="00CA0FD8" w:rsidRDefault="00CA0FD8" w:rsidP="00CA0FD8">
            <w:pPr>
              <w:pStyle w:val="a4"/>
              <w:spacing w:before="0" w:after="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9,5</w:t>
            </w:r>
          </w:p>
        </w:tc>
        <w:tc>
          <w:tcPr>
            <w:tcW w:w="1134" w:type="dxa"/>
            <w:gridSpan w:val="2"/>
            <w:tcBorders>
              <w:top w:val="single" w:sz="4" w:space="0" w:color="auto"/>
              <w:left w:val="single" w:sz="4" w:space="0" w:color="auto"/>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9,5</w:t>
            </w:r>
          </w:p>
        </w:tc>
        <w:tc>
          <w:tcPr>
            <w:tcW w:w="1134" w:type="dxa"/>
            <w:gridSpan w:val="2"/>
            <w:tcBorders>
              <w:top w:val="single" w:sz="4" w:space="0" w:color="auto"/>
              <w:left w:val="single" w:sz="4" w:space="0" w:color="auto"/>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9,5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630 2 18 60010 10 0000 151</w:t>
            </w:r>
          </w:p>
          <w:p w:rsidR="00CA0FD8" w:rsidRPr="00CA0FD8" w:rsidRDefault="00CA0FD8" w:rsidP="00CA0FD8">
            <w:pPr>
              <w:pStyle w:val="a4"/>
              <w:spacing w:before="0" w:after="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9,5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9,5</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9,5</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b/>
                <w:bCs/>
                <w:sz w:val="16"/>
                <w:szCs w:val="16"/>
              </w:rPr>
            </w:pPr>
            <w:r w:rsidRPr="00CA0FD8">
              <w:rPr>
                <w:rFonts w:ascii="Times New Roman" w:hAnsi="Times New Roman" w:cs="Times New Roman"/>
                <w:b/>
                <w:bCs/>
                <w:sz w:val="16"/>
                <w:szCs w:val="16"/>
              </w:rPr>
              <w:t>000 2 19 00000 00 0000 000</w:t>
            </w:r>
          </w:p>
          <w:p w:rsidR="00CA0FD8" w:rsidRPr="00CA0FD8" w:rsidRDefault="00CA0FD8" w:rsidP="00CA0FD8">
            <w:pPr>
              <w:pStyle w:val="a4"/>
              <w:spacing w:before="0" w:after="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 xml:space="preserve">Возврат остатков субсидий, субвенций и иных межбюджетных трансфертов, имеющих целевое назначение, прошлых лет </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-29,4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-29,4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p>
          <w:p w:rsidR="00CA0FD8" w:rsidRPr="00CA0FD8" w:rsidRDefault="00CA0FD8" w:rsidP="00A52EC9">
            <w:pPr>
              <w:pStyle w:val="a4"/>
              <w:spacing w:before="0" w:beforeAutospacing="0" w:after="0" w:afterAutospacing="0"/>
              <w:jc w:val="center"/>
              <w:rPr>
                <w:b/>
                <w:sz w:val="16"/>
                <w:szCs w:val="16"/>
              </w:rPr>
            </w:pPr>
            <w:r w:rsidRPr="00CA0FD8">
              <w:rPr>
                <w:b/>
                <w:sz w:val="16"/>
                <w:szCs w:val="16"/>
              </w:rPr>
              <w:t>-29,4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630 2 19 60010 10 0000 151</w:t>
            </w:r>
          </w:p>
          <w:p w:rsidR="00CA0FD8" w:rsidRPr="00CA0FD8" w:rsidRDefault="00CA0FD8" w:rsidP="00CA0FD8">
            <w:pPr>
              <w:pStyle w:val="a4"/>
              <w:spacing w:before="0" w:after="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sz w:val="16"/>
                <w:szCs w:val="16"/>
              </w:rPr>
            </w:pPr>
            <w:r w:rsidRPr="00CA0FD8">
              <w:rPr>
                <w:sz w:val="16"/>
                <w:szCs w:val="16"/>
              </w:rPr>
              <w:t>-29,4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-29,4</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sz w:val="16"/>
                <w:szCs w:val="16"/>
              </w:rPr>
            </w:pPr>
            <w:r w:rsidRPr="00CA0FD8">
              <w:rPr>
                <w:sz w:val="16"/>
                <w:szCs w:val="16"/>
              </w:rPr>
              <w:t>-29,4</w:t>
            </w:r>
          </w:p>
        </w:tc>
      </w:tr>
      <w:tr w:rsidR="00CA0FD8" w:rsidRPr="00CA0FD8" w:rsidTr="00A52EC9">
        <w:trPr>
          <w:gridAfter w:val="1"/>
          <w:wAfter w:w="10" w:type="dxa"/>
        </w:trPr>
        <w:tc>
          <w:tcPr>
            <w:tcW w:w="2557" w:type="dxa"/>
            <w:gridSpan w:val="2"/>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 xml:space="preserve">         ИТОГО     ДОХОДОВ</w:t>
            </w:r>
          </w:p>
        </w:tc>
        <w:tc>
          <w:tcPr>
            <w:tcW w:w="1134" w:type="dxa"/>
            <w:gridSpan w:val="2"/>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44 660,1</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9170,1</w:t>
            </w:r>
          </w:p>
        </w:tc>
        <w:tc>
          <w:tcPr>
            <w:tcW w:w="1134" w:type="dxa"/>
            <w:gridSpan w:val="2"/>
            <w:tcBorders>
              <w:top w:val="single" w:sz="4" w:space="0" w:color="auto"/>
              <w:left w:val="nil"/>
              <w:bottom w:val="single" w:sz="4" w:space="0" w:color="auto"/>
              <w:right w:val="single" w:sz="4" w:space="0" w:color="auto"/>
            </w:tcBorders>
          </w:tcPr>
          <w:p w:rsidR="00CA0FD8" w:rsidRPr="00CA0FD8" w:rsidRDefault="00CA0FD8" w:rsidP="00A52EC9">
            <w:pPr>
              <w:pStyle w:val="a4"/>
              <w:spacing w:before="0" w:beforeAutospacing="0" w:after="0" w:afterAutospacing="0"/>
              <w:jc w:val="center"/>
              <w:rPr>
                <w:b/>
                <w:sz w:val="16"/>
                <w:szCs w:val="16"/>
              </w:rPr>
            </w:pPr>
            <w:r w:rsidRPr="00CA0FD8">
              <w:rPr>
                <w:b/>
                <w:sz w:val="16"/>
                <w:szCs w:val="16"/>
              </w:rPr>
              <w:t>8822,6</w:t>
            </w:r>
          </w:p>
        </w:tc>
      </w:tr>
    </w:tbl>
    <w:p w:rsidR="00CA0FD8" w:rsidRPr="00CA0FD8" w:rsidRDefault="00CA0FD8" w:rsidP="000C355B">
      <w:pPr>
        <w:spacing w:after="0" w:line="240" w:lineRule="auto"/>
        <w:jc w:val="right"/>
        <w:rPr>
          <w:rFonts w:ascii="Times New Roman" w:eastAsia="Arial Unicode MS" w:hAnsi="Times New Roman" w:cs="Times New Roman"/>
          <w:sz w:val="16"/>
          <w:szCs w:val="16"/>
          <w:lang w:eastAsia="en-US"/>
        </w:rPr>
      </w:pPr>
      <w:r w:rsidRPr="00CA0FD8">
        <w:rPr>
          <w:rFonts w:ascii="Times New Roman" w:hAnsi="Times New Roman" w:cs="Times New Roman"/>
          <w:sz w:val="16"/>
          <w:szCs w:val="16"/>
        </w:rPr>
        <w:t xml:space="preserve">                  Приложение 2   </w:t>
      </w:r>
      <w:r w:rsidRPr="00CA0FD8">
        <w:rPr>
          <w:rFonts w:ascii="Times New Roman" w:eastAsia="Arial Unicode MS" w:hAnsi="Times New Roman" w:cs="Times New Roman"/>
          <w:sz w:val="16"/>
          <w:szCs w:val="16"/>
          <w:lang w:eastAsia="en-US"/>
        </w:rPr>
        <w:t xml:space="preserve">                                                                                                                                                                                                                                                                       </w:t>
      </w:r>
    </w:p>
    <w:p w:rsidR="00CA0FD8" w:rsidRPr="00CA0FD8" w:rsidRDefault="00CA0FD8" w:rsidP="000C355B">
      <w:pPr>
        <w:spacing w:after="0" w:line="240" w:lineRule="auto"/>
        <w:ind w:firstLine="5760"/>
        <w:jc w:val="right"/>
        <w:rPr>
          <w:rFonts w:ascii="Times New Roman" w:hAnsi="Times New Roman" w:cs="Times New Roman"/>
          <w:sz w:val="16"/>
          <w:szCs w:val="16"/>
          <w:lang w:eastAsia="en-US"/>
        </w:rPr>
      </w:pPr>
      <w:r w:rsidRPr="00CA0FD8">
        <w:rPr>
          <w:rFonts w:ascii="Times New Roman" w:hAnsi="Times New Roman" w:cs="Times New Roman"/>
          <w:sz w:val="16"/>
          <w:szCs w:val="16"/>
        </w:rPr>
        <w:t xml:space="preserve">         к Постановлению Администрации</w:t>
      </w:r>
    </w:p>
    <w:p w:rsidR="00CA0FD8" w:rsidRPr="00CA0FD8" w:rsidRDefault="00CA0FD8" w:rsidP="000C355B">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 МО «Пустозерский  сельсовет»</w:t>
      </w:r>
    </w:p>
    <w:p w:rsidR="00CA0FD8" w:rsidRPr="00CA0FD8" w:rsidRDefault="00CA0FD8" w:rsidP="000C355B">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«Об утверждении отчета об исполнении</w:t>
      </w:r>
    </w:p>
    <w:p w:rsidR="00CA0FD8" w:rsidRPr="00CA0FD8" w:rsidRDefault="00CA0FD8" w:rsidP="000C355B">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местного бюджета за первый квартал 2018г                                               </w:t>
      </w:r>
    </w:p>
    <w:p w:rsidR="00CA0FD8" w:rsidRPr="00CA0FD8" w:rsidRDefault="00CA0FD8" w:rsidP="000C355B">
      <w:pPr>
        <w:pStyle w:val="a4"/>
        <w:spacing w:before="0" w:after="0"/>
        <w:jc w:val="right"/>
        <w:rPr>
          <w:rStyle w:val="hl41"/>
          <w:b w:val="0"/>
          <w:bCs w:val="0"/>
          <w:sz w:val="16"/>
          <w:szCs w:val="16"/>
        </w:rPr>
      </w:pPr>
      <w:r w:rsidRPr="00CA0FD8">
        <w:rPr>
          <w:color w:val="FF0000"/>
          <w:sz w:val="16"/>
          <w:szCs w:val="16"/>
        </w:rPr>
        <w:t xml:space="preserve">                                                                                                                                                                                                                     </w:t>
      </w:r>
      <w:r w:rsidRPr="00CA0FD8">
        <w:rPr>
          <w:sz w:val="16"/>
          <w:szCs w:val="16"/>
        </w:rPr>
        <w:t xml:space="preserve">от   </w:t>
      </w:r>
      <w:r w:rsidRPr="00CA0FD8">
        <w:rPr>
          <w:rStyle w:val="hl41"/>
          <w:b w:val="0"/>
          <w:bCs w:val="0"/>
          <w:sz w:val="16"/>
          <w:szCs w:val="16"/>
        </w:rPr>
        <w:t xml:space="preserve">25.04.2018  № 35                                                                                               </w:t>
      </w:r>
    </w:p>
    <w:p w:rsidR="00CA0FD8" w:rsidRPr="00CA0FD8" w:rsidRDefault="000C355B" w:rsidP="00CA0FD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CA0FD8" w:rsidRPr="00CA0FD8">
        <w:rPr>
          <w:rFonts w:ascii="Times New Roman" w:hAnsi="Times New Roman" w:cs="Times New Roman"/>
          <w:sz w:val="16"/>
          <w:szCs w:val="16"/>
        </w:rPr>
        <w:t xml:space="preserve">                                                    </w:t>
      </w:r>
    </w:p>
    <w:p w:rsidR="00CA0FD8" w:rsidRPr="00CA0FD8" w:rsidRDefault="00CA0FD8" w:rsidP="00CA0FD8">
      <w:pPr>
        <w:pStyle w:val="a4"/>
        <w:spacing w:before="0" w:after="0"/>
        <w:rPr>
          <w:color w:val="FF0000"/>
          <w:sz w:val="16"/>
          <w:szCs w:val="16"/>
        </w:rPr>
      </w:pPr>
      <w:r w:rsidRPr="00CA0FD8">
        <w:rPr>
          <w:sz w:val="16"/>
          <w:szCs w:val="16"/>
        </w:rPr>
        <w:t xml:space="preserve">                           </w:t>
      </w:r>
      <w:r w:rsidRPr="00CA0FD8">
        <w:rPr>
          <w:b/>
          <w:sz w:val="16"/>
          <w:szCs w:val="16"/>
        </w:rPr>
        <w:t>Расходы  бюджета по ведомственной структуре расходов местного бюджета  за первый  квартал  2018 года</w:t>
      </w: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(тыс.руб.)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567"/>
        <w:gridCol w:w="425"/>
        <w:gridCol w:w="425"/>
        <w:gridCol w:w="1276"/>
        <w:gridCol w:w="567"/>
        <w:gridCol w:w="1134"/>
        <w:gridCol w:w="1134"/>
        <w:gridCol w:w="993"/>
      </w:tblGrid>
      <w:tr w:rsidR="00CA0FD8" w:rsidRPr="00CA0FD8" w:rsidTr="00CA0FD8">
        <w:trPr>
          <w:gridAfter w:val="1"/>
          <w:wAfter w:w="993" w:type="dxa"/>
          <w:cantSplit/>
          <w:trHeight w:val="70"/>
        </w:trPr>
        <w:tc>
          <w:tcPr>
            <w:tcW w:w="4111" w:type="dxa"/>
            <w:vMerge w:val="restart"/>
            <w:tcBorders>
              <w:top w:val="single" w:sz="4" w:space="0" w:color="auto"/>
              <w:left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                </w:t>
            </w:r>
          </w:p>
          <w:p w:rsidR="00CA0FD8" w:rsidRPr="00CA0FD8" w:rsidRDefault="00CA0FD8" w:rsidP="00CA0FD8">
            <w:pPr>
              <w:spacing w:after="0" w:line="240" w:lineRule="auto"/>
              <w:jc w:val="both"/>
              <w:rPr>
                <w:rFonts w:ascii="Times New Roman" w:hAnsi="Times New Roman" w:cs="Times New Roman"/>
                <w:sz w:val="16"/>
                <w:szCs w:val="16"/>
              </w:rPr>
            </w:pPr>
          </w:p>
          <w:p w:rsidR="00CA0FD8" w:rsidRPr="00CA0FD8" w:rsidRDefault="00CA0FD8" w:rsidP="00CA0FD8">
            <w:pPr>
              <w:spacing w:after="0" w:line="240" w:lineRule="auto"/>
              <w:jc w:val="both"/>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Наименование</w:t>
            </w: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p>
        </w:tc>
        <w:tc>
          <w:tcPr>
            <w:tcW w:w="567" w:type="dxa"/>
            <w:vMerge w:val="restart"/>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Глава</w:t>
            </w: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jc w:val="center"/>
              <w:rPr>
                <w:rFonts w:ascii="Times New Roman" w:hAnsi="Times New Roman" w:cs="Times New Roman"/>
                <w:sz w:val="16"/>
                <w:szCs w:val="16"/>
              </w:rPr>
            </w:pPr>
          </w:p>
          <w:p w:rsidR="00CA0FD8" w:rsidRPr="00CA0FD8" w:rsidRDefault="00CA0FD8" w:rsidP="00CA0FD8">
            <w:pPr>
              <w:numPr>
                <w:ilvl w:val="0"/>
                <w:numId w:val="5"/>
              </w:numPr>
              <w:spacing w:after="0" w:line="240" w:lineRule="auto"/>
              <w:ind w:right="113"/>
              <w:jc w:val="both"/>
              <w:rPr>
                <w:rFonts w:ascii="Times New Roman" w:hAnsi="Times New Roman" w:cs="Times New Roman"/>
                <w:sz w:val="16"/>
                <w:szCs w:val="16"/>
              </w:rPr>
            </w:pPr>
            <w:r w:rsidRPr="00CA0FD8">
              <w:rPr>
                <w:rFonts w:ascii="Times New Roman" w:hAnsi="Times New Roman" w:cs="Times New Roman"/>
                <w:sz w:val="16"/>
                <w:szCs w:val="16"/>
              </w:rPr>
              <w:t>Раздел</w:t>
            </w:r>
          </w:p>
          <w:p w:rsidR="00CA0FD8" w:rsidRPr="00CA0FD8" w:rsidRDefault="00CA0FD8" w:rsidP="00CA0FD8">
            <w:pPr>
              <w:spacing w:after="0" w:line="240" w:lineRule="auto"/>
              <w:ind w:left="113" w:right="113"/>
              <w:jc w:val="center"/>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Раздел</w:t>
            </w:r>
          </w:p>
        </w:tc>
        <w:tc>
          <w:tcPr>
            <w:tcW w:w="425" w:type="dxa"/>
            <w:vMerge w:val="restart"/>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Подраздел</w:t>
            </w: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Целевая</w:t>
            </w:r>
          </w:p>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статья</w:t>
            </w:r>
          </w:p>
        </w:tc>
        <w:tc>
          <w:tcPr>
            <w:tcW w:w="567" w:type="dxa"/>
            <w:vMerge w:val="restart"/>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Группы  видов</w:t>
            </w:r>
          </w:p>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расходов</w:t>
            </w:r>
          </w:p>
        </w:tc>
        <w:tc>
          <w:tcPr>
            <w:tcW w:w="1134" w:type="dxa"/>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1134" w:type="dxa"/>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p>
        </w:tc>
      </w:tr>
      <w:tr w:rsidR="00CA0FD8" w:rsidRPr="00CA0FD8" w:rsidTr="00CA0FD8">
        <w:trPr>
          <w:cantSplit/>
          <w:trHeight w:val="994"/>
        </w:trPr>
        <w:tc>
          <w:tcPr>
            <w:tcW w:w="4111" w:type="dxa"/>
            <w:vMerge/>
            <w:tcBorders>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p>
        </w:tc>
        <w:tc>
          <w:tcPr>
            <w:tcW w:w="425"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425"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right"/>
              <w:rPr>
                <w:rFonts w:ascii="Times New Roman" w:hAnsi="Times New Roman" w:cs="Times New Roman"/>
                <w:sz w:val="16"/>
                <w:szCs w:val="16"/>
              </w:rPr>
            </w:pPr>
          </w:p>
        </w:tc>
        <w:tc>
          <w:tcPr>
            <w:tcW w:w="1276"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Утверждено</w:t>
            </w: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на 2018 год</w:t>
            </w: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w:t>
            </w:r>
          </w:p>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Утверждено</w:t>
            </w: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на 1 квартал</w:t>
            </w:r>
          </w:p>
          <w:p w:rsidR="00CA0FD8" w:rsidRPr="00CA0FD8" w:rsidRDefault="00CA0FD8" w:rsidP="00CA0FD8">
            <w:pPr>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Исполнено за 1 квартал</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ВСЕГО  РАСХОДОВ</w:t>
            </w:r>
          </w:p>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color w:val="FF0000"/>
                <w:sz w:val="16"/>
                <w:szCs w:val="16"/>
              </w:rPr>
              <w:t xml:space="preserve">     </w:t>
            </w:r>
            <w:r w:rsidRPr="00CA0FD8">
              <w:rPr>
                <w:rFonts w:ascii="Times New Roman" w:hAnsi="Times New Roman" w:cs="Times New Roman"/>
                <w:b/>
                <w:sz w:val="16"/>
                <w:szCs w:val="16"/>
              </w:rPr>
              <w:t>44 892,4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9170,1</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7937,5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color w:val="FF0000"/>
                <w:sz w:val="16"/>
                <w:szCs w:val="16"/>
              </w:rPr>
              <w:t xml:space="preserve">     </w:t>
            </w:r>
            <w:r w:rsidRPr="00CA0FD8">
              <w:rPr>
                <w:rFonts w:ascii="Times New Roman" w:hAnsi="Times New Roman" w:cs="Times New Roman"/>
                <w:b/>
                <w:sz w:val="16"/>
                <w:szCs w:val="16"/>
              </w:rPr>
              <w:t>44 892,4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9170,1</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7937,5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ОБЩЕГОСУДАРСТВЕННЫЕ</w:t>
            </w:r>
          </w:p>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ВОПРОСЫ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color w:val="FF0000"/>
                <w:sz w:val="16"/>
                <w:szCs w:val="16"/>
              </w:rPr>
              <w:t xml:space="preserve">     </w:t>
            </w:r>
            <w:r w:rsidRPr="00CA0FD8">
              <w:rPr>
                <w:rFonts w:ascii="Times New Roman" w:hAnsi="Times New Roman" w:cs="Times New Roman"/>
                <w:b/>
                <w:sz w:val="16"/>
                <w:szCs w:val="16"/>
              </w:rPr>
              <w:t>15 154,0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4040,0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3205,2</w:t>
            </w:r>
          </w:p>
        </w:tc>
      </w:tr>
      <w:tr w:rsidR="00CA0FD8" w:rsidRPr="00CA0FD8" w:rsidTr="00CA0FD8">
        <w:trPr>
          <w:trHeight w:val="360"/>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2502,8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628,6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628,5</w:t>
            </w:r>
          </w:p>
        </w:tc>
      </w:tr>
      <w:tr w:rsidR="00CA0FD8" w:rsidRPr="00CA0FD8" w:rsidTr="00CA0FD8">
        <w:trPr>
          <w:trHeight w:val="116"/>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2502,8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628,6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628,5</w:t>
            </w:r>
          </w:p>
        </w:tc>
      </w:tr>
      <w:tr w:rsidR="00CA0FD8" w:rsidRPr="00CA0FD8" w:rsidTr="00CA0FD8">
        <w:trPr>
          <w:trHeight w:val="116"/>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2502,8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628,6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628,5</w:t>
            </w:r>
          </w:p>
        </w:tc>
      </w:tr>
      <w:tr w:rsidR="00CA0FD8" w:rsidRPr="00CA0FD8" w:rsidTr="00CA0FD8">
        <w:trPr>
          <w:trHeight w:val="116"/>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2502,8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628,6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628,5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130,8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30,5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30,4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130,8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Депутаты  представительного  органа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92.1.00.00000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84,0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92.1.00.91010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84,0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92.1.00.91010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84,0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Аппарат  представительного  органа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92.2.00.00000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92.2.00.91010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92.2.00.91010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color w:val="0070C0"/>
                <w:sz w:val="16"/>
                <w:szCs w:val="16"/>
              </w:rPr>
              <w:t xml:space="preserve">     </w:t>
            </w:r>
            <w:r w:rsidRPr="00CA0FD8">
              <w:rPr>
                <w:rFonts w:ascii="Times New Roman" w:hAnsi="Times New Roman" w:cs="Times New Roman"/>
                <w:b/>
                <w:sz w:val="16"/>
                <w:szCs w:val="16"/>
              </w:rPr>
              <w:t>11 291,2</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3158,0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2324,3</w:t>
            </w:r>
          </w:p>
        </w:tc>
      </w:tr>
      <w:tr w:rsidR="00CA0FD8" w:rsidRPr="00CA0FD8" w:rsidTr="00CA0FD8">
        <w:trPr>
          <w:trHeight w:val="583"/>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bCs/>
                <w:sz w:val="16"/>
                <w:szCs w:val="16"/>
              </w:rPr>
            </w:pPr>
            <w:r w:rsidRPr="00CA0FD8">
              <w:rPr>
                <w:rFonts w:ascii="Times New Roman" w:hAnsi="Times New Roman" w:cs="Times New Roman"/>
                <w:b/>
                <w:bCs/>
                <w:sz w:val="16"/>
                <w:szCs w:val="16"/>
              </w:rPr>
              <w:t xml:space="preserve">Муниципальная программа "Развитие  административной системы местного самоуправления муниципального района </w:t>
            </w:r>
            <w:r w:rsidRPr="00CA0FD8">
              <w:rPr>
                <w:rFonts w:ascii="Times New Roman" w:hAnsi="Times New Roman" w:cs="Times New Roman"/>
                <w:b/>
                <w:bCs/>
                <w:sz w:val="16"/>
                <w:szCs w:val="16"/>
              </w:rPr>
              <w:lastRenderedPageBreak/>
              <w:t>"Заполярный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b/>
                <w:sz w:val="16"/>
                <w:szCs w:val="16"/>
              </w:rPr>
              <w:t xml:space="preserve"> 937,5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r>
      <w:tr w:rsidR="00CA0FD8" w:rsidRPr="00CA0FD8" w:rsidTr="00CA0FD8">
        <w:trPr>
          <w:trHeight w:val="279"/>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sz w:val="16"/>
                <w:szCs w:val="16"/>
              </w:rPr>
              <w:lastRenderedPageBreak/>
              <w:t>Подпрограмма 6 "Возмещение части затрат на содержание органов местного  самоуправления  поселений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937,5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r>
      <w:tr w:rsidR="00CA0FD8" w:rsidRPr="00CA0FD8" w:rsidTr="00CA0FD8">
        <w:trPr>
          <w:trHeight w:val="527"/>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937,5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Расходы на оплату коммунальных услуг и приобретение твердого топлива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937,5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937,5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122,2</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Администрация   поселения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10 353,7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3035,8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2202,1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10 353,7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3035,8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2202,1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i/>
                <w:sz w:val="16"/>
                <w:szCs w:val="16"/>
              </w:rPr>
            </w:pPr>
            <w:r w:rsidRPr="00CA0FD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8680,6</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2692,6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1881,6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630</w:t>
            </w:r>
          </w:p>
          <w:p w:rsidR="00CA0FD8" w:rsidRPr="00CA0FD8" w:rsidRDefault="00CA0FD8" w:rsidP="00CA0FD8">
            <w:pPr>
              <w:spacing w:after="0" w:line="240" w:lineRule="auto"/>
              <w:jc w:val="center"/>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1629,6</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339,4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320,2</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color w:val="FF0000"/>
                <w:sz w:val="16"/>
                <w:szCs w:val="16"/>
              </w:rPr>
              <w:t xml:space="preserve">        </w:t>
            </w:r>
            <w:r w:rsidRPr="00CA0FD8">
              <w:rPr>
                <w:rFonts w:ascii="Times New Roman" w:hAnsi="Times New Roman" w:cs="Times New Roman"/>
                <w:sz w:val="16"/>
                <w:szCs w:val="16"/>
              </w:rPr>
              <w:t>43,5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116,0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116,0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116,0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116,0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Межбюджетные  трансферты  из  бюджета  поселения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116,0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116,0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116,0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116,0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i/>
                <w:sz w:val="16"/>
                <w:szCs w:val="1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463,9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116,0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116,0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90.0.00.00000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Резервный  фонд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90.0.00.90010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90.0.00.90010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color w:val="000000"/>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665,3</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106,9</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106,0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72,9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72,9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72,9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72,9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72,9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24,5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24,5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i/>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95.0.00.79210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95.0.00.79210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567,9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82,4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81,5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75,0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75,0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color w:val="000000"/>
                <w:sz w:val="16"/>
                <w:szCs w:val="16"/>
              </w:rPr>
              <w:t>Иные   бюджетные  ассигнования</w:t>
            </w:r>
            <w:r w:rsidRPr="00CA0FD8">
              <w:rPr>
                <w:rFonts w:ascii="Times New Roman" w:hAnsi="Times New Roman" w:cs="Times New Roman"/>
                <w:i/>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75,0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75,0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98.0.00.91080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27,7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98.0.00.91080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27,7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98.0.00.91090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98.0.00.91090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p>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50,2</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sz w:val="16"/>
                <w:szCs w:val="16"/>
              </w:rPr>
              <w:lastRenderedPageBreak/>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50,2</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6,5</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02</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36,7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02</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36,7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95.0.00.00000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36,7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36,7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146,8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36,7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1003,6</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180,4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162,1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140,0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17,5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Эксплуатационно-техническое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863,6</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162,9</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162,1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392,5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т.ч.</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33 0.00.89300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392,5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Обеспечение  первичных  мер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33 0.00.89300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392,5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33 0.00.89300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392,5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471,1</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162,9</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162,1</w:t>
            </w:r>
          </w:p>
        </w:tc>
      </w:tr>
      <w:tr w:rsidR="00CA0FD8" w:rsidRPr="00CA0FD8" w:rsidTr="00CA0FD8">
        <w:trPr>
          <w:trHeight w:val="210"/>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98.0.00.92010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471,1</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162,9</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162,1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03</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98.0.00.92010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471,1</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162,9</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162,1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color w:val="000000"/>
                <w:sz w:val="16"/>
                <w:szCs w:val="16"/>
              </w:rPr>
            </w:pPr>
            <w:r w:rsidRPr="00CA0FD8">
              <w:rPr>
                <w:rFonts w:ascii="Times New Roman" w:hAnsi="Times New Roman" w:cs="Times New Roman"/>
                <w:b/>
                <w:color w:val="000000"/>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872,0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50,4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161,7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161,7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161,7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161,7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rPr>
          <w:trHeight w:val="278"/>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Cs/>
                <w:sz w:val="16"/>
                <w:szCs w:val="16"/>
              </w:rPr>
              <w:t>Создание  условий  для  предоставления  транспортных  услуг  населению  (содержание авиаплощадок  в  поселениях)</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46,7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rPr>
          <w:trHeight w:val="278"/>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115,0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rPr>
          <w:trHeight w:val="278"/>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161,7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704,3</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50,4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lastRenderedPageBreak/>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485,4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485,4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485,4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485,4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485,4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218,9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50,4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Мероприятия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98.0.00.93000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218,9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Муниципальный  дорожный   фонд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98.0.00. 93100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218,9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98.0.00.93100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218,9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50,4</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Муниципальные программы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40.0.00.00000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line="240" w:lineRule="auto"/>
              <w:jc w:val="center"/>
              <w:rPr>
                <w:rFonts w:ascii="Times New Roman" w:hAnsi="Times New Roman" w:cs="Times New Roman"/>
                <w:sz w:val="16"/>
                <w:szCs w:val="16"/>
              </w:rPr>
            </w:pPr>
            <w:r w:rsidRPr="00CA0FD8">
              <w:rPr>
                <w:rFonts w:ascii="Times New Roman" w:hAnsi="Times New Roman" w:cs="Times New Roman"/>
                <w:sz w:val="16"/>
                <w:szCs w:val="16"/>
              </w:rPr>
              <w:t>40.0.00.93010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40.0.00.93010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25 277,7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4107,5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4060,1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698,0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bCs/>
                <w:sz w:val="16"/>
                <w:szCs w:val="16"/>
              </w:rPr>
              <w:t xml:space="preserve">Муниципальная программа "Комплексное развитие муниципального района "Заполярный район" на 2017-2022 годы"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b/>
                <w:bCs/>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451,2</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bCs/>
                <w:sz w:val="16"/>
                <w:szCs w:val="16"/>
              </w:rPr>
              <w:t>32.1.00.00000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451,2</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bCs/>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451,2</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Cs/>
                <w:sz w:val="16"/>
                <w:szCs w:val="16"/>
              </w:rPr>
              <w:t>Содержание имущества, находящегося в муниципальной собственности  поселения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bCs/>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451,2</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bCs/>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451,2</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Мероприятия  в  области  жилищного  хозяйства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98.0.00.96100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Текущий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246,8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18072,9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2402,5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2400,4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18072,9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2402,5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2400,4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Подпрограмма 4 "Энергоэффективность  и развитие энергетики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32.4.00.89240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32.4.00.89240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32.4.00.89240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17869,1</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2402,5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2400,4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17869,1</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2402,5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2400,4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CA0FD8">
              <w:rPr>
                <w:rFonts w:ascii="Times New Roman" w:hAnsi="Times New Roman" w:cs="Times New Roman"/>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10516,6</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2402,5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2400,4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color w:val="000000"/>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10516,6</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2402,5</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2400,4</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Строительство общественной бани в с.Оксино МО «Пустозерский сельсовет» НАО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7352,5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lastRenderedPageBreak/>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7352,5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Подпрограмма 6 "Развитие коммунальной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32.6.00.00000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179,4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179,4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179,4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179,4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6281,5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1659,8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1659,7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5351,5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5351,5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r>
      <w:tr w:rsidR="00CA0FD8" w:rsidRPr="00CA0FD8" w:rsidTr="00CA0FD8">
        <w:trPr>
          <w:trHeight w:val="620"/>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5351,5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color w:val="000000"/>
                <w:sz w:val="16"/>
                <w:szCs w:val="16"/>
              </w:rPr>
              <w:t>Благоустройство  поселений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299,0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color w:val="000000"/>
                <w:sz w:val="16"/>
                <w:szCs w:val="16"/>
              </w:rPr>
              <w:t>Уличное   освещение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4079,7</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Cs/>
                <w:sz w:val="16"/>
                <w:szCs w:val="16"/>
              </w:rPr>
              <w:t>Замена и установка светильников уличного освещения в поселениях</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972,8</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5351,5</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1600,0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59,8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59,7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Мероприятия  в  области   благоустройства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59,8</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59,7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Содержание  и  ремонт  тротуаров</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136,6</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136,6</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Озеленение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154,4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154,4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Содержание  мест  захоронения   на  территории   поселения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Сбор и  вывоз  мусора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98 0.00.96350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Прочие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409,0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28,1</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409,0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28,1</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225,3</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45,2</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Иные  межбюджетные трансферты на организацию  ритуальных  услуг</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98.0.00.89610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225,3</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45,2</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98.0.00.89610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225,3</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45,2</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07</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19,7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17,1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07</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19,7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17,1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color w:val="000000"/>
                <w:sz w:val="16"/>
                <w:szCs w:val="16"/>
              </w:rPr>
              <w:t>Проведение  мероприятий  для  детей  и  молодежи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color w:val="000000"/>
                <w:sz w:val="16"/>
                <w:szCs w:val="16"/>
              </w:rPr>
            </w:pPr>
            <w:r w:rsidRPr="00CA0FD8">
              <w:rPr>
                <w:rFonts w:ascii="Times New Roman" w:hAnsi="Times New Roman" w:cs="Times New Roman"/>
                <w:b/>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2123,4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520,6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347,7</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color w:val="000000"/>
                <w:sz w:val="16"/>
                <w:szCs w:val="16"/>
              </w:rPr>
            </w:pPr>
            <w:r w:rsidRPr="00CA0FD8">
              <w:rPr>
                <w:rFonts w:ascii="Times New Roman" w:hAnsi="Times New Roman" w:cs="Times New Roman"/>
                <w:b/>
                <w:color w:val="000000"/>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2058,4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514,6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343,1</w:t>
            </w:r>
          </w:p>
        </w:tc>
      </w:tr>
      <w:tr w:rsidR="00CA0FD8" w:rsidRPr="00CA0FD8" w:rsidTr="00CA0FD8">
        <w:trPr>
          <w:trHeight w:val="179"/>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2058,4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514,6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343,1</w:t>
            </w:r>
          </w:p>
        </w:tc>
      </w:tr>
      <w:tr w:rsidR="00CA0FD8" w:rsidRPr="00CA0FD8" w:rsidTr="00CA0FD8">
        <w:trPr>
          <w:trHeight w:val="179"/>
        </w:trPr>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2058,4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514,6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343,1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p>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2058,4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514,6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343,1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Расходы на доплату к пенсии лицам, замещавшим выборные  должности и выплату пенсии за выслугу лет </w:t>
            </w:r>
            <w:r w:rsidRPr="00CA0FD8">
              <w:rPr>
                <w:rFonts w:ascii="Times New Roman" w:hAnsi="Times New Roman" w:cs="Times New Roman"/>
                <w:sz w:val="16"/>
                <w:szCs w:val="16"/>
              </w:rPr>
              <w:lastRenderedPageBreak/>
              <w:t>лицам, замещавшим должности  муниципальной   службы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lastRenderedPageBreak/>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2058,4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514,6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343,1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i/>
                <w:sz w:val="16"/>
                <w:szCs w:val="16"/>
              </w:rPr>
              <w:lastRenderedPageBreak/>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2058,4</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514,6</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343,1</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65,0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Муниципальная  программа  «Старшее поколение» (2017)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41.0.00.95010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65,0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41.0.00.95010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65,0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4,6</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i/>
                <w:color w:val="000000"/>
                <w:sz w:val="16"/>
                <w:szCs w:val="16"/>
              </w:rPr>
            </w:pPr>
            <w:r w:rsidRPr="00CA0FD8">
              <w:rPr>
                <w:rFonts w:ascii="Times New Roman" w:hAnsi="Times New Roman" w:cs="Times New Roman"/>
                <w:b/>
                <w:sz w:val="16"/>
                <w:szCs w:val="16"/>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214,9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104,7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103,0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214,9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104,7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103,0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Другие  непрограммные  расходы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214,9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104,7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103,0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214,9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104,7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103,0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Мероприятия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214,9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104,7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103,0</w:t>
            </w:r>
          </w:p>
        </w:tc>
      </w:tr>
      <w:tr w:rsidR="00CA0FD8" w:rsidRPr="00CA0FD8" w:rsidTr="00CA0FD8">
        <w:tc>
          <w:tcPr>
            <w:tcW w:w="4111"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425"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214,9</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104,7</w:t>
            </w:r>
          </w:p>
        </w:tc>
        <w:tc>
          <w:tcPr>
            <w:tcW w:w="993"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103,0</w:t>
            </w:r>
          </w:p>
        </w:tc>
      </w:tr>
    </w:tbl>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jc w:val="right"/>
        <w:rPr>
          <w:rFonts w:ascii="Times New Roman" w:hAnsi="Times New Roman" w:cs="Times New Roman"/>
          <w:sz w:val="16"/>
          <w:szCs w:val="16"/>
        </w:rPr>
      </w:pPr>
      <w:r w:rsidRPr="00CA0FD8">
        <w:rPr>
          <w:rFonts w:ascii="Times New Roman" w:eastAsia="Times New Roman" w:hAnsi="Times New Roman" w:cs="Times New Roman"/>
          <w:sz w:val="16"/>
          <w:szCs w:val="16"/>
        </w:rPr>
        <w:t xml:space="preserve">                                                                                                                                                                                                                          </w:t>
      </w:r>
      <w:r w:rsidRPr="00CA0FD8">
        <w:rPr>
          <w:rFonts w:ascii="Times New Roman" w:hAnsi="Times New Roman" w:cs="Times New Roman"/>
          <w:sz w:val="16"/>
          <w:szCs w:val="16"/>
        </w:rPr>
        <w:t xml:space="preserve">                                                                                                                                                                                                                                                    </w:t>
      </w:r>
      <w:r w:rsidRPr="00CA0FD8">
        <w:rPr>
          <w:rFonts w:ascii="Times New Roman" w:eastAsia="Arial Unicode MS" w:hAnsi="Times New Roman" w:cs="Times New Roman"/>
          <w:sz w:val="16"/>
          <w:szCs w:val="16"/>
          <w:lang w:eastAsia="en-US"/>
        </w:rPr>
        <w:t xml:space="preserve">                                                                                                                                                                                                                                   Приложение 3                                                                                   </w:t>
      </w:r>
    </w:p>
    <w:p w:rsidR="00CA0FD8" w:rsidRPr="00CA0FD8" w:rsidRDefault="00CA0FD8" w:rsidP="00CA0FD8">
      <w:pPr>
        <w:spacing w:after="0" w:line="240" w:lineRule="auto"/>
        <w:ind w:firstLine="5760"/>
        <w:jc w:val="right"/>
        <w:rPr>
          <w:rFonts w:ascii="Times New Roman" w:hAnsi="Times New Roman" w:cs="Times New Roman"/>
          <w:sz w:val="16"/>
          <w:szCs w:val="16"/>
          <w:lang w:eastAsia="en-US"/>
        </w:rPr>
      </w:pPr>
      <w:r w:rsidRPr="00CA0FD8">
        <w:rPr>
          <w:rFonts w:ascii="Times New Roman" w:hAnsi="Times New Roman" w:cs="Times New Roman"/>
          <w:sz w:val="16"/>
          <w:szCs w:val="16"/>
        </w:rPr>
        <w:t xml:space="preserve">         к Постановлению Администрации</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 МО «Пустозерский  сельсовет»</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«Об утверждении отчета об исполнении</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местного бюджета за первый квартал 2018г                                               </w:t>
      </w:r>
    </w:p>
    <w:p w:rsidR="00CA0FD8" w:rsidRPr="00CA0FD8" w:rsidRDefault="00CA0FD8" w:rsidP="00CA0FD8">
      <w:pPr>
        <w:spacing w:after="0" w:line="240" w:lineRule="auto"/>
        <w:jc w:val="both"/>
        <w:rPr>
          <w:rStyle w:val="hl41"/>
          <w:rFonts w:ascii="Times New Roman" w:hAnsi="Times New Roman" w:cs="Times New Roman"/>
          <w:b w:val="0"/>
          <w:bCs w:val="0"/>
          <w:color w:val="FF0000"/>
          <w:sz w:val="16"/>
          <w:szCs w:val="16"/>
        </w:rPr>
      </w:pPr>
      <w:r w:rsidRPr="00CA0FD8">
        <w:rPr>
          <w:rFonts w:ascii="Times New Roman" w:hAnsi="Times New Roman" w:cs="Times New Roman"/>
          <w:color w:val="FF0000"/>
          <w:sz w:val="16"/>
          <w:szCs w:val="16"/>
        </w:rPr>
        <w:t xml:space="preserve">                                                                                                                                                                                                                     </w:t>
      </w:r>
      <w:r w:rsidRPr="00CA0FD8">
        <w:rPr>
          <w:rFonts w:ascii="Times New Roman" w:hAnsi="Times New Roman" w:cs="Times New Roman"/>
          <w:sz w:val="16"/>
          <w:szCs w:val="16"/>
        </w:rPr>
        <w:t xml:space="preserve">от   </w:t>
      </w:r>
      <w:r w:rsidRPr="00CA0FD8">
        <w:rPr>
          <w:rStyle w:val="hl41"/>
          <w:rFonts w:ascii="Times New Roman" w:hAnsi="Times New Roman" w:cs="Times New Roman"/>
          <w:b w:val="0"/>
          <w:bCs w:val="0"/>
          <w:sz w:val="16"/>
          <w:szCs w:val="16"/>
        </w:rPr>
        <w:t xml:space="preserve">25.04.2018  № 35                                                                                               </w:t>
      </w:r>
      <w:r w:rsidRPr="00CA0FD8">
        <w:rPr>
          <w:rFonts w:ascii="Times New Roman" w:eastAsia="Times New Roman" w:hAnsi="Times New Roman" w:cs="Times New Roman"/>
          <w:sz w:val="16"/>
          <w:szCs w:val="16"/>
        </w:rPr>
        <w:t xml:space="preserve">   </w:t>
      </w:r>
    </w:p>
    <w:p w:rsidR="00CA0FD8" w:rsidRPr="00CA0FD8" w:rsidRDefault="00CA0FD8" w:rsidP="00CA0FD8">
      <w:pPr>
        <w:spacing w:after="0" w:line="240" w:lineRule="auto"/>
        <w:jc w:val="both"/>
        <w:rPr>
          <w:rFonts w:ascii="Times New Roman" w:eastAsia="Times New Roman" w:hAnsi="Times New Roman" w:cs="Times New Roman"/>
          <w:color w:val="FF0000"/>
          <w:sz w:val="16"/>
          <w:szCs w:val="16"/>
        </w:rPr>
      </w:pPr>
      <w:r w:rsidRPr="00CA0FD8">
        <w:rPr>
          <w:rFonts w:ascii="Times New Roman" w:eastAsia="Times New Roman" w:hAnsi="Times New Roman" w:cs="Times New Roman"/>
          <w:color w:val="FF0000"/>
          <w:sz w:val="16"/>
          <w:szCs w:val="16"/>
        </w:rPr>
        <w:t xml:space="preserve">                             </w:t>
      </w:r>
    </w:p>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eastAsia="Times New Roman" w:hAnsi="Times New Roman" w:cs="Times New Roman"/>
          <w:sz w:val="16"/>
          <w:szCs w:val="16"/>
        </w:rPr>
        <w:t xml:space="preserve">               </w:t>
      </w:r>
      <w:r w:rsidR="000C355B">
        <w:rPr>
          <w:rFonts w:ascii="Times New Roman" w:hAnsi="Times New Roman" w:cs="Times New Roman"/>
          <w:b/>
          <w:sz w:val="16"/>
          <w:szCs w:val="16"/>
        </w:rPr>
        <w:t xml:space="preserve"> </w:t>
      </w:r>
    </w:p>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
          <w:sz w:val="16"/>
          <w:szCs w:val="16"/>
        </w:rPr>
        <w:t xml:space="preserve">                     </w:t>
      </w:r>
      <w:r w:rsidRPr="00CA0FD8">
        <w:rPr>
          <w:rFonts w:ascii="Times New Roman" w:eastAsia="Times New Roman" w:hAnsi="Times New Roman" w:cs="Times New Roman"/>
          <w:b/>
          <w:sz w:val="16"/>
          <w:szCs w:val="16"/>
        </w:rPr>
        <w:t>Расходы</w:t>
      </w:r>
      <w:r w:rsidRPr="00CA0FD8">
        <w:rPr>
          <w:rFonts w:ascii="Times New Roman" w:eastAsia="Times New Roman" w:hAnsi="Times New Roman" w:cs="Times New Roman"/>
          <w:sz w:val="16"/>
          <w:szCs w:val="16"/>
        </w:rPr>
        <w:t xml:space="preserve"> </w:t>
      </w:r>
      <w:r w:rsidRPr="00CA0FD8">
        <w:rPr>
          <w:rFonts w:ascii="Times New Roman" w:eastAsia="Times New Roman" w:hAnsi="Times New Roman" w:cs="Times New Roman"/>
          <w:b/>
          <w:sz w:val="16"/>
          <w:szCs w:val="16"/>
        </w:rPr>
        <w:t>бюджета</w:t>
      </w:r>
      <w:r w:rsidRPr="00CA0FD8">
        <w:rPr>
          <w:rFonts w:ascii="Times New Roman" w:eastAsia="Times New Roman" w:hAnsi="Times New Roman" w:cs="Times New Roman"/>
          <w:sz w:val="16"/>
          <w:szCs w:val="16"/>
        </w:rPr>
        <w:t xml:space="preserve">  </w:t>
      </w:r>
      <w:r w:rsidRPr="00CA0FD8">
        <w:rPr>
          <w:rFonts w:ascii="Times New Roman" w:eastAsia="Times New Roman" w:hAnsi="Times New Roman" w:cs="Times New Roman"/>
          <w:b/>
          <w:sz w:val="16"/>
          <w:szCs w:val="16"/>
        </w:rPr>
        <w:t xml:space="preserve">по  разделам и подразделам  классификации  расходов  бюджетов </w:t>
      </w:r>
      <w:r w:rsidRPr="00CA0FD8">
        <w:rPr>
          <w:rFonts w:ascii="Times New Roman" w:hAnsi="Times New Roman" w:cs="Times New Roman"/>
          <w:b/>
          <w:sz w:val="16"/>
          <w:szCs w:val="16"/>
        </w:rPr>
        <w:t>за  первый  квартал  2018</w:t>
      </w:r>
      <w:r w:rsidRPr="00CA0FD8">
        <w:rPr>
          <w:rFonts w:ascii="Times New Roman" w:eastAsia="Times New Roman" w:hAnsi="Times New Roman" w:cs="Times New Roman"/>
          <w:b/>
          <w:sz w:val="16"/>
          <w:szCs w:val="16"/>
        </w:rPr>
        <w:t xml:space="preserve">  года</w:t>
      </w:r>
    </w:p>
    <w:p w:rsidR="00CA0FD8" w:rsidRPr="00CA0FD8" w:rsidRDefault="00CA0FD8" w:rsidP="00CA0FD8">
      <w:pPr>
        <w:pStyle w:val="a4"/>
        <w:spacing w:before="0" w:after="0"/>
        <w:jc w:val="both"/>
        <w:rPr>
          <w:sz w:val="16"/>
          <w:szCs w:val="16"/>
        </w:rPr>
      </w:pPr>
      <w:r w:rsidRPr="00CA0FD8">
        <w:rPr>
          <w:sz w:val="16"/>
          <w:szCs w:val="16"/>
        </w:rPr>
        <w:t xml:space="preserve">                                                            </w:t>
      </w:r>
      <w:r w:rsidR="000C355B">
        <w:rPr>
          <w:sz w:val="16"/>
          <w:szCs w:val="16"/>
        </w:rPr>
        <w:t xml:space="preserve">                           </w:t>
      </w:r>
      <w:r w:rsidRPr="00CA0FD8">
        <w:rPr>
          <w:sz w:val="16"/>
          <w:szCs w:val="16"/>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567"/>
        <w:gridCol w:w="567"/>
        <w:gridCol w:w="1276"/>
        <w:gridCol w:w="1276"/>
        <w:gridCol w:w="1276"/>
      </w:tblGrid>
      <w:tr w:rsidR="00CA0FD8" w:rsidRPr="00CA0FD8" w:rsidTr="00B42E71">
        <w:trPr>
          <w:gridAfter w:val="3"/>
          <w:wAfter w:w="3828" w:type="dxa"/>
          <w:cantSplit/>
          <w:trHeight w:val="184"/>
        </w:trPr>
        <w:tc>
          <w:tcPr>
            <w:tcW w:w="4820" w:type="dxa"/>
            <w:vMerge w:val="restart"/>
            <w:tcBorders>
              <w:top w:val="single" w:sz="4" w:space="0" w:color="auto"/>
              <w:left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w:t>
            </w:r>
          </w:p>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Наименование</w:t>
            </w:r>
          </w:p>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both"/>
              <w:rPr>
                <w:rFonts w:ascii="Times New Roman" w:eastAsia="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Раздел</w:t>
            </w:r>
          </w:p>
        </w:tc>
        <w:tc>
          <w:tcPr>
            <w:tcW w:w="567" w:type="dxa"/>
            <w:vMerge w:val="restart"/>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Подраздел</w:t>
            </w:r>
          </w:p>
        </w:tc>
      </w:tr>
      <w:tr w:rsidR="00CA0FD8" w:rsidRPr="00CA0FD8" w:rsidTr="00CA0FD8">
        <w:trPr>
          <w:cantSplit/>
          <w:trHeight w:val="994"/>
        </w:trPr>
        <w:tc>
          <w:tcPr>
            <w:tcW w:w="4820" w:type="dxa"/>
            <w:vMerge/>
            <w:tcBorders>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jc w:val="center"/>
              <w:rPr>
                <w:rFonts w:ascii="Times New Roman" w:eastAsia="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jc w:val="center"/>
              <w:rPr>
                <w:rFonts w:ascii="Times New Roman" w:eastAsia="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Утверждено</w:t>
            </w: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на 2018 год</w:t>
            </w:r>
          </w:p>
          <w:p w:rsidR="00CA0FD8" w:rsidRPr="00CA0FD8" w:rsidRDefault="00CA0FD8" w:rsidP="00CA0FD8">
            <w:pPr>
              <w:spacing w:after="0" w:line="240" w:lineRule="auto"/>
              <w:jc w:val="both"/>
              <w:rPr>
                <w:rFonts w:ascii="Times New Roman" w:eastAsia="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Утверждено </w:t>
            </w: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на  1 квартал</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Исполнено</w:t>
            </w: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за               </w:t>
            </w: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1 квартал</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ВСЕГО  РАСХОДОВ</w:t>
            </w: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44 892,4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9 170,1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7 937,5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15 154,0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4 040,0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3 205,2</w:t>
            </w:r>
          </w:p>
        </w:tc>
      </w:tr>
      <w:tr w:rsidR="00CA0FD8" w:rsidRPr="00CA0FD8" w:rsidTr="00CA0FD8">
        <w:trPr>
          <w:trHeight w:val="360"/>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2502,8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628,6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628,5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130,8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30,5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30,4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11 291,2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3158,0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2324,3</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463,9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116,0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116,0</w:t>
            </w:r>
          </w:p>
        </w:tc>
      </w:tr>
      <w:tr w:rsidR="00CA0FD8" w:rsidRPr="00CA0FD8" w:rsidTr="00CA0FD8">
        <w:trPr>
          <w:trHeight w:val="240"/>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r>
      <w:tr w:rsidR="00CA0FD8" w:rsidRPr="00CA0FD8" w:rsidTr="00CA0FD8">
        <w:trPr>
          <w:trHeight w:val="195"/>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665,3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106,9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106,0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b/>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146,8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146,8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36,7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146,8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146,8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36,7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1003,6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180,4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162,1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140,0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17,5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863,6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162,9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162,1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b/>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872,0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50,4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5,6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161,7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704,3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50,4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5,6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25 277,7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4107,5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4060,1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698,0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18 072,9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2402,5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2400,4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6281,5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1659,8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1659,7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225,3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45,2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19,7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17,1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19,7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17,1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b/>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2123,4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520,6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347,7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514,6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343,1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65,0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i/>
                <w:sz w:val="16"/>
                <w:szCs w:val="16"/>
              </w:rPr>
            </w:pPr>
            <w:r w:rsidRPr="00CA0FD8">
              <w:rPr>
                <w:rFonts w:ascii="Times New Roman" w:eastAsia="Times New Roman" w:hAnsi="Times New Roman" w:cs="Times New Roman"/>
                <w:b/>
                <w:sz w:val="16"/>
                <w:szCs w:val="16"/>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104,7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103,0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104,7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103,0</w:t>
            </w:r>
          </w:p>
        </w:tc>
      </w:tr>
    </w:tbl>
    <w:p w:rsidR="00CA0FD8" w:rsidRPr="00CA0FD8" w:rsidRDefault="00CA0FD8" w:rsidP="00CA0FD8">
      <w:pPr>
        <w:spacing w:after="0" w:line="240" w:lineRule="auto"/>
        <w:jc w:val="both"/>
        <w:rPr>
          <w:rFonts w:ascii="Times New Roman" w:eastAsia="Times New Roman" w:hAnsi="Times New Roman" w:cs="Times New Roman"/>
          <w:i/>
          <w:sz w:val="16"/>
          <w:szCs w:val="16"/>
        </w:rPr>
      </w:pPr>
    </w:p>
    <w:p w:rsidR="00CA0FD8" w:rsidRPr="00CA0FD8" w:rsidRDefault="00CA0FD8" w:rsidP="00B42E71">
      <w:pPr>
        <w:spacing w:after="0" w:line="240" w:lineRule="auto"/>
        <w:jc w:val="right"/>
        <w:rPr>
          <w:rFonts w:ascii="Times New Roman" w:hAnsi="Times New Roman" w:cs="Times New Roman"/>
          <w:sz w:val="16"/>
          <w:szCs w:val="16"/>
        </w:rPr>
      </w:pPr>
      <w:r w:rsidRPr="00CA0FD8">
        <w:rPr>
          <w:rFonts w:ascii="Times New Roman" w:eastAsia="Times New Roman" w:hAnsi="Times New Roman" w:cs="Times New Roman"/>
          <w:sz w:val="16"/>
          <w:szCs w:val="16"/>
        </w:rPr>
        <w:t xml:space="preserve">                                                                                                                                        </w:t>
      </w:r>
      <w:r w:rsidR="00B42E71">
        <w:rPr>
          <w:rFonts w:ascii="Times New Roman" w:eastAsia="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                                                  </w:t>
      </w:r>
      <w:r w:rsidRPr="00CA0FD8">
        <w:rPr>
          <w:rFonts w:ascii="Times New Roman" w:hAnsi="Times New Roman" w:cs="Times New Roman"/>
          <w:sz w:val="16"/>
          <w:szCs w:val="16"/>
        </w:rPr>
        <w:t xml:space="preserve">                                                                                                                                                                                                                                                    </w:t>
      </w:r>
      <w:r w:rsidRPr="00CA0FD8">
        <w:rPr>
          <w:rFonts w:ascii="Times New Roman" w:eastAsia="Arial Unicode MS" w:hAnsi="Times New Roman" w:cs="Times New Roman"/>
          <w:sz w:val="16"/>
          <w:szCs w:val="16"/>
          <w:lang w:eastAsia="en-US"/>
        </w:rPr>
        <w:t xml:space="preserve">                                                                                                                                                                                                                                   </w:t>
      </w:r>
      <w:r w:rsidR="00B42E71">
        <w:rPr>
          <w:rFonts w:ascii="Times New Roman" w:eastAsia="Arial Unicode MS" w:hAnsi="Times New Roman" w:cs="Times New Roman"/>
          <w:sz w:val="16"/>
          <w:szCs w:val="16"/>
          <w:lang w:eastAsia="en-US"/>
        </w:rPr>
        <w:t xml:space="preserve">            </w:t>
      </w:r>
      <w:r w:rsidRPr="00CA0FD8">
        <w:rPr>
          <w:rFonts w:ascii="Times New Roman" w:eastAsia="Arial Unicode MS" w:hAnsi="Times New Roman" w:cs="Times New Roman"/>
          <w:sz w:val="16"/>
          <w:szCs w:val="16"/>
          <w:lang w:eastAsia="en-US"/>
        </w:rPr>
        <w:t xml:space="preserve">Приложение 4                                                                                    </w:t>
      </w:r>
    </w:p>
    <w:p w:rsidR="00CA0FD8" w:rsidRPr="00CA0FD8" w:rsidRDefault="00CA0FD8" w:rsidP="00CA0FD8">
      <w:pPr>
        <w:spacing w:after="0" w:line="240" w:lineRule="auto"/>
        <w:ind w:firstLine="5760"/>
        <w:jc w:val="right"/>
        <w:rPr>
          <w:rFonts w:ascii="Times New Roman" w:hAnsi="Times New Roman" w:cs="Times New Roman"/>
          <w:sz w:val="16"/>
          <w:szCs w:val="16"/>
          <w:lang w:eastAsia="en-US"/>
        </w:rPr>
      </w:pPr>
      <w:r w:rsidRPr="00CA0FD8">
        <w:rPr>
          <w:rFonts w:ascii="Times New Roman" w:hAnsi="Times New Roman" w:cs="Times New Roman"/>
          <w:sz w:val="16"/>
          <w:szCs w:val="16"/>
        </w:rPr>
        <w:lastRenderedPageBreak/>
        <w:t xml:space="preserve">         к Постановлению Администрации</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 МО «Пустозерский  сельсовет»</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«Об утверждении отчета об исполнении</w:t>
      </w:r>
    </w:p>
    <w:p w:rsidR="00CA0FD8" w:rsidRPr="00CA0FD8" w:rsidRDefault="00CA0FD8" w:rsidP="00CA0FD8">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местного бюджета за первый квартал 2018г                                               </w:t>
      </w:r>
    </w:p>
    <w:p w:rsidR="00CA0FD8" w:rsidRPr="00CA0FD8" w:rsidRDefault="00CA0FD8" w:rsidP="00CA0FD8">
      <w:pPr>
        <w:spacing w:after="0" w:line="240" w:lineRule="auto"/>
        <w:jc w:val="right"/>
        <w:rPr>
          <w:rFonts w:ascii="Times New Roman" w:eastAsia="Arial Unicode MS" w:hAnsi="Times New Roman" w:cs="Times New Roman"/>
          <w:sz w:val="16"/>
          <w:szCs w:val="16"/>
          <w:lang w:eastAsia="en-US"/>
        </w:rPr>
      </w:pPr>
      <w:r w:rsidRPr="00CA0FD8">
        <w:rPr>
          <w:rFonts w:ascii="Times New Roman" w:hAnsi="Times New Roman" w:cs="Times New Roman"/>
          <w:color w:val="FF0000"/>
          <w:sz w:val="16"/>
          <w:szCs w:val="16"/>
        </w:rPr>
        <w:t xml:space="preserve">                                                                                                                                                                                                                     </w:t>
      </w:r>
      <w:r w:rsidRPr="00CA0FD8">
        <w:rPr>
          <w:rFonts w:ascii="Times New Roman" w:hAnsi="Times New Roman" w:cs="Times New Roman"/>
          <w:sz w:val="16"/>
          <w:szCs w:val="16"/>
        </w:rPr>
        <w:t xml:space="preserve">от   </w:t>
      </w:r>
      <w:r w:rsidRPr="00CA0FD8">
        <w:rPr>
          <w:rStyle w:val="hl41"/>
          <w:rFonts w:ascii="Times New Roman" w:hAnsi="Times New Roman" w:cs="Times New Roman"/>
          <w:b w:val="0"/>
          <w:bCs w:val="0"/>
          <w:sz w:val="16"/>
          <w:szCs w:val="16"/>
        </w:rPr>
        <w:t xml:space="preserve">25.04.2018  </w:t>
      </w:r>
    </w:p>
    <w:p w:rsidR="00CA0FD8" w:rsidRPr="00CA0FD8" w:rsidRDefault="00CA0FD8" w:rsidP="00CA0FD8">
      <w:pPr>
        <w:spacing w:after="0" w:line="240" w:lineRule="auto"/>
        <w:jc w:val="right"/>
        <w:rPr>
          <w:rFonts w:ascii="Times New Roman" w:eastAsia="Arial Unicode MS" w:hAnsi="Times New Roman" w:cs="Times New Roman"/>
          <w:sz w:val="16"/>
          <w:szCs w:val="16"/>
          <w:lang w:eastAsia="en-US"/>
        </w:rPr>
      </w:pPr>
    </w:p>
    <w:p w:rsidR="00CA0FD8" w:rsidRPr="00CA0FD8" w:rsidRDefault="00CA0FD8" w:rsidP="00CA0FD8">
      <w:pPr>
        <w:spacing w:after="0" w:line="240" w:lineRule="auto"/>
        <w:ind w:firstLine="5760"/>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w:t>
      </w:r>
    </w:p>
    <w:p w:rsidR="00CA0FD8" w:rsidRPr="00CA0FD8" w:rsidRDefault="00CA0FD8" w:rsidP="00CA0FD8">
      <w:pPr>
        <w:spacing w:after="0" w:line="240" w:lineRule="auto"/>
        <w:jc w:val="both"/>
        <w:rPr>
          <w:rFonts w:ascii="Times New Roman" w:eastAsia="Times New Roman" w:hAnsi="Times New Roman" w:cs="Times New Roman"/>
          <w:color w:val="FF0000"/>
          <w:sz w:val="16"/>
          <w:szCs w:val="16"/>
        </w:rPr>
      </w:pPr>
      <w:r w:rsidRPr="00CA0FD8">
        <w:rPr>
          <w:rFonts w:ascii="Times New Roman" w:eastAsia="Times New Roman" w:hAnsi="Times New Roman" w:cs="Times New Roman"/>
          <w:color w:val="FF0000"/>
          <w:sz w:val="16"/>
          <w:szCs w:val="16"/>
        </w:rPr>
        <w:t xml:space="preserve">                                                                                                                      </w:t>
      </w:r>
    </w:p>
    <w:p w:rsidR="00CA0FD8" w:rsidRPr="00CA0FD8" w:rsidRDefault="00CA0FD8" w:rsidP="00CA0FD8">
      <w:pPr>
        <w:spacing w:after="0" w:line="240" w:lineRule="auto"/>
        <w:jc w:val="both"/>
        <w:rPr>
          <w:rFonts w:ascii="Times New Roman" w:eastAsia="Times New Roman" w:hAnsi="Times New Roman" w:cs="Times New Roman"/>
          <w:color w:val="FF0000"/>
          <w:sz w:val="16"/>
          <w:szCs w:val="16"/>
        </w:rPr>
      </w:pPr>
      <w:r w:rsidRPr="00CA0FD8">
        <w:rPr>
          <w:rFonts w:ascii="Times New Roman" w:eastAsia="Times New Roman" w:hAnsi="Times New Roman" w:cs="Times New Roman"/>
          <w:color w:val="FF0000"/>
          <w:sz w:val="16"/>
          <w:szCs w:val="16"/>
        </w:rPr>
        <w:t xml:space="preserve">                     </w:t>
      </w:r>
    </w:p>
    <w:p w:rsidR="00CA0FD8" w:rsidRPr="00CA0FD8" w:rsidRDefault="00CA0FD8" w:rsidP="00CA0FD8">
      <w:pPr>
        <w:spacing w:after="0" w:line="240" w:lineRule="auto"/>
        <w:jc w:val="center"/>
        <w:rPr>
          <w:rFonts w:ascii="Times New Roman" w:eastAsia="Times New Roman" w:hAnsi="Times New Roman" w:cs="Times New Roman"/>
          <w:b/>
          <w:color w:val="FF0000"/>
          <w:sz w:val="16"/>
          <w:szCs w:val="16"/>
        </w:rPr>
      </w:pPr>
      <w:r w:rsidRPr="00CA0FD8">
        <w:rPr>
          <w:rFonts w:ascii="Times New Roman" w:eastAsia="Times New Roman" w:hAnsi="Times New Roman" w:cs="Times New Roman"/>
          <w:b/>
          <w:sz w:val="16"/>
          <w:szCs w:val="16"/>
        </w:rPr>
        <w:t>Источники  финансирования  дефицитов  местного бюджета  по кодам классификации</w:t>
      </w:r>
    </w:p>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b/>
          <w:sz w:val="16"/>
          <w:szCs w:val="16"/>
        </w:rPr>
        <w:t>источников финансирования дефицитов бюджетов за</w:t>
      </w:r>
      <w:r w:rsidRPr="00CA0FD8">
        <w:rPr>
          <w:rFonts w:ascii="Times New Roman" w:hAnsi="Times New Roman" w:cs="Times New Roman"/>
          <w:b/>
          <w:sz w:val="16"/>
          <w:szCs w:val="16"/>
        </w:rPr>
        <w:t xml:space="preserve"> первый  квартал  2018</w:t>
      </w:r>
      <w:r w:rsidRPr="00CA0FD8">
        <w:rPr>
          <w:rFonts w:ascii="Times New Roman" w:eastAsia="Times New Roman" w:hAnsi="Times New Roman" w:cs="Times New Roman"/>
          <w:b/>
          <w:sz w:val="16"/>
          <w:szCs w:val="16"/>
        </w:rPr>
        <w:t xml:space="preserve"> года</w:t>
      </w:r>
    </w:p>
    <w:p w:rsidR="00CA0FD8" w:rsidRPr="00CA0FD8" w:rsidRDefault="00CA0FD8" w:rsidP="00CA0FD8">
      <w:pPr>
        <w:spacing w:after="0" w:line="240" w:lineRule="auto"/>
        <w:jc w:val="center"/>
        <w:rPr>
          <w:rFonts w:ascii="Times New Roman" w:eastAsia="Times New Roman" w:hAnsi="Times New Roman" w:cs="Times New Roman"/>
          <w:color w:val="FF0000"/>
          <w:sz w:val="16"/>
          <w:szCs w:val="16"/>
        </w:rPr>
      </w:pPr>
    </w:p>
    <w:p w:rsidR="00CA0FD8" w:rsidRPr="00CA0FD8" w:rsidRDefault="00CA0FD8" w:rsidP="00CA0FD8">
      <w:pPr>
        <w:spacing w:after="0" w:line="240" w:lineRule="auto"/>
        <w:jc w:val="both"/>
        <w:rPr>
          <w:rFonts w:ascii="Times New Roman" w:eastAsia="Times New Roman" w:hAnsi="Times New Roman" w:cs="Times New Roman"/>
          <w:color w:val="FF0000"/>
          <w:sz w:val="16"/>
          <w:szCs w:val="16"/>
        </w:rPr>
      </w:pPr>
      <w:r w:rsidRPr="00CA0FD8">
        <w:rPr>
          <w:rFonts w:ascii="Times New Roman" w:eastAsia="Times New Roman" w:hAnsi="Times New Roman" w:cs="Times New Roman"/>
          <w:color w:val="FF0000"/>
          <w:sz w:val="16"/>
          <w:szCs w:val="16"/>
        </w:rPr>
        <w:t xml:space="preserve">           </w:t>
      </w:r>
    </w:p>
    <w:p w:rsidR="00CA0FD8" w:rsidRPr="00CA0FD8" w:rsidRDefault="00CA0FD8" w:rsidP="00CA0FD8">
      <w:pPr>
        <w:spacing w:after="0" w:line="240" w:lineRule="auto"/>
        <w:jc w:val="both"/>
        <w:rPr>
          <w:rFonts w:ascii="Times New Roman" w:eastAsia="Times New Roman" w:hAnsi="Times New Roman" w:cs="Times New Roman"/>
          <w:color w:val="FF0000"/>
          <w:sz w:val="16"/>
          <w:szCs w:val="16"/>
        </w:rPr>
      </w:pPr>
      <w:r w:rsidRPr="00CA0FD8">
        <w:rPr>
          <w:rFonts w:ascii="Times New Roman" w:eastAsia="Times New Roman" w:hAnsi="Times New Roman" w:cs="Times New Roman"/>
          <w:color w:val="FF0000"/>
          <w:sz w:val="16"/>
          <w:szCs w:val="16"/>
        </w:rPr>
        <w:t xml:space="preserve">                                                                                                </w:t>
      </w:r>
    </w:p>
    <w:tbl>
      <w:tblPr>
        <w:tblW w:w="10221" w:type="dxa"/>
        <w:tblInd w:w="93" w:type="dxa"/>
        <w:tblLayout w:type="fixed"/>
        <w:tblLook w:val="0000"/>
      </w:tblPr>
      <w:tblGrid>
        <w:gridCol w:w="3559"/>
        <w:gridCol w:w="2693"/>
        <w:gridCol w:w="1418"/>
        <w:gridCol w:w="1276"/>
        <w:gridCol w:w="1275"/>
      </w:tblGrid>
      <w:tr w:rsidR="00CA0FD8" w:rsidRPr="00CA0FD8" w:rsidTr="00CA0FD8">
        <w:trPr>
          <w:trHeight w:val="1275"/>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Код бюджетной классификации источников внутреннего  финансирования дефицитов бюджетов</w:t>
            </w:r>
          </w:p>
        </w:tc>
        <w:tc>
          <w:tcPr>
            <w:tcW w:w="1418" w:type="dxa"/>
            <w:tcBorders>
              <w:top w:val="single" w:sz="4" w:space="0" w:color="auto"/>
              <w:left w:val="nil"/>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hAnsi="Times New Roman" w:cs="Times New Roman"/>
                <w:sz w:val="16"/>
                <w:szCs w:val="16"/>
              </w:rPr>
              <w:t>Утверждено на 2018</w:t>
            </w:r>
            <w:r w:rsidRPr="00CA0FD8">
              <w:rPr>
                <w:rFonts w:ascii="Times New Roman" w:eastAsia="Times New Roman" w:hAnsi="Times New Roman" w:cs="Times New Roman"/>
                <w:sz w:val="16"/>
                <w:szCs w:val="16"/>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Утверждено на  </w:t>
            </w:r>
            <w:r w:rsidRPr="00CA0FD8">
              <w:rPr>
                <w:rFonts w:ascii="Times New Roman" w:hAnsi="Times New Roman" w:cs="Times New Roman"/>
                <w:sz w:val="16"/>
                <w:szCs w:val="16"/>
              </w:rPr>
              <w:t>1 квартал</w:t>
            </w:r>
          </w:p>
        </w:tc>
        <w:tc>
          <w:tcPr>
            <w:tcW w:w="1275" w:type="dxa"/>
            <w:tcBorders>
              <w:top w:val="single" w:sz="4" w:space="0" w:color="auto"/>
              <w:left w:val="nil"/>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Исполнено</w:t>
            </w:r>
          </w:p>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за </w:t>
            </w:r>
            <w:r w:rsidRPr="00CA0FD8">
              <w:rPr>
                <w:rFonts w:ascii="Times New Roman" w:hAnsi="Times New Roman" w:cs="Times New Roman"/>
                <w:sz w:val="16"/>
                <w:szCs w:val="16"/>
              </w:rPr>
              <w:t>1 квартал</w:t>
            </w:r>
          </w:p>
        </w:tc>
      </w:tr>
      <w:tr w:rsidR="00CA0FD8" w:rsidRPr="00CA0FD8" w:rsidTr="00CA0FD8">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both"/>
              <w:rPr>
                <w:rFonts w:ascii="Times New Roman" w:eastAsia="Times New Roman" w:hAnsi="Times New Roman" w:cs="Times New Roman"/>
                <w:sz w:val="16"/>
                <w:szCs w:val="16"/>
              </w:rPr>
            </w:pPr>
          </w:p>
        </w:tc>
        <w:tc>
          <w:tcPr>
            <w:tcW w:w="2693"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both"/>
              <w:rPr>
                <w:rFonts w:ascii="Times New Roman" w:eastAsia="Times New Roman" w:hAnsi="Times New Roman" w:cs="Times New Roman"/>
                <w:sz w:val="16"/>
                <w:szCs w:val="16"/>
              </w:rPr>
            </w:pPr>
          </w:p>
        </w:tc>
        <w:tc>
          <w:tcPr>
            <w:tcW w:w="1418"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both"/>
              <w:rPr>
                <w:rFonts w:ascii="Times New Roman" w:eastAsia="Times New Roman" w:hAnsi="Times New Roman" w:cs="Times New Roman"/>
                <w:sz w:val="16"/>
                <w:szCs w:val="16"/>
              </w:rPr>
            </w:pP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both"/>
              <w:rPr>
                <w:rFonts w:ascii="Times New Roman" w:eastAsia="Times New Roman" w:hAnsi="Times New Roman" w:cs="Times New Roman"/>
                <w:sz w:val="16"/>
                <w:szCs w:val="16"/>
              </w:rPr>
            </w:pP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w:t>
            </w:r>
          </w:p>
        </w:tc>
      </w:tr>
      <w:tr w:rsidR="00CA0FD8" w:rsidRPr="00CA0FD8" w:rsidTr="00CA0FD8">
        <w:trPr>
          <w:trHeight w:val="525"/>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630 01 00 00 00 00 0000 000</w:t>
            </w:r>
          </w:p>
        </w:tc>
        <w:tc>
          <w:tcPr>
            <w:tcW w:w="1418"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p>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232,3</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p>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0</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w:t>
            </w:r>
            <w:r w:rsidRPr="00CA0FD8">
              <w:rPr>
                <w:rFonts w:ascii="Times New Roman" w:hAnsi="Times New Roman" w:cs="Times New Roman"/>
                <w:sz w:val="16"/>
                <w:szCs w:val="16"/>
              </w:rPr>
              <w:t>885,1</w:t>
            </w:r>
          </w:p>
        </w:tc>
      </w:tr>
      <w:tr w:rsidR="00CA0FD8" w:rsidRPr="00CA0FD8" w:rsidTr="00CA0FD8">
        <w:trPr>
          <w:trHeight w:val="525"/>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bCs/>
                <w:sz w:val="16"/>
                <w:szCs w:val="16"/>
              </w:rPr>
            </w:pPr>
            <w:r w:rsidRPr="00CA0FD8">
              <w:rPr>
                <w:rFonts w:ascii="Times New Roman" w:eastAsia="Times New Roman" w:hAnsi="Times New Roman" w:cs="Times New Roman"/>
                <w:bCs/>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eastAsia="Times New Roman" w:hAnsi="Times New Roman" w:cs="Times New Roman"/>
                <w:bCs/>
                <w:sz w:val="16"/>
                <w:szCs w:val="16"/>
              </w:rPr>
            </w:pPr>
            <w:r w:rsidRPr="00CA0FD8">
              <w:rPr>
                <w:rFonts w:ascii="Times New Roman" w:eastAsia="Times New Roman" w:hAnsi="Times New Roman" w:cs="Times New Roman"/>
                <w:bCs/>
                <w:sz w:val="16"/>
                <w:szCs w:val="16"/>
              </w:rPr>
              <w:t>630 01 05 00 00 00 0000 000</w:t>
            </w:r>
          </w:p>
        </w:tc>
        <w:tc>
          <w:tcPr>
            <w:tcW w:w="1418"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eastAsia="Times New Roman" w:hAnsi="Times New Roman" w:cs="Times New Roman"/>
                <w:bCs/>
                <w:sz w:val="16"/>
                <w:szCs w:val="16"/>
              </w:rPr>
            </w:pPr>
            <w:r w:rsidRPr="00CA0FD8">
              <w:rPr>
                <w:rFonts w:ascii="Times New Roman" w:eastAsia="Times New Roman" w:hAnsi="Times New Roman" w:cs="Times New Roman"/>
                <w:bCs/>
                <w:sz w:val="16"/>
                <w:szCs w:val="16"/>
              </w:rPr>
              <w:t>232,3</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bCs/>
                <w:sz w:val="16"/>
                <w:szCs w:val="16"/>
              </w:rPr>
            </w:pPr>
            <w:r w:rsidRPr="00CA0FD8">
              <w:rPr>
                <w:rFonts w:ascii="Times New Roman" w:eastAsia="Times New Roman" w:hAnsi="Times New Roman" w:cs="Times New Roman"/>
                <w:bCs/>
                <w:sz w:val="16"/>
                <w:szCs w:val="16"/>
              </w:rPr>
              <w:t>0</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bCs/>
                <w:sz w:val="16"/>
                <w:szCs w:val="16"/>
              </w:rPr>
            </w:pPr>
            <w:r w:rsidRPr="00CA0FD8">
              <w:rPr>
                <w:rFonts w:ascii="Times New Roman" w:hAnsi="Times New Roman" w:cs="Times New Roman"/>
                <w:bCs/>
                <w:sz w:val="16"/>
                <w:szCs w:val="16"/>
              </w:rPr>
              <w:t>-885,1</w:t>
            </w:r>
          </w:p>
        </w:tc>
      </w:tr>
      <w:tr w:rsidR="00CA0FD8" w:rsidRPr="00CA0FD8" w:rsidTr="00CA0FD8">
        <w:trPr>
          <w:trHeight w:val="402"/>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630 01 05 00 00 00 0000 500</w:t>
            </w:r>
          </w:p>
        </w:tc>
        <w:tc>
          <w:tcPr>
            <w:tcW w:w="141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-44 660,1</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-9170,1</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w:t>
            </w:r>
            <w:r w:rsidRPr="00CA0FD8">
              <w:rPr>
                <w:rFonts w:ascii="Times New Roman" w:hAnsi="Times New Roman" w:cs="Times New Roman"/>
                <w:i/>
                <w:iCs/>
                <w:sz w:val="16"/>
                <w:szCs w:val="16"/>
              </w:rPr>
              <w:t>8822,6</w:t>
            </w:r>
          </w:p>
        </w:tc>
      </w:tr>
      <w:tr w:rsidR="00CA0FD8" w:rsidRPr="00CA0FD8" w:rsidTr="00CA0FD8">
        <w:trPr>
          <w:trHeight w:val="402"/>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630 01 05 02 00 00 0000 500</w:t>
            </w:r>
          </w:p>
        </w:tc>
        <w:tc>
          <w:tcPr>
            <w:tcW w:w="141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-44 660,1</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-9170,1</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w:t>
            </w:r>
            <w:r w:rsidRPr="00CA0FD8">
              <w:rPr>
                <w:rFonts w:ascii="Times New Roman" w:hAnsi="Times New Roman" w:cs="Times New Roman"/>
                <w:i/>
                <w:iCs/>
                <w:sz w:val="16"/>
                <w:szCs w:val="16"/>
              </w:rPr>
              <w:t>8822,6</w:t>
            </w:r>
          </w:p>
        </w:tc>
      </w:tr>
      <w:tr w:rsidR="00CA0FD8" w:rsidRPr="00CA0FD8" w:rsidTr="00CA0FD8">
        <w:trPr>
          <w:trHeight w:val="525"/>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630 01 05 02 01 00 0000 510</w:t>
            </w:r>
          </w:p>
        </w:tc>
        <w:tc>
          <w:tcPr>
            <w:tcW w:w="141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-44 660,1</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-9170,1</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w:t>
            </w:r>
            <w:r w:rsidRPr="00CA0FD8">
              <w:rPr>
                <w:rFonts w:ascii="Times New Roman" w:hAnsi="Times New Roman" w:cs="Times New Roman"/>
                <w:i/>
                <w:iCs/>
                <w:sz w:val="16"/>
                <w:szCs w:val="16"/>
              </w:rPr>
              <w:t>8822,6</w:t>
            </w:r>
          </w:p>
        </w:tc>
      </w:tr>
      <w:tr w:rsidR="00CA0FD8" w:rsidRPr="00CA0FD8" w:rsidTr="00CA0FD8">
        <w:trPr>
          <w:trHeight w:val="525"/>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630 01 05 02 01 10 0000 510</w:t>
            </w:r>
          </w:p>
        </w:tc>
        <w:tc>
          <w:tcPr>
            <w:tcW w:w="141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-44 660,1</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w:t>
            </w:r>
            <w:r w:rsidRPr="00CA0FD8">
              <w:rPr>
                <w:rFonts w:ascii="Times New Roman" w:hAnsi="Times New Roman" w:cs="Times New Roman"/>
                <w:i/>
                <w:iCs/>
                <w:sz w:val="16"/>
                <w:szCs w:val="16"/>
              </w:rPr>
              <w:t>9170,1</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w:t>
            </w:r>
            <w:r w:rsidRPr="00CA0FD8">
              <w:rPr>
                <w:rFonts w:ascii="Times New Roman" w:hAnsi="Times New Roman" w:cs="Times New Roman"/>
                <w:i/>
                <w:iCs/>
                <w:sz w:val="16"/>
                <w:szCs w:val="16"/>
              </w:rPr>
              <w:t>8822,6</w:t>
            </w:r>
          </w:p>
        </w:tc>
      </w:tr>
      <w:tr w:rsidR="00CA0FD8" w:rsidRPr="00CA0FD8" w:rsidTr="00CA0FD8">
        <w:trPr>
          <w:trHeight w:val="402"/>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630 01 05 00 00 00 0000 600</w:t>
            </w:r>
          </w:p>
        </w:tc>
        <w:tc>
          <w:tcPr>
            <w:tcW w:w="141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eastAsia="Times New Roman" w:hAnsi="Times New Roman" w:cs="Times New Roman"/>
                <w:i/>
                <w:iCs/>
                <w:sz w:val="16"/>
                <w:szCs w:val="16"/>
              </w:rPr>
              <w:t>44 892,4</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hAnsi="Times New Roman" w:cs="Times New Roman"/>
                <w:i/>
                <w:iCs/>
                <w:sz w:val="16"/>
                <w:szCs w:val="16"/>
              </w:rPr>
              <w:t>9170,1</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i/>
                <w:iCs/>
                <w:sz w:val="16"/>
                <w:szCs w:val="16"/>
              </w:rPr>
            </w:pPr>
            <w:r w:rsidRPr="00CA0FD8">
              <w:rPr>
                <w:rFonts w:ascii="Times New Roman" w:hAnsi="Times New Roman" w:cs="Times New Roman"/>
                <w:i/>
                <w:iCs/>
                <w:sz w:val="16"/>
                <w:szCs w:val="16"/>
              </w:rPr>
              <w:t>7937,5</w:t>
            </w:r>
          </w:p>
        </w:tc>
      </w:tr>
      <w:tr w:rsidR="00CA0FD8" w:rsidRPr="00CA0FD8" w:rsidTr="00CA0FD8">
        <w:trPr>
          <w:trHeight w:val="402"/>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630 01 05 02 00 00 0000 600</w:t>
            </w:r>
          </w:p>
        </w:tc>
        <w:tc>
          <w:tcPr>
            <w:tcW w:w="141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44 892,4</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hAnsi="Times New Roman" w:cs="Times New Roman"/>
                <w:sz w:val="16"/>
                <w:szCs w:val="16"/>
              </w:rPr>
              <w:t>9170,1</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hAnsi="Times New Roman" w:cs="Times New Roman"/>
                <w:sz w:val="16"/>
                <w:szCs w:val="16"/>
              </w:rPr>
              <w:t>7937,5</w:t>
            </w:r>
          </w:p>
        </w:tc>
      </w:tr>
      <w:tr w:rsidR="00CA0FD8" w:rsidRPr="00CA0FD8" w:rsidTr="00CA0FD8">
        <w:trPr>
          <w:trHeight w:val="525"/>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630 01 05 02 01 00 0000 610</w:t>
            </w:r>
          </w:p>
        </w:tc>
        <w:tc>
          <w:tcPr>
            <w:tcW w:w="141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44 892,4</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hAnsi="Times New Roman" w:cs="Times New Roman"/>
                <w:sz w:val="16"/>
                <w:szCs w:val="16"/>
              </w:rPr>
              <w:t>9170,1</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hAnsi="Times New Roman" w:cs="Times New Roman"/>
                <w:sz w:val="16"/>
                <w:szCs w:val="16"/>
              </w:rPr>
              <w:t>7937,5</w:t>
            </w:r>
          </w:p>
        </w:tc>
      </w:tr>
      <w:tr w:rsidR="00CA0FD8" w:rsidRPr="00CA0FD8" w:rsidTr="00CA0FD8">
        <w:trPr>
          <w:trHeight w:val="525"/>
        </w:trPr>
        <w:tc>
          <w:tcPr>
            <w:tcW w:w="3559"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630 01 05 02 01 10 0000 610</w:t>
            </w:r>
          </w:p>
        </w:tc>
        <w:tc>
          <w:tcPr>
            <w:tcW w:w="141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44 892,4</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hAnsi="Times New Roman" w:cs="Times New Roman"/>
                <w:sz w:val="16"/>
                <w:szCs w:val="16"/>
              </w:rPr>
              <w:t>9170,1</w:t>
            </w:r>
          </w:p>
        </w:tc>
        <w:tc>
          <w:tcPr>
            <w:tcW w:w="127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hAnsi="Times New Roman" w:cs="Times New Roman"/>
                <w:sz w:val="16"/>
                <w:szCs w:val="16"/>
              </w:rPr>
              <w:t>7937,5</w:t>
            </w:r>
          </w:p>
        </w:tc>
      </w:tr>
    </w:tbl>
    <w:p w:rsidR="00CA0FD8" w:rsidRPr="00CA0FD8" w:rsidRDefault="00CA0FD8" w:rsidP="000C355B">
      <w:pPr>
        <w:pStyle w:val="a3"/>
        <w:rPr>
          <w:rFonts w:ascii="Times New Roman" w:hAnsi="Times New Roman"/>
          <w:b/>
          <w:bCs/>
          <w:color w:val="FF0000"/>
          <w:sz w:val="16"/>
          <w:szCs w:val="16"/>
        </w:rPr>
      </w:pPr>
    </w:p>
    <w:p w:rsidR="00CA0FD8" w:rsidRPr="00CA0FD8" w:rsidRDefault="00CA0FD8" w:rsidP="00CA0FD8">
      <w:pPr>
        <w:pStyle w:val="a3"/>
        <w:jc w:val="center"/>
        <w:rPr>
          <w:rFonts w:ascii="Times New Roman" w:hAnsi="Times New Roman"/>
          <w:b/>
          <w:bCs/>
          <w:color w:val="FF0000"/>
          <w:sz w:val="16"/>
          <w:szCs w:val="16"/>
        </w:rPr>
      </w:pPr>
    </w:p>
    <w:p w:rsidR="00CA0FD8" w:rsidRPr="00CA0FD8" w:rsidRDefault="00CA0FD8" w:rsidP="00CA0FD8">
      <w:pPr>
        <w:pStyle w:val="a3"/>
        <w:jc w:val="center"/>
        <w:rPr>
          <w:rFonts w:ascii="Times New Roman" w:hAnsi="Times New Roman"/>
          <w:b/>
          <w:sz w:val="16"/>
          <w:szCs w:val="16"/>
        </w:rPr>
      </w:pPr>
      <w:r w:rsidRPr="00CA0FD8">
        <w:rPr>
          <w:rFonts w:ascii="Times New Roman" w:hAnsi="Times New Roman"/>
          <w:b/>
          <w:sz w:val="16"/>
          <w:szCs w:val="16"/>
        </w:rPr>
        <w:t>АДМИНИСТРАЦИЯ</w:t>
      </w:r>
    </w:p>
    <w:p w:rsidR="00CA0FD8" w:rsidRPr="00CA0FD8" w:rsidRDefault="00CA0FD8" w:rsidP="00CA0FD8">
      <w:pPr>
        <w:pStyle w:val="a3"/>
        <w:jc w:val="center"/>
        <w:rPr>
          <w:rFonts w:ascii="Times New Roman" w:hAnsi="Times New Roman"/>
          <w:b/>
          <w:sz w:val="16"/>
          <w:szCs w:val="16"/>
        </w:rPr>
      </w:pPr>
      <w:r w:rsidRPr="00CA0FD8">
        <w:rPr>
          <w:rFonts w:ascii="Times New Roman" w:hAnsi="Times New Roman"/>
          <w:b/>
          <w:sz w:val="16"/>
          <w:szCs w:val="16"/>
        </w:rPr>
        <w:t>МУНИЦИПАЛЬНОГО ОБРАЗОВАНИЯ «ПУСТОЗЕРСКИЙ  СЕЛЬСОВЕТ»</w:t>
      </w:r>
    </w:p>
    <w:p w:rsidR="00CA0FD8" w:rsidRPr="00CA0FD8" w:rsidRDefault="00CA0FD8" w:rsidP="00B42E71">
      <w:pPr>
        <w:pStyle w:val="a3"/>
        <w:jc w:val="center"/>
        <w:rPr>
          <w:rFonts w:ascii="Times New Roman" w:hAnsi="Times New Roman"/>
          <w:b/>
          <w:sz w:val="16"/>
          <w:szCs w:val="16"/>
        </w:rPr>
      </w:pPr>
      <w:r w:rsidRPr="00CA0FD8">
        <w:rPr>
          <w:rFonts w:ascii="Times New Roman" w:hAnsi="Times New Roman"/>
          <w:b/>
          <w:sz w:val="16"/>
          <w:szCs w:val="16"/>
        </w:rPr>
        <w:t>НЕНЕЦКОГО АВТОНОМНОГО ОКРУГА</w:t>
      </w:r>
    </w:p>
    <w:p w:rsidR="00CA0FD8" w:rsidRPr="00B42E71" w:rsidRDefault="00CA0FD8" w:rsidP="00B42E71">
      <w:pPr>
        <w:pStyle w:val="1"/>
        <w:ind w:right="46"/>
        <w:jc w:val="center"/>
        <w:rPr>
          <w:rFonts w:ascii="Times New Roman" w:hAnsi="Times New Roman" w:cs="Times New Roman"/>
          <w:sz w:val="16"/>
          <w:szCs w:val="16"/>
        </w:rPr>
      </w:pPr>
      <w:r w:rsidRPr="00CA0FD8">
        <w:rPr>
          <w:rFonts w:ascii="Times New Roman" w:hAnsi="Times New Roman" w:cs="Times New Roman"/>
          <w:sz w:val="16"/>
          <w:szCs w:val="16"/>
        </w:rPr>
        <w:t>П О С Т А Н О В Л Е Н И Е</w:t>
      </w:r>
    </w:p>
    <w:p w:rsidR="00CA0FD8" w:rsidRPr="00CA0FD8" w:rsidRDefault="00CA0FD8" w:rsidP="00CA0FD8">
      <w:pPr>
        <w:spacing w:after="0" w:line="240" w:lineRule="auto"/>
        <w:rPr>
          <w:rFonts w:ascii="Times New Roman" w:hAnsi="Times New Roman" w:cs="Times New Roman"/>
          <w:sz w:val="16"/>
          <w:szCs w:val="16"/>
          <w:u w:val="single"/>
        </w:rPr>
      </w:pPr>
      <w:r w:rsidRPr="00CA0FD8">
        <w:rPr>
          <w:rFonts w:ascii="Times New Roman" w:hAnsi="Times New Roman" w:cs="Times New Roman"/>
          <w:b/>
          <w:sz w:val="16"/>
          <w:szCs w:val="16"/>
          <w:u w:val="single"/>
        </w:rPr>
        <w:t>от   28.04.2018   №36</w:t>
      </w: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с. Оксино </w:t>
      </w: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Ненецкий автономный округ</w:t>
      </w:r>
    </w:p>
    <w:p w:rsidR="00CA0FD8" w:rsidRPr="00B42E71" w:rsidRDefault="00CA0FD8" w:rsidP="00CA0FD8">
      <w:pPr>
        <w:spacing w:after="0" w:line="240" w:lineRule="auto"/>
        <w:rPr>
          <w:rFonts w:ascii="Times New Roman" w:hAnsi="Times New Roman" w:cs="Times New Roman"/>
          <w:b/>
          <w:sz w:val="16"/>
          <w:szCs w:val="16"/>
        </w:rPr>
      </w:pPr>
    </w:p>
    <w:p w:rsidR="00CA0FD8" w:rsidRPr="00B42E71" w:rsidRDefault="00CA0FD8" w:rsidP="00CA0FD8">
      <w:pPr>
        <w:pStyle w:val="ConsPlusTitle"/>
        <w:widowControl/>
        <w:jc w:val="center"/>
        <w:rPr>
          <w:rFonts w:ascii="Times New Roman" w:hAnsi="Times New Roman" w:cs="Times New Roman"/>
          <w:sz w:val="16"/>
          <w:szCs w:val="16"/>
        </w:rPr>
      </w:pPr>
      <w:r w:rsidRPr="00B42E71">
        <w:rPr>
          <w:rFonts w:ascii="Times New Roman" w:hAnsi="Times New Roman" w:cs="Times New Roman"/>
          <w:sz w:val="16"/>
          <w:szCs w:val="16"/>
        </w:rPr>
        <w:t>О  ВНЕСЕНИИ  ИЗМЕНЕНИЙ  В  ПОЛОЖЕНИЕ  ОБ  УСЛОВИЯХ  ОПЛАТЫ  ТРУДА  РУКОВОДИТЕЛЯ  И ГЛАВНОГО  БУХГАЛТЕРА  МУНИЦИПАЛЬНОГО  КАЗЕННОГО  ПРЕДПРИЯТИЯ  «ПУСТОЗЕРСКОЕ»</w:t>
      </w:r>
    </w:p>
    <w:p w:rsidR="00CA0FD8" w:rsidRPr="00CA0FD8" w:rsidRDefault="00CA0FD8" w:rsidP="00CA0FD8">
      <w:pPr>
        <w:pStyle w:val="ConsPlusNormal"/>
        <w:widowControl/>
        <w:jc w:val="both"/>
        <w:rPr>
          <w:rFonts w:ascii="Times New Roman" w:hAnsi="Times New Roman" w:cs="Times New Roman"/>
          <w:sz w:val="16"/>
          <w:szCs w:val="16"/>
        </w:rPr>
      </w:pPr>
    </w:p>
    <w:p w:rsidR="00CA0FD8" w:rsidRPr="00CA0FD8" w:rsidRDefault="00CA0FD8" w:rsidP="00CA0FD8">
      <w:pPr>
        <w:autoSpaceDE w:val="0"/>
        <w:autoSpaceDN w:val="0"/>
        <w:adjustRightInd w:val="0"/>
        <w:spacing w:after="0" w:line="240" w:lineRule="auto"/>
        <w:ind w:firstLine="540"/>
        <w:jc w:val="both"/>
        <w:rPr>
          <w:rFonts w:ascii="Times New Roman" w:hAnsi="Times New Roman" w:cs="Times New Roman"/>
          <w:bCs/>
          <w:color w:val="000000"/>
          <w:sz w:val="16"/>
          <w:szCs w:val="16"/>
        </w:rPr>
      </w:pPr>
    </w:p>
    <w:p w:rsidR="00CA0FD8" w:rsidRPr="00CA0FD8" w:rsidRDefault="00CA0FD8" w:rsidP="00B42E71">
      <w:pPr>
        <w:autoSpaceDE w:val="0"/>
        <w:autoSpaceDN w:val="0"/>
        <w:adjustRightInd w:val="0"/>
        <w:spacing w:after="0" w:line="240" w:lineRule="auto"/>
        <w:ind w:firstLine="540"/>
        <w:jc w:val="both"/>
        <w:rPr>
          <w:rFonts w:ascii="Times New Roman" w:hAnsi="Times New Roman" w:cs="Times New Roman"/>
          <w:sz w:val="16"/>
          <w:szCs w:val="16"/>
        </w:rPr>
      </w:pPr>
      <w:r w:rsidRPr="00CA0FD8">
        <w:rPr>
          <w:rFonts w:ascii="Times New Roman" w:hAnsi="Times New Roman" w:cs="Times New Roman"/>
          <w:bCs/>
          <w:color w:val="000000"/>
          <w:sz w:val="16"/>
          <w:szCs w:val="16"/>
        </w:rPr>
        <w:t xml:space="preserve">Руководствуясь статьей 145 </w:t>
      </w:r>
      <w:r w:rsidRPr="00CA0FD8">
        <w:rPr>
          <w:rFonts w:ascii="Times New Roman" w:hAnsi="Times New Roman" w:cs="Times New Roman"/>
          <w:sz w:val="16"/>
          <w:szCs w:val="16"/>
        </w:rPr>
        <w:t xml:space="preserve">Трудового </w:t>
      </w:r>
      <w:hyperlink r:id="rId11" w:history="1">
        <w:r w:rsidRPr="00CA0FD8">
          <w:rPr>
            <w:rFonts w:ascii="Times New Roman" w:hAnsi="Times New Roman" w:cs="Times New Roman"/>
            <w:color w:val="000000"/>
            <w:sz w:val="16"/>
            <w:szCs w:val="16"/>
          </w:rPr>
          <w:t>кодекс</w:t>
        </w:r>
      </w:hyperlink>
      <w:r w:rsidRPr="00CA0FD8">
        <w:rPr>
          <w:rFonts w:ascii="Times New Roman" w:hAnsi="Times New Roman" w:cs="Times New Roman"/>
          <w:color w:val="000000"/>
          <w:sz w:val="16"/>
          <w:szCs w:val="16"/>
        </w:rPr>
        <w:t>а</w:t>
      </w:r>
      <w:r w:rsidRPr="00CA0FD8">
        <w:rPr>
          <w:rFonts w:ascii="Times New Roman" w:hAnsi="Times New Roman" w:cs="Times New Roman"/>
          <w:sz w:val="16"/>
          <w:szCs w:val="16"/>
        </w:rPr>
        <w:t xml:space="preserve"> Российской Федерации, </w:t>
      </w:r>
      <w:hyperlink r:id="rId12" w:history="1">
        <w:r w:rsidRPr="00CA0FD8">
          <w:rPr>
            <w:rFonts w:ascii="Times New Roman" w:hAnsi="Times New Roman" w:cs="Times New Roman"/>
            <w:bCs/>
            <w:color w:val="000000"/>
            <w:sz w:val="16"/>
            <w:szCs w:val="16"/>
          </w:rPr>
          <w:t>статьей 20</w:t>
        </w:r>
      </w:hyperlink>
      <w:r w:rsidRPr="00CA0FD8">
        <w:rPr>
          <w:rFonts w:ascii="Times New Roman" w:hAnsi="Times New Roman" w:cs="Times New Roman"/>
          <w:bCs/>
          <w:color w:val="000000"/>
          <w:sz w:val="16"/>
          <w:szCs w:val="16"/>
        </w:rPr>
        <w:t xml:space="preserve"> Федерального закона от 14.11.2002 N161-ФЗ "О государственных и муниципальных унитарных предприятиях", </w:t>
      </w:r>
      <w:r w:rsidRPr="00CA0FD8">
        <w:rPr>
          <w:rFonts w:ascii="Times New Roman" w:hAnsi="Times New Roman" w:cs="Times New Roman"/>
          <w:sz w:val="16"/>
          <w:szCs w:val="16"/>
        </w:rPr>
        <w:t xml:space="preserve">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 73, </w:t>
      </w:r>
      <w:r w:rsidRPr="00CA0FD8">
        <w:rPr>
          <w:rFonts w:ascii="Times New Roman" w:hAnsi="Times New Roman" w:cs="Times New Roman"/>
          <w:bCs/>
          <w:color w:val="000000"/>
          <w:sz w:val="16"/>
          <w:szCs w:val="16"/>
        </w:rPr>
        <w:t xml:space="preserve"> Администрация </w:t>
      </w:r>
      <w:r w:rsidRPr="00CA0FD8">
        <w:rPr>
          <w:rFonts w:ascii="Times New Roman" w:hAnsi="Times New Roman" w:cs="Times New Roman"/>
          <w:sz w:val="16"/>
          <w:szCs w:val="16"/>
        </w:rPr>
        <w:t>муниципального  образования «Пустозерский сельсовет» Ненецкого автономного округа  ПОСТАНОВЛЯЕТ:</w:t>
      </w:r>
    </w:p>
    <w:p w:rsidR="00CA0FD8" w:rsidRPr="00CA0FD8" w:rsidRDefault="00CA0FD8" w:rsidP="00B42E71">
      <w:pPr>
        <w:autoSpaceDE w:val="0"/>
        <w:autoSpaceDN w:val="0"/>
        <w:adjustRightInd w:val="0"/>
        <w:spacing w:after="0" w:line="240" w:lineRule="auto"/>
        <w:jc w:val="both"/>
        <w:rPr>
          <w:rFonts w:ascii="Times New Roman" w:hAnsi="Times New Roman" w:cs="Times New Roman"/>
          <w:sz w:val="16"/>
          <w:szCs w:val="16"/>
        </w:rPr>
      </w:pPr>
      <w:r w:rsidRPr="00CA0FD8">
        <w:rPr>
          <w:rFonts w:ascii="Times New Roman" w:hAnsi="Times New Roman" w:cs="Times New Roman"/>
          <w:bCs/>
          <w:color w:val="000000"/>
          <w:sz w:val="16"/>
          <w:szCs w:val="16"/>
        </w:rPr>
        <w:t xml:space="preserve">          1. Внести изменения в </w:t>
      </w:r>
      <w:hyperlink r:id="rId13" w:history="1">
        <w:r w:rsidRPr="00CA0FD8">
          <w:rPr>
            <w:rFonts w:ascii="Times New Roman" w:hAnsi="Times New Roman" w:cs="Times New Roman"/>
            <w:bCs/>
            <w:color w:val="000000"/>
            <w:sz w:val="16"/>
            <w:szCs w:val="16"/>
          </w:rPr>
          <w:t>Положени</w:t>
        </w:r>
      </w:hyperlink>
      <w:r w:rsidRPr="00CA0FD8">
        <w:rPr>
          <w:rFonts w:ascii="Times New Roman" w:hAnsi="Times New Roman" w:cs="Times New Roman"/>
          <w:bCs/>
          <w:color w:val="000000"/>
          <w:sz w:val="16"/>
          <w:szCs w:val="16"/>
        </w:rPr>
        <w:t xml:space="preserve">е </w:t>
      </w:r>
      <w:r w:rsidRPr="00CA0FD8">
        <w:rPr>
          <w:rFonts w:ascii="Times New Roman" w:hAnsi="Times New Roman" w:cs="Times New Roman"/>
          <w:bCs/>
          <w:sz w:val="16"/>
          <w:szCs w:val="16"/>
        </w:rPr>
        <w:t xml:space="preserve">об условиях оплаты труда руководителя и главного бухгалтера муниципального  казенного предприятия </w:t>
      </w:r>
      <w:r w:rsidRPr="00CA0FD8">
        <w:rPr>
          <w:rFonts w:ascii="Times New Roman" w:hAnsi="Times New Roman" w:cs="Times New Roman"/>
          <w:sz w:val="16"/>
          <w:szCs w:val="16"/>
        </w:rPr>
        <w:t>«Пустозерское», утвержденное Постановлением Администрации муниципального образования «Пустозерский сельсовет» Ненецкого автономного округа  01 марта 2016 года № 22 согласно приложению.</w:t>
      </w:r>
    </w:p>
    <w:p w:rsidR="00CA0FD8" w:rsidRPr="00CA0FD8" w:rsidRDefault="00CA0FD8" w:rsidP="00B42E71">
      <w:pPr>
        <w:spacing w:before="120" w:line="240" w:lineRule="auto"/>
        <w:ind w:firstLine="567"/>
        <w:jc w:val="both"/>
        <w:rPr>
          <w:rFonts w:ascii="Times New Roman" w:hAnsi="Times New Roman" w:cs="Times New Roman"/>
          <w:sz w:val="16"/>
          <w:szCs w:val="16"/>
        </w:rPr>
      </w:pPr>
      <w:r w:rsidRPr="00CA0FD8">
        <w:rPr>
          <w:rFonts w:ascii="Times New Roman" w:hAnsi="Times New Roman" w:cs="Times New Roman"/>
          <w:sz w:val="16"/>
          <w:szCs w:val="16"/>
        </w:rPr>
        <w:t>2. Настоящее постановление вступает в силу с 1 мая 2018 года после его официального опубликования (обнародования).</w:t>
      </w:r>
    </w:p>
    <w:p w:rsidR="00CA0FD8" w:rsidRPr="00CA0FD8" w:rsidRDefault="00B42E71" w:rsidP="00CA0FD8">
      <w:pPr>
        <w:pStyle w:val="a3"/>
        <w:jc w:val="both"/>
        <w:rPr>
          <w:rFonts w:ascii="Times New Roman" w:hAnsi="Times New Roman"/>
          <w:sz w:val="16"/>
          <w:szCs w:val="16"/>
        </w:rPr>
      </w:pPr>
      <w:r>
        <w:rPr>
          <w:rFonts w:ascii="Times New Roman" w:hAnsi="Times New Roman"/>
          <w:sz w:val="16"/>
          <w:szCs w:val="16"/>
        </w:rPr>
        <w:t xml:space="preserve">  </w:t>
      </w:r>
    </w:p>
    <w:p w:rsidR="00CA0FD8" w:rsidRPr="00CA0FD8" w:rsidRDefault="00CA0FD8" w:rsidP="00CA0FD8">
      <w:pPr>
        <w:pStyle w:val="a3"/>
        <w:jc w:val="both"/>
        <w:rPr>
          <w:rFonts w:ascii="Times New Roman" w:hAnsi="Times New Roman"/>
          <w:sz w:val="16"/>
          <w:szCs w:val="16"/>
        </w:rPr>
      </w:pPr>
    </w:p>
    <w:p w:rsidR="00CA0FD8" w:rsidRPr="00CA0FD8" w:rsidRDefault="00CA0FD8" w:rsidP="00CA0FD8">
      <w:pPr>
        <w:pStyle w:val="a3"/>
        <w:jc w:val="both"/>
        <w:rPr>
          <w:rFonts w:ascii="Times New Roman" w:hAnsi="Times New Roman"/>
          <w:sz w:val="16"/>
          <w:szCs w:val="16"/>
        </w:rPr>
      </w:pPr>
      <w:r w:rsidRPr="00CA0FD8">
        <w:rPr>
          <w:rFonts w:ascii="Times New Roman" w:hAnsi="Times New Roman"/>
          <w:sz w:val="16"/>
          <w:szCs w:val="16"/>
        </w:rPr>
        <w:t xml:space="preserve">     Глава муниципального образования</w:t>
      </w:r>
    </w:p>
    <w:p w:rsidR="00CA0FD8" w:rsidRPr="00CA0FD8" w:rsidRDefault="00CA0FD8" w:rsidP="00CA0FD8">
      <w:pPr>
        <w:pStyle w:val="a3"/>
        <w:jc w:val="both"/>
        <w:rPr>
          <w:rFonts w:ascii="Times New Roman" w:hAnsi="Times New Roman"/>
          <w:sz w:val="16"/>
          <w:szCs w:val="16"/>
        </w:rPr>
      </w:pPr>
      <w:r w:rsidRPr="00CA0FD8">
        <w:rPr>
          <w:rFonts w:ascii="Times New Roman" w:hAnsi="Times New Roman"/>
          <w:sz w:val="16"/>
          <w:szCs w:val="16"/>
        </w:rPr>
        <w:t xml:space="preserve">     «Пустозерский сельсовет»</w:t>
      </w:r>
    </w:p>
    <w:p w:rsidR="00CA0FD8" w:rsidRPr="00CA0FD8" w:rsidRDefault="00CA0FD8" w:rsidP="000C355B">
      <w:pPr>
        <w:pStyle w:val="a3"/>
        <w:jc w:val="both"/>
        <w:rPr>
          <w:rFonts w:ascii="Times New Roman" w:hAnsi="Times New Roman"/>
          <w:sz w:val="16"/>
          <w:szCs w:val="16"/>
        </w:rPr>
      </w:pPr>
      <w:r w:rsidRPr="00CA0FD8">
        <w:rPr>
          <w:rFonts w:ascii="Times New Roman" w:hAnsi="Times New Roman"/>
          <w:sz w:val="16"/>
          <w:szCs w:val="16"/>
        </w:rPr>
        <w:t xml:space="preserve">     Ненецкого автономного округа                                                                    С.М.Макарова                 </w:t>
      </w:r>
    </w:p>
    <w:p w:rsidR="00CA0FD8" w:rsidRPr="00CA0FD8" w:rsidRDefault="00CA0FD8" w:rsidP="00B42E71">
      <w:pPr>
        <w:widowControl w:val="0"/>
        <w:autoSpaceDE w:val="0"/>
        <w:autoSpaceDN w:val="0"/>
        <w:adjustRightInd w:val="0"/>
        <w:spacing w:after="0" w:line="240" w:lineRule="auto"/>
        <w:rPr>
          <w:rFonts w:ascii="Times New Roman" w:hAnsi="Times New Roman" w:cs="Times New Roman"/>
          <w:sz w:val="16"/>
          <w:szCs w:val="16"/>
        </w:rPr>
      </w:pPr>
    </w:p>
    <w:p w:rsidR="00CA0FD8" w:rsidRPr="00CA0FD8" w:rsidRDefault="00CA0FD8" w:rsidP="00CA0FD8">
      <w:pPr>
        <w:widowControl w:val="0"/>
        <w:autoSpaceDE w:val="0"/>
        <w:autoSpaceDN w:val="0"/>
        <w:adjustRightInd w:val="0"/>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Приложение </w:t>
      </w:r>
    </w:p>
    <w:p w:rsidR="00CA0FD8" w:rsidRPr="00CA0FD8" w:rsidRDefault="00CA0FD8" w:rsidP="00CA0FD8">
      <w:pPr>
        <w:widowControl w:val="0"/>
        <w:autoSpaceDE w:val="0"/>
        <w:autoSpaceDN w:val="0"/>
        <w:adjustRightInd w:val="0"/>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к  Постановлению Администрации</w:t>
      </w:r>
    </w:p>
    <w:p w:rsidR="00CA0FD8" w:rsidRPr="00CA0FD8" w:rsidRDefault="00CA0FD8" w:rsidP="00CA0FD8">
      <w:pPr>
        <w:widowControl w:val="0"/>
        <w:autoSpaceDE w:val="0"/>
        <w:autoSpaceDN w:val="0"/>
        <w:adjustRightInd w:val="0"/>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lastRenderedPageBreak/>
        <w:t>МО «Пустозерский сельсовет» НАО</w:t>
      </w:r>
    </w:p>
    <w:p w:rsidR="00CA0FD8" w:rsidRPr="00CA0FD8" w:rsidRDefault="00CA0FD8" w:rsidP="00CA0FD8">
      <w:pPr>
        <w:widowControl w:val="0"/>
        <w:autoSpaceDE w:val="0"/>
        <w:autoSpaceDN w:val="0"/>
        <w:adjustRightInd w:val="0"/>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от 28 .04.2018 № 36</w:t>
      </w:r>
    </w:p>
    <w:p w:rsidR="00CA0FD8" w:rsidRPr="00CA0FD8" w:rsidRDefault="00CA0FD8" w:rsidP="00CA0FD8">
      <w:pPr>
        <w:widowControl w:val="0"/>
        <w:autoSpaceDE w:val="0"/>
        <w:autoSpaceDN w:val="0"/>
        <w:adjustRightInd w:val="0"/>
        <w:spacing w:after="0" w:line="240" w:lineRule="auto"/>
        <w:rPr>
          <w:rFonts w:ascii="Times New Roman" w:hAnsi="Times New Roman" w:cs="Times New Roman"/>
          <w:sz w:val="16"/>
          <w:szCs w:val="16"/>
        </w:rPr>
      </w:pPr>
    </w:p>
    <w:p w:rsidR="00CA0FD8" w:rsidRPr="00CA0FD8" w:rsidRDefault="00CA0FD8" w:rsidP="00B42E71">
      <w:pPr>
        <w:autoSpaceDE w:val="0"/>
        <w:autoSpaceDN w:val="0"/>
        <w:adjustRightInd w:val="0"/>
        <w:spacing w:after="0" w:line="240" w:lineRule="auto"/>
        <w:ind w:firstLine="540"/>
        <w:jc w:val="center"/>
        <w:rPr>
          <w:rFonts w:ascii="Times New Roman" w:hAnsi="Times New Roman" w:cs="Times New Roman"/>
          <w:b/>
          <w:bCs/>
          <w:color w:val="000000"/>
          <w:sz w:val="16"/>
          <w:szCs w:val="16"/>
        </w:rPr>
      </w:pPr>
    </w:p>
    <w:p w:rsidR="00CA0FD8" w:rsidRPr="00CA0FD8" w:rsidRDefault="00CA0FD8" w:rsidP="00B42E71">
      <w:pPr>
        <w:autoSpaceDE w:val="0"/>
        <w:autoSpaceDN w:val="0"/>
        <w:adjustRightInd w:val="0"/>
        <w:spacing w:after="0" w:line="240" w:lineRule="auto"/>
        <w:jc w:val="center"/>
        <w:rPr>
          <w:rFonts w:ascii="Times New Roman" w:hAnsi="Times New Roman" w:cs="Times New Roman"/>
          <w:b/>
          <w:bCs/>
          <w:sz w:val="16"/>
          <w:szCs w:val="16"/>
        </w:rPr>
      </w:pPr>
      <w:r w:rsidRPr="00CA0FD8">
        <w:rPr>
          <w:rFonts w:ascii="Times New Roman" w:hAnsi="Times New Roman" w:cs="Times New Roman"/>
          <w:b/>
          <w:sz w:val="16"/>
          <w:szCs w:val="16"/>
        </w:rPr>
        <w:t xml:space="preserve">О внесении  изменений  в </w:t>
      </w:r>
      <w:r w:rsidRPr="00CA0FD8">
        <w:rPr>
          <w:rFonts w:ascii="Times New Roman" w:hAnsi="Times New Roman" w:cs="Times New Roman"/>
          <w:b/>
          <w:bCs/>
          <w:sz w:val="16"/>
          <w:szCs w:val="16"/>
        </w:rPr>
        <w:t xml:space="preserve"> </w:t>
      </w:r>
      <w:hyperlink r:id="rId14" w:history="1">
        <w:r w:rsidRPr="00CA0FD8">
          <w:rPr>
            <w:rFonts w:ascii="Times New Roman" w:hAnsi="Times New Roman" w:cs="Times New Roman"/>
            <w:b/>
            <w:bCs/>
            <w:color w:val="000000"/>
            <w:sz w:val="16"/>
            <w:szCs w:val="16"/>
          </w:rPr>
          <w:t>Положени</w:t>
        </w:r>
      </w:hyperlink>
      <w:r w:rsidRPr="00CA0FD8">
        <w:rPr>
          <w:rFonts w:ascii="Times New Roman" w:hAnsi="Times New Roman" w:cs="Times New Roman"/>
          <w:b/>
          <w:bCs/>
          <w:color w:val="000000"/>
          <w:sz w:val="16"/>
          <w:szCs w:val="16"/>
        </w:rPr>
        <w:t xml:space="preserve">е  </w:t>
      </w:r>
      <w:r w:rsidRPr="00CA0FD8">
        <w:rPr>
          <w:rFonts w:ascii="Times New Roman" w:hAnsi="Times New Roman" w:cs="Times New Roman"/>
          <w:b/>
          <w:bCs/>
          <w:sz w:val="16"/>
          <w:szCs w:val="16"/>
        </w:rPr>
        <w:t>об  условиях  оплаты  труда руководителя</w:t>
      </w:r>
    </w:p>
    <w:p w:rsidR="00CA0FD8" w:rsidRPr="00CA0FD8" w:rsidRDefault="00CA0FD8" w:rsidP="00B42E71">
      <w:pPr>
        <w:autoSpaceDE w:val="0"/>
        <w:autoSpaceDN w:val="0"/>
        <w:adjustRightInd w:val="0"/>
        <w:spacing w:after="0" w:line="240" w:lineRule="auto"/>
        <w:jc w:val="center"/>
        <w:rPr>
          <w:rFonts w:ascii="Times New Roman" w:hAnsi="Times New Roman" w:cs="Times New Roman"/>
          <w:b/>
          <w:bCs/>
          <w:sz w:val="16"/>
          <w:szCs w:val="16"/>
        </w:rPr>
      </w:pPr>
      <w:r w:rsidRPr="00CA0FD8">
        <w:rPr>
          <w:rFonts w:ascii="Times New Roman" w:hAnsi="Times New Roman" w:cs="Times New Roman"/>
          <w:b/>
          <w:bCs/>
          <w:sz w:val="16"/>
          <w:szCs w:val="16"/>
        </w:rPr>
        <w:t xml:space="preserve">и  главного  бухгалтера  муниципального  казенного предприятия  </w:t>
      </w:r>
      <w:r w:rsidRPr="00CA0FD8">
        <w:rPr>
          <w:rFonts w:ascii="Times New Roman" w:hAnsi="Times New Roman" w:cs="Times New Roman"/>
          <w:b/>
          <w:sz w:val="16"/>
          <w:szCs w:val="16"/>
        </w:rPr>
        <w:t>«Пустозерское»</w:t>
      </w:r>
    </w:p>
    <w:p w:rsidR="00CA0FD8" w:rsidRPr="00CA0FD8" w:rsidRDefault="00CA0FD8" w:rsidP="00CA0FD8">
      <w:pPr>
        <w:autoSpaceDE w:val="0"/>
        <w:autoSpaceDN w:val="0"/>
        <w:adjustRightInd w:val="0"/>
        <w:spacing w:after="0" w:line="240" w:lineRule="auto"/>
        <w:ind w:firstLine="540"/>
        <w:rPr>
          <w:rFonts w:ascii="Times New Roman" w:hAnsi="Times New Roman" w:cs="Times New Roman"/>
          <w:b/>
          <w:bCs/>
          <w:sz w:val="16"/>
          <w:szCs w:val="16"/>
        </w:rPr>
      </w:pPr>
    </w:p>
    <w:p w:rsidR="00CA0FD8" w:rsidRPr="00CA0FD8" w:rsidRDefault="00CA0FD8" w:rsidP="00CA0FD8">
      <w:pPr>
        <w:numPr>
          <w:ilvl w:val="0"/>
          <w:numId w:val="1"/>
        </w:numPr>
        <w:autoSpaceDE w:val="0"/>
        <w:autoSpaceDN w:val="0"/>
        <w:adjustRightInd w:val="0"/>
        <w:spacing w:after="0" w:line="240" w:lineRule="auto"/>
        <w:rPr>
          <w:rFonts w:ascii="Times New Roman" w:hAnsi="Times New Roman" w:cs="Times New Roman"/>
          <w:bCs/>
          <w:sz w:val="16"/>
          <w:szCs w:val="16"/>
        </w:rPr>
      </w:pPr>
      <w:r w:rsidRPr="00CA0FD8">
        <w:rPr>
          <w:rFonts w:ascii="Times New Roman" w:hAnsi="Times New Roman" w:cs="Times New Roman"/>
          <w:bCs/>
          <w:sz w:val="16"/>
          <w:szCs w:val="16"/>
        </w:rPr>
        <w:t>Пункт  4.1 изложить в новой редакции:</w:t>
      </w:r>
    </w:p>
    <w:p w:rsidR="00CA0FD8" w:rsidRPr="00CA0FD8" w:rsidRDefault="00CA0FD8" w:rsidP="00CA0FD8">
      <w:pPr>
        <w:autoSpaceDE w:val="0"/>
        <w:autoSpaceDN w:val="0"/>
        <w:adjustRightInd w:val="0"/>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      «4.1. Должностные оклады руководителю предприятия и главному бухгалтеру формируются в зависимости от величины тарифной ставки I разряда рабочего профессиональной квалификационной группы в соответствии с Единым тарифно-квалификационным справочником работ и профессий рабочих  в сумме 8 490,00 рублей.»</w:t>
      </w:r>
    </w:p>
    <w:p w:rsidR="00CA0FD8" w:rsidRPr="00CA0FD8" w:rsidRDefault="00CA0FD8" w:rsidP="00CA0FD8">
      <w:pPr>
        <w:autoSpaceDE w:val="0"/>
        <w:autoSpaceDN w:val="0"/>
        <w:adjustRightInd w:val="0"/>
        <w:spacing w:after="0" w:line="240" w:lineRule="auto"/>
        <w:rPr>
          <w:rFonts w:ascii="Times New Roman" w:hAnsi="Times New Roman" w:cs="Times New Roman"/>
          <w:bCs/>
          <w:sz w:val="16"/>
          <w:szCs w:val="16"/>
        </w:rPr>
      </w:pPr>
      <w:r w:rsidRPr="00CA0FD8">
        <w:rPr>
          <w:rFonts w:ascii="Times New Roman" w:hAnsi="Times New Roman" w:cs="Times New Roman"/>
          <w:sz w:val="16"/>
          <w:szCs w:val="16"/>
        </w:rPr>
        <w:t xml:space="preserve">         2.</w:t>
      </w:r>
      <w:r w:rsidRPr="00CA0FD8">
        <w:rPr>
          <w:rFonts w:ascii="Times New Roman" w:hAnsi="Times New Roman" w:cs="Times New Roman"/>
          <w:bCs/>
          <w:sz w:val="16"/>
          <w:szCs w:val="16"/>
        </w:rPr>
        <w:t xml:space="preserve">   Пункт  4.2 изложить в новой редакции:</w:t>
      </w:r>
    </w:p>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    « 4.2. Кратности должностного оклада к величине тарифной ставки I разряда рабочего основной профессии</w:t>
      </w:r>
    </w:p>
    <w:p w:rsidR="00CA0FD8" w:rsidRPr="00CA0FD8" w:rsidRDefault="00CA0FD8" w:rsidP="00CA0FD8">
      <w:pPr>
        <w:autoSpaceDE w:val="0"/>
        <w:autoSpaceDN w:val="0"/>
        <w:adjustRightInd w:val="0"/>
        <w:spacing w:after="0" w:line="240" w:lineRule="auto"/>
        <w:ind w:firstLine="540"/>
        <w:jc w:val="both"/>
        <w:rPr>
          <w:rFonts w:ascii="Times New Roman" w:hAnsi="Times New Roman" w:cs="Times New Roman"/>
          <w:i/>
          <w:sz w:val="16"/>
          <w:szCs w:val="16"/>
        </w:rPr>
      </w:pPr>
      <w:r w:rsidRPr="00CA0FD8">
        <w:rPr>
          <w:rFonts w:ascii="Times New Roman" w:hAnsi="Times New Roman" w:cs="Times New Roman"/>
          <w:sz w:val="16"/>
          <w:szCs w:val="16"/>
        </w:rPr>
        <w:t xml:space="preserve">- руководителю предприятия 14-17; </w:t>
      </w:r>
    </w:p>
    <w:p w:rsidR="00CA0FD8" w:rsidRPr="00CA0FD8" w:rsidRDefault="00CA0FD8" w:rsidP="00CA0FD8">
      <w:pPr>
        <w:autoSpaceDE w:val="0"/>
        <w:autoSpaceDN w:val="0"/>
        <w:adjustRightInd w:val="0"/>
        <w:spacing w:after="0" w:line="240" w:lineRule="auto"/>
        <w:ind w:firstLine="540"/>
        <w:jc w:val="both"/>
        <w:rPr>
          <w:rFonts w:ascii="Times New Roman" w:hAnsi="Times New Roman" w:cs="Times New Roman"/>
          <w:i/>
          <w:sz w:val="16"/>
          <w:szCs w:val="16"/>
        </w:rPr>
      </w:pPr>
      <w:r w:rsidRPr="00CA0FD8">
        <w:rPr>
          <w:rFonts w:ascii="Times New Roman" w:hAnsi="Times New Roman" w:cs="Times New Roman"/>
          <w:sz w:val="16"/>
          <w:szCs w:val="16"/>
        </w:rPr>
        <w:t xml:space="preserve">- главному бухгалтеру 12-14.» </w:t>
      </w:r>
    </w:p>
    <w:p w:rsidR="00CA0FD8" w:rsidRPr="00CA0FD8" w:rsidRDefault="00CA0FD8" w:rsidP="00CA0FD8">
      <w:pPr>
        <w:autoSpaceDE w:val="0"/>
        <w:autoSpaceDN w:val="0"/>
        <w:adjustRightInd w:val="0"/>
        <w:spacing w:after="0" w:line="240" w:lineRule="auto"/>
        <w:jc w:val="center"/>
        <w:rPr>
          <w:rFonts w:ascii="Times New Roman" w:hAnsi="Times New Roman" w:cs="Times New Roman"/>
          <w:sz w:val="16"/>
          <w:szCs w:val="16"/>
        </w:rPr>
      </w:pPr>
    </w:p>
    <w:p w:rsidR="00CA0FD8" w:rsidRPr="00CA0FD8" w:rsidRDefault="00CA0FD8" w:rsidP="00CA0FD8">
      <w:pPr>
        <w:pStyle w:val="ConsPlusTitle"/>
        <w:widowControl/>
        <w:jc w:val="center"/>
        <w:rPr>
          <w:rFonts w:ascii="Times New Roman" w:hAnsi="Times New Roman" w:cs="Times New Roman"/>
          <w:sz w:val="16"/>
          <w:szCs w:val="16"/>
        </w:rPr>
      </w:pPr>
      <w:r w:rsidRPr="00CA0FD8">
        <w:rPr>
          <w:rFonts w:ascii="Times New Roman" w:hAnsi="Times New Roman" w:cs="Times New Roman"/>
          <w:sz w:val="16"/>
          <w:szCs w:val="16"/>
        </w:rPr>
        <w:t>СОВЕТ  ДЕПУТАТОВ</w:t>
      </w:r>
    </w:p>
    <w:p w:rsidR="00CA0FD8" w:rsidRPr="00CA0FD8" w:rsidRDefault="00CA0FD8" w:rsidP="00CA0FD8">
      <w:pPr>
        <w:pStyle w:val="ConsPlusTitle"/>
        <w:widowControl/>
        <w:jc w:val="center"/>
        <w:rPr>
          <w:rFonts w:ascii="Times New Roman" w:hAnsi="Times New Roman" w:cs="Times New Roman"/>
          <w:sz w:val="16"/>
          <w:szCs w:val="16"/>
        </w:rPr>
      </w:pPr>
      <w:r w:rsidRPr="00CA0FD8">
        <w:rPr>
          <w:rFonts w:ascii="Times New Roman" w:hAnsi="Times New Roman" w:cs="Times New Roman"/>
          <w:sz w:val="16"/>
          <w:szCs w:val="16"/>
        </w:rPr>
        <w:t>МУНИЦИПАЛЬНОГО ОБРАЗОВАНИЯ «ПУСТОЗЕРСКИЙ СЕЛЬСОВЕТ» НЕНЕЦКОГО АВТОНОМНОГО ОКРУГА</w:t>
      </w:r>
    </w:p>
    <w:p w:rsidR="00CA0FD8" w:rsidRPr="00CA0FD8" w:rsidRDefault="00CA0FD8" w:rsidP="00CA0FD8">
      <w:pPr>
        <w:pStyle w:val="ConsTitle"/>
        <w:ind w:right="0"/>
        <w:rPr>
          <w:rFonts w:ascii="Times New Roman" w:hAnsi="Times New Roman"/>
          <w:szCs w:val="16"/>
        </w:rPr>
      </w:pPr>
      <w:r w:rsidRPr="00CA0FD8">
        <w:rPr>
          <w:rFonts w:ascii="Times New Roman" w:hAnsi="Times New Roman"/>
          <w:szCs w:val="16"/>
        </w:rPr>
        <w:t xml:space="preserve"> </w:t>
      </w:r>
    </w:p>
    <w:p w:rsidR="00CA0FD8" w:rsidRPr="00CA0FD8" w:rsidRDefault="00CA0FD8" w:rsidP="00B42E71">
      <w:pPr>
        <w:pStyle w:val="ConsTitle"/>
        <w:ind w:right="0"/>
        <w:jc w:val="center"/>
        <w:rPr>
          <w:rFonts w:ascii="Times New Roman" w:hAnsi="Times New Roman"/>
          <w:szCs w:val="16"/>
        </w:rPr>
      </w:pPr>
      <w:r w:rsidRPr="00CA0FD8">
        <w:rPr>
          <w:rFonts w:ascii="Times New Roman" w:hAnsi="Times New Roman"/>
          <w:szCs w:val="16"/>
        </w:rPr>
        <w:t>Восьмое  заседание  27 -ого  созыва</w:t>
      </w:r>
    </w:p>
    <w:p w:rsidR="00CA0FD8" w:rsidRPr="00CA0FD8" w:rsidRDefault="00CA0FD8" w:rsidP="00CA0FD8">
      <w:pPr>
        <w:pStyle w:val="ConsTitle"/>
        <w:ind w:right="0"/>
        <w:rPr>
          <w:rFonts w:ascii="Times New Roman" w:hAnsi="Times New Roman"/>
          <w:b w:val="0"/>
          <w:i/>
          <w:szCs w:val="16"/>
        </w:rPr>
      </w:pPr>
    </w:p>
    <w:p w:rsidR="00CA0FD8" w:rsidRPr="00CA0FD8" w:rsidRDefault="00CA0FD8" w:rsidP="00CA0FD8">
      <w:pPr>
        <w:pStyle w:val="ConsTitle"/>
        <w:ind w:right="0"/>
        <w:jc w:val="center"/>
        <w:rPr>
          <w:rFonts w:ascii="Times New Roman" w:hAnsi="Times New Roman"/>
          <w:szCs w:val="16"/>
        </w:rPr>
      </w:pPr>
      <w:r w:rsidRPr="00CA0FD8">
        <w:rPr>
          <w:rFonts w:ascii="Times New Roman" w:hAnsi="Times New Roman"/>
          <w:szCs w:val="16"/>
        </w:rPr>
        <w:t>РЕШЕНИЕ</w:t>
      </w:r>
    </w:p>
    <w:p w:rsidR="00CA0FD8" w:rsidRPr="00CA0FD8" w:rsidRDefault="00CA0FD8" w:rsidP="00CA0FD8">
      <w:pPr>
        <w:pStyle w:val="ConsTitle"/>
        <w:ind w:right="0"/>
        <w:jc w:val="center"/>
        <w:rPr>
          <w:rFonts w:ascii="Times New Roman" w:hAnsi="Times New Roman"/>
          <w:color w:val="FF0000"/>
          <w:szCs w:val="16"/>
        </w:rPr>
      </w:pPr>
      <w:r w:rsidRPr="00CA0FD8">
        <w:rPr>
          <w:rFonts w:ascii="Times New Roman" w:hAnsi="Times New Roman"/>
          <w:szCs w:val="16"/>
        </w:rPr>
        <w:t>от  27 апреля  2018  года  № 1</w:t>
      </w:r>
    </w:p>
    <w:p w:rsidR="00CA0FD8" w:rsidRPr="00CA0FD8" w:rsidRDefault="00CA0FD8" w:rsidP="00CA0FD8">
      <w:pPr>
        <w:pStyle w:val="ConsPlusNormal"/>
        <w:widowControl/>
        <w:rPr>
          <w:rFonts w:ascii="Times New Roman" w:hAnsi="Times New Roman" w:cs="Times New Roman"/>
          <w:b/>
          <w:sz w:val="16"/>
          <w:szCs w:val="16"/>
        </w:rPr>
      </w:pPr>
    </w:p>
    <w:p w:rsidR="00CA0FD8" w:rsidRPr="00CA0FD8" w:rsidRDefault="00CA0FD8" w:rsidP="00CA0FD8">
      <w:pPr>
        <w:pStyle w:val="ConsPlusTitle"/>
        <w:widowControl/>
        <w:jc w:val="center"/>
        <w:rPr>
          <w:rFonts w:ascii="Times New Roman" w:hAnsi="Times New Roman" w:cs="Times New Roman"/>
          <w:bCs/>
          <w:sz w:val="16"/>
          <w:szCs w:val="16"/>
        </w:rPr>
      </w:pPr>
      <w:r w:rsidRPr="00CA0FD8">
        <w:rPr>
          <w:rFonts w:ascii="Times New Roman" w:hAnsi="Times New Roman" w:cs="Times New Roman"/>
          <w:sz w:val="16"/>
          <w:szCs w:val="16"/>
        </w:rPr>
        <w:t>ОБ   ИСПОЛНЕНИИ  МЕСТНОГО  БЮДЖЕТА  ЗА   2017 ГОД</w:t>
      </w:r>
    </w:p>
    <w:p w:rsidR="00CA0FD8" w:rsidRPr="00CA0FD8" w:rsidRDefault="00CA0FD8" w:rsidP="00A52EC9">
      <w:pPr>
        <w:pStyle w:val="ConsPlusNormal"/>
        <w:widowControl/>
        <w:jc w:val="both"/>
        <w:rPr>
          <w:rFonts w:ascii="Times New Roman" w:hAnsi="Times New Roman" w:cs="Times New Roman"/>
          <w:sz w:val="16"/>
          <w:szCs w:val="16"/>
        </w:rPr>
      </w:pPr>
    </w:p>
    <w:p w:rsidR="00CA0FD8" w:rsidRPr="00CA0FD8" w:rsidRDefault="00CA0FD8" w:rsidP="00CA0FD8">
      <w:pPr>
        <w:pStyle w:val="ConsTitle"/>
        <w:ind w:right="0"/>
        <w:jc w:val="both"/>
        <w:rPr>
          <w:rFonts w:ascii="Times New Roman" w:hAnsi="Times New Roman"/>
          <w:b w:val="0"/>
          <w:szCs w:val="16"/>
        </w:rPr>
      </w:pPr>
      <w:r w:rsidRPr="00CA0FD8">
        <w:rPr>
          <w:rFonts w:ascii="Times New Roman" w:hAnsi="Times New Roman"/>
          <w:b w:val="0"/>
          <w:szCs w:val="16"/>
        </w:rPr>
        <w:t xml:space="preserve">          Руководствуясь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МО « Пустозерский сельсовет» НАО,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МО «Пустозерский сельсовет» НАО от 11.03.2014 №3, Совет  депутатов МО «Пустозерский сельсовет» НАО  РЕШИЛ:</w:t>
      </w:r>
    </w:p>
    <w:p w:rsidR="00CA0FD8" w:rsidRPr="00CA0FD8" w:rsidRDefault="00CA0FD8" w:rsidP="00CA0FD8">
      <w:pPr>
        <w:pStyle w:val="ConsTitle"/>
        <w:ind w:right="0"/>
        <w:jc w:val="both"/>
        <w:rPr>
          <w:rFonts w:ascii="Times New Roman" w:hAnsi="Times New Roman"/>
          <w:b w:val="0"/>
          <w:szCs w:val="16"/>
        </w:rPr>
      </w:pPr>
    </w:p>
    <w:p w:rsidR="00CA0FD8" w:rsidRPr="00CA0FD8" w:rsidRDefault="00CA0FD8" w:rsidP="000C355B">
      <w:pPr>
        <w:spacing w:after="0" w:line="240" w:lineRule="auto"/>
        <w:ind w:firstLine="567"/>
        <w:jc w:val="both"/>
        <w:rPr>
          <w:rFonts w:ascii="Times New Roman" w:hAnsi="Times New Roman" w:cs="Times New Roman"/>
          <w:color w:val="FF0000"/>
          <w:sz w:val="16"/>
          <w:szCs w:val="16"/>
        </w:rPr>
      </w:pPr>
      <w:r w:rsidRPr="00CA0FD8">
        <w:rPr>
          <w:rFonts w:ascii="Times New Roman" w:hAnsi="Times New Roman" w:cs="Times New Roman"/>
          <w:sz w:val="16"/>
          <w:szCs w:val="16"/>
        </w:rPr>
        <w:t xml:space="preserve">      1. Утвердить отчет об исполнении  бюджета муниципального образования «Пустозерский  сельсовет» Ненецкого автономного округа за 2017 год  по доходам в сумме 37 112,6 тыс. руб.,  по расходам  в сумме 37 104,6 тыс. руб., с  превышением  доходов  над   расходами (профицит местного бюджета)  в  сумме  8,0 тыс.руб. </w:t>
      </w:r>
    </w:p>
    <w:p w:rsidR="00CA0FD8" w:rsidRPr="00CA0FD8" w:rsidRDefault="00CA0FD8" w:rsidP="00CA0FD8">
      <w:pPr>
        <w:pStyle w:val="ConsPlusNormal"/>
        <w:widowControl/>
        <w:jc w:val="both"/>
        <w:rPr>
          <w:rFonts w:ascii="Times New Roman" w:hAnsi="Times New Roman" w:cs="Times New Roman"/>
          <w:sz w:val="16"/>
          <w:szCs w:val="16"/>
        </w:rPr>
      </w:pPr>
      <w:r w:rsidRPr="00CA0FD8">
        <w:rPr>
          <w:rFonts w:ascii="Times New Roman" w:hAnsi="Times New Roman" w:cs="Times New Roman"/>
          <w:sz w:val="16"/>
          <w:szCs w:val="16"/>
        </w:rPr>
        <w:t xml:space="preserve">              2. Утвердить показатели исполнения бюджета муниципального образования «Пустозерский сельсовет» Ненецкого автономного округа  за 2017 год:</w:t>
      </w:r>
    </w:p>
    <w:p w:rsidR="00CA0FD8" w:rsidRPr="00CA0FD8" w:rsidRDefault="00CA0FD8" w:rsidP="00CA0FD8">
      <w:pPr>
        <w:pStyle w:val="ConsPlusNormal"/>
        <w:widowControl/>
        <w:jc w:val="both"/>
        <w:rPr>
          <w:rFonts w:ascii="Times New Roman" w:hAnsi="Times New Roman" w:cs="Times New Roman"/>
          <w:sz w:val="16"/>
          <w:szCs w:val="16"/>
        </w:rPr>
      </w:pPr>
      <w:r w:rsidRPr="00CA0FD8">
        <w:rPr>
          <w:rFonts w:ascii="Times New Roman" w:hAnsi="Times New Roman" w:cs="Times New Roman"/>
          <w:sz w:val="16"/>
          <w:szCs w:val="16"/>
        </w:rPr>
        <w:t xml:space="preserve">           - доходы бюджета по кодам классификации  доходов бюджетов  за 2017 год   согласно   приложению 1;</w:t>
      </w:r>
    </w:p>
    <w:p w:rsidR="00CA0FD8" w:rsidRPr="00CA0FD8" w:rsidRDefault="00CA0FD8" w:rsidP="00CA0FD8">
      <w:pPr>
        <w:pStyle w:val="ConsPlusNormal"/>
        <w:widowControl/>
        <w:jc w:val="both"/>
        <w:rPr>
          <w:rFonts w:ascii="Times New Roman" w:hAnsi="Times New Roman" w:cs="Times New Roman"/>
          <w:sz w:val="16"/>
          <w:szCs w:val="16"/>
        </w:rPr>
      </w:pPr>
      <w:r w:rsidRPr="00CA0FD8">
        <w:rPr>
          <w:rFonts w:ascii="Times New Roman" w:hAnsi="Times New Roman" w:cs="Times New Roman"/>
          <w:sz w:val="16"/>
          <w:szCs w:val="16"/>
        </w:rPr>
        <w:t xml:space="preserve">           - расходы бюджета по ведомственной структуре расходов местного бюджета за 2017 год согласно приложению 2;</w:t>
      </w:r>
    </w:p>
    <w:p w:rsidR="00CA0FD8" w:rsidRPr="00CA0FD8" w:rsidRDefault="00CA0FD8" w:rsidP="00CA0FD8">
      <w:pPr>
        <w:pStyle w:val="ConsPlusNormal"/>
        <w:widowControl/>
        <w:jc w:val="both"/>
        <w:rPr>
          <w:rFonts w:ascii="Times New Roman" w:hAnsi="Times New Roman" w:cs="Times New Roman"/>
          <w:sz w:val="16"/>
          <w:szCs w:val="16"/>
        </w:rPr>
      </w:pPr>
      <w:r w:rsidRPr="00CA0FD8">
        <w:rPr>
          <w:rFonts w:ascii="Times New Roman" w:hAnsi="Times New Roman" w:cs="Times New Roman"/>
          <w:sz w:val="16"/>
          <w:szCs w:val="16"/>
        </w:rPr>
        <w:t xml:space="preserve">         - расходы  бюджета  по разделам и подразделам  классификации  расходов  бюджетов  за  2017 год  согласно   приложению 3;</w:t>
      </w:r>
    </w:p>
    <w:p w:rsidR="00CA0FD8" w:rsidRPr="00CA0FD8" w:rsidRDefault="00CA0FD8" w:rsidP="000C355B">
      <w:pPr>
        <w:pStyle w:val="ConsPlusNormal"/>
        <w:widowControl/>
        <w:spacing w:line="276" w:lineRule="auto"/>
        <w:ind w:firstLine="540"/>
        <w:jc w:val="both"/>
        <w:rPr>
          <w:rFonts w:ascii="Times New Roman" w:hAnsi="Times New Roman" w:cs="Times New Roman"/>
          <w:sz w:val="16"/>
          <w:szCs w:val="16"/>
        </w:rPr>
      </w:pPr>
      <w:r w:rsidRPr="00CA0FD8">
        <w:rPr>
          <w:rFonts w:ascii="Times New Roman" w:hAnsi="Times New Roman" w:cs="Times New Roman"/>
          <w:sz w:val="16"/>
          <w:szCs w:val="16"/>
        </w:rPr>
        <w:t>-  источники финансирования  дефицита  местного бюджета  по кодам классификации  источников  финансирования  дефицитов  бюджетов  за 2017 год согласно  приложению 4.</w:t>
      </w:r>
    </w:p>
    <w:p w:rsidR="00CA0FD8" w:rsidRPr="00CA0FD8" w:rsidRDefault="00CA0FD8" w:rsidP="000C355B">
      <w:pPr>
        <w:pStyle w:val="ConsPlusNormal"/>
        <w:widowControl/>
        <w:spacing w:line="276" w:lineRule="auto"/>
        <w:jc w:val="both"/>
        <w:rPr>
          <w:rFonts w:ascii="Times New Roman" w:hAnsi="Times New Roman" w:cs="Times New Roman"/>
          <w:sz w:val="16"/>
          <w:szCs w:val="16"/>
        </w:rPr>
      </w:pPr>
    </w:p>
    <w:p w:rsidR="00CA0FD8" w:rsidRPr="00CA0FD8" w:rsidRDefault="00CA0FD8" w:rsidP="00B42E71">
      <w:pPr>
        <w:pStyle w:val="ConsPlusNormal"/>
        <w:widowControl/>
        <w:jc w:val="both"/>
        <w:rPr>
          <w:rFonts w:ascii="Times New Roman" w:hAnsi="Times New Roman" w:cs="Times New Roman"/>
          <w:sz w:val="16"/>
          <w:szCs w:val="16"/>
        </w:rPr>
      </w:pPr>
      <w:r w:rsidRPr="00CA0FD8">
        <w:rPr>
          <w:rFonts w:ascii="Times New Roman" w:hAnsi="Times New Roman" w:cs="Times New Roman"/>
          <w:sz w:val="16"/>
          <w:szCs w:val="16"/>
        </w:rPr>
        <w:t xml:space="preserve">            3. Настоящее Решение вступает в силу со дня его подписания и подлежит официальному опубликованию (обнародованию).</w:t>
      </w:r>
    </w:p>
    <w:p w:rsidR="00CA0FD8" w:rsidRPr="00CA0FD8" w:rsidRDefault="00CA0FD8" w:rsidP="00B42E71">
      <w:pPr>
        <w:pStyle w:val="ConsPlusNormal"/>
        <w:widowControl/>
        <w:jc w:val="both"/>
        <w:rPr>
          <w:rFonts w:ascii="Times New Roman" w:hAnsi="Times New Roman" w:cs="Times New Roman"/>
          <w:sz w:val="16"/>
          <w:szCs w:val="16"/>
        </w:rPr>
      </w:pPr>
    </w:p>
    <w:p w:rsidR="00CA0FD8" w:rsidRPr="00CA0FD8" w:rsidRDefault="00CA0FD8" w:rsidP="00CA0FD8">
      <w:pPr>
        <w:pStyle w:val="ConsPlusNormal"/>
        <w:widowControl/>
        <w:ind w:firstLine="540"/>
        <w:jc w:val="both"/>
        <w:rPr>
          <w:rFonts w:ascii="Times New Roman" w:hAnsi="Times New Roman" w:cs="Times New Roman"/>
          <w:sz w:val="16"/>
          <w:szCs w:val="16"/>
        </w:rPr>
      </w:pPr>
    </w:p>
    <w:p w:rsidR="00CA0FD8" w:rsidRPr="00CA0FD8" w:rsidRDefault="00CA0FD8" w:rsidP="00CA0FD8">
      <w:pPr>
        <w:pStyle w:val="ConsPlusNormal"/>
        <w:widowControl/>
        <w:jc w:val="both"/>
        <w:rPr>
          <w:rFonts w:ascii="Times New Roman" w:hAnsi="Times New Roman" w:cs="Times New Roman"/>
          <w:sz w:val="16"/>
          <w:szCs w:val="16"/>
        </w:rPr>
      </w:pPr>
      <w:r w:rsidRPr="00CA0FD8">
        <w:rPr>
          <w:rFonts w:ascii="Times New Roman" w:hAnsi="Times New Roman" w:cs="Times New Roman"/>
          <w:sz w:val="16"/>
          <w:szCs w:val="16"/>
        </w:rPr>
        <w:t>Глава муниципального образования</w:t>
      </w:r>
    </w:p>
    <w:p w:rsidR="00CA0FD8" w:rsidRPr="00CA0FD8" w:rsidRDefault="00CA0FD8" w:rsidP="00CA0FD8">
      <w:pPr>
        <w:pStyle w:val="ConsPlusNormal"/>
        <w:widowControl/>
        <w:jc w:val="both"/>
        <w:rPr>
          <w:rFonts w:ascii="Times New Roman" w:hAnsi="Times New Roman" w:cs="Times New Roman"/>
          <w:sz w:val="16"/>
          <w:szCs w:val="16"/>
        </w:rPr>
      </w:pPr>
      <w:r w:rsidRPr="00CA0FD8">
        <w:rPr>
          <w:rFonts w:ascii="Times New Roman" w:hAnsi="Times New Roman" w:cs="Times New Roman"/>
          <w:sz w:val="16"/>
          <w:szCs w:val="16"/>
        </w:rPr>
        <w:t>«Пустозерский сельсовет»</w:t>
      </w:r>
    </w:p>
    <w:p w:rsidR="00CA0FD8" w:rsidRPr="00CA0FD8" w:rsidRDefault="00CA0FD8" w:rsidP="00CA0FD8">
      <w:pPr>
        <w:spacing w:line="240" w:lineRule="auto"/>
        <w:rPr>
          <w:rFonts w:ascii="Times New Roman" w:hAnsi="Times New Roman" w:cs="Times New Roman"/>
          <w:sz w:val="16"/>
          <w:szCs w:val="16"/>
        </w:rPr>
      </w:pPr>
      <w:r w:rsidRPr="00CA0FD8">
        <w:rPr>
          <w:rFonts w:ascii="Times New Roman" w:hAnsi="Times New Roman" w:cs="Times New Roman"/>
          <w:sz w:val="16"/>
          <w:szCs w:val="16"/>
        </w:rPr>
        <w:t>Ненецкого автономного округа                                                                         С.М.Макарова</w:t>
      </w:r>
    </w:p>
    <w:p w:rsidR="00CA0FD8" w:rsidRPr="00CA0FD8" w:rsidRDefault="00CA0FD8" w:rsidP="000C355B">
      <w:pPr>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Приложение 1 </w:t>
      </w:r>
    </w:p>
    <w:p w:rsidR="00CA0FD8" w:rsidRPr="00CA0FD8" w:rsidRDefault="00CA0FD8" w:rsidP="000C355B">
      <w:pPr>
        <w:spacing w:after="0" w:line="240" w:lineRule="auto"/>
        <w:ind w:firstLine="5760"/>
        <w:jc w:val="right"/>
        <w:rPr>
          <w:rFonts w:ascii="Times New Roman" w:hAnsi="Times New Roman" w:cs="Times New Roman"/>
          <w:sz w:val="16"/>
          <w:szCs w:val="16"/>
          <w:lang w:eastAsia="en-US"/>
        </w:rPr>
      </w:pPr>
      <w:r w:rsidRPr="00CA0FD8">
        <w:rPr>
          <w:rFonts w:ascii="Times New Roman" w:hAnsi="Times New Roman" w:cs="Times New Roman"/>
          <w:sz w:val="16"/>
          <w:szCs w:val="16"/>
        </w:rPr>
        <w:t xml:space="preserve">         к решению  Совета  депутатов</w:t>
      </w:r>
    </w:p>
    <w:p w:rsidR="00CA0FD8" w:rsidRPr="00CA0FD8" w:rsidRDefault="00CA0FD8" w:rsidP="000C355B">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                                            МО «Пустозерский  сельсовет» НАО</w:t>
      </w:r>
    </w:p>
    <w:p w:rsidR="00CA0FD8" w:rsidRPr="00CA0FD8" w:rsidRDefault="00CA0FD8" w:rsidP="000C355B">
      <w:pPr>
        <w:spacing w:after="0" w:line="240" w:lineRule="auto"/>
        <w:ind w:firstLine="5760"/>
        <w:jc w:val="right"/>
        <w:rPr>
          <w:rStyle w:val="hl41"/>
          <w:rFonts w:ascii="Times New Roman" w:hAnsi="Times New Roman" w:cs="Times New Roman"/>
          <w:b w:val="0"/>
          <w:bCs w:val="0"/>
          <w:sz w:val="16"/>
          <w:szCs w:val="16"/>
        </w:rPr>
      </w:pPr>
      <w:r w:rsidRPr="00CA0FD8">
        <w:rPr>
          <w:rFonts w:ascii="Times New Roman" w:hAnsi="Times New Roman" w:cs="Times New Roman"/>
          <w:sz w:val="16"/>
          <w:szCs w:val="16"/>
        </w:rPr>
        <w:t xml:space="preserve">                                                             от   27.04.2018 № 1</w:t>
      </w:r>
    </w:p>
    <w:p w:rsidR="00CA0FD8" w:rsidRPr="00CA0FD8" w:rsidRDefault="00CA0FD8" w:rsidP="000C355B">
      <w:pPr>
        <w:spacing w:after="0" w:line="240" w:lineRule="auto"/>
        <w:jc w:val="right"/>
        <w:rPr>
          <w:rStyle w:val="hl41"/>
          <w:rFonts w:ascii="Times New Roman" w:hAnsi="Times New Roman" w:cs="Times New Roman"/>
          <w:b w:val="0"/>
          <w:bCs w:val="0"/>
          <w:color w:val="FF0000"/>
          <w:sz w:val="16"/>
          <w:szCs w:val="16"/>
        </w:rPr>
      </w:pPr>
      <w:r w:rsidRPr="00CA0FD8">
        <w:rPr>
          <w:rStyle w:val="hl41"/>
          <w:rFonts w:ascii="Times New Roman" w:hAnsi="Times New Roman" w:cs="Times New Roman"/>
          <w:b w:val="0"/>
          <w:bCs w:val="0"/>
          <w:color w:val="FF0000"/>
          <w:sz w:val="16"/>
          <w:szCs w:val="16"/>
        </w:rPr>
        <w:t xml:space="preserve">                                                                  </w:t>
      </w:r>
    </w:p>
    <w:p w:rsidR="00CA0FD8" w:rsidRPr="00CA0FD8" w:rsidRDefault="00CA0FD8" w:rsidP="00CA0FD8">
      <w:pPr>
        <w:spacing w:after="0" w:line="240" w:lineRule="auto"/>
        <w:rPr>
          <w:rFonts w:ascii="Times New Roman" w:hAnsi="Times New Roman" w:cs="Times New Roman"/>
          <w:sz w:val="16"/>
          <w:szCs w:val="16"/>
        </w:rPr>
      </w:pPr>
      <w:r w:rsidRPr="00CA0FD8">
        <w:rPr>
          <w:rStyle w:val="hl41"/>
          <w:rFonts w:ascii="Times New Roman" w:hAnsi="Times New Roman" w:cs="Times New Roman"/>
          <w:b w:val="0"/>
          <w:bCs w:val="0"/>
          <w:color w:val="FF0000"/>
          <w:sz w:val="16"/>
          <w:szCs w:val="16"/>
        </w:rPr>
        <w:t xml:space="preserve">                                                            </w:t>
      </w:r>
      <w:r w:rsidRPr="00CA0FD8">
        <w:rPr>
          <w:rStyle w:val="hl41"/>
          <w:rFonts w:ascii="Times New Roman" w:hAnsi="Times New Roman" w:cs="Times New Roman"/>
          <w:sz w:val="16"/>
          <w:szCs w:val="16"/>
        </w:rPr>
        <w:t>Доходы   бюджета  по  кодам  классификации  доходов  бюджетов  за  2017 год</w:t>
      </w:r>
      <w:r w:rsidRPr="00CA0FD8">
        <w:rPr>
          <w:rFonts w:ascii="Times New Roman" w:hAnsi="Times New Roman" w:cs="Times New Roman"/>
          <w:sz w:val="16"/>
          <w:szCs w:val="16"/>
        </w:rPr>
        <w:t xml:space="preserve"> </w:t>
      </w:r>
    </w:p>
    <w:p w:rsidR="00CA0FD8" w:rsidRPr="00CA0FD8" w:rsidRDefault="00CA0FD8" w:rsidP="00CA0FD8">
      <w:pPr>
        <w:pStyle w:val="a4"/>
        <w:spacing w:before="0" w:after="0"/>
        <w:jc w:val="center"/>
        <w:rPr>
          <w:sz w:val="16"/>
          <w:szCs w:val="16"/>
        </w:rPr>
      </w:pPr>
      <w:r w:rsidRPr="00CA0FD8">
        <w:rPr>
          <w:sz w:val="16"/>
          <w:szCs w:val="16"/>
        </w:rPr>
        <w:t xml:space="preserve">                                                                                                                                                                                                                          (тыс.рублей)</w:t>
      </w:r>
    </w:p>
    <w:tbl>
      <w:tblPr>
        <w:tblpPr w:leftFromText="180" w:rightFromText="180" w:vertAnchor="text" w:horzAnchor="margin" w:tblpXSpec="center" w:tblpY="6"/>
        <w:tblW w:w="10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699"/>
        <w:gridCol w:w="50"/>
        <w:gridCol w:w="5620"/>
        <w:gridCol w:w="1134"/>
        <w:gridCol w:w="1107"/>
        <w:gridCol w:w="20"/>
      </w:tblGrid>
      <w:tr w:rsidR="00CA0FD8" w:rsidRPr="00CA0FD8" w:rsidTr="00CA0FD8">
        <w:tc>
          <w:tcPr>
            <w:tcW w:w="2699" w:type="dxa"/>
            <w:tcBorders>
              <w:top w:val="single" w:sz="4" w:space="0" w:color="auto"/>
              <w:left w:val="single" w:sz="4" w:space="0" w:color="auto"/>
              <w:bottom w:val="single" w:sz="4" w:space="0" w:color="auto"/>
              <w:right w:val="single" w:sz="4" w:space="0" w:color="auto"/>
            </w:tcBorders>
            <w:vAlign w:val="center"/>
          </w:tcPr>
          <w:p w:rsidR="00CA0FD8" w:rsidRPr="00CA0FD8" w:rsidRDefault="00CA0FD8" w:rsidP="00CA0FD8">
            <w:pPr>
              <w:pStyle w:val="a4"/>
              <w:spacing w:before="0" w:after="0"/>
              <w:jc w:val="center"/>
              <w:rPr>
                <w:sz w:val="16"/>
                <w:szCs w:val="16"/>
              </w:rPr>
            </w:pPr>
            <w:r w:rsidRPr="00CA0FD8">
              <w:rPr>
                <w:sz w:val="16"/>
                <w:szCs w:val="16"/>
              </w:rPr>
              <w:t>Код</w:t>
            </w:r>
          </w:p>
          <w:p w:rsidR="00CA0FD8" w:rsidRPr="00CA0FD8" w:rsidRDefault="00CA0FD8" w:rsidP="00CA0FD8">
            <w:pPr>
              <w:pStyle w:val="a4"/>
              <w:spacing w:before="0" w:after="0"/>
              <w:jc w:val="center"/>
              <w:rPr>
                <w:sz w:val="16"/>
                <w:szCs w:val="16"/>
              </w:rPr>
            </w:pPr>
            <w:r w:rsidRPr="00CA0FD8">
              <w:rPr>
                <w:sz w:val="16"/>
                <w:szCs w:val="16"/>
              </w:rPr>
              <w:t>бюджетной классификации Российской Федерации</w:t>
            </w:r>
          </w:p>
        </w:tc>
        <w:tc>
          <w:tcPr>
            <w:tcW w:w="5670"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 xml:space="preserve">Наименование  </w:t>
            </w:r>
          </w:p>
          <w:p w:rsidR="00CA0FD8" w:rsidRPr="00CA0FD8" w:rsidRDefault="00CA0FD8" w:rsidP="00CA0FD8">
            <w:pPr>
              <w:pStyle w:val="a4"/>
              <w:spacing w:before="0" w:after="0"/>
              <w:jc w:val="center"/>
              <w:rPr>
                <w:sz w:val="16"/>
                <w:szCs w:val="16"/>
              </w:rPr>
            </w:pPr>
            <w:r w:rsidRPr="00CA0FD8">
              <w:rPr>
                <w:sz w:val="16"/>
                <w:szCs w:val="16"/>
              </w:rPr>
              <w:t>статьи  доходов</w:t>
            </w: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Уточненный план</w:t>
            </w:r>
          </w:p>
        </w:tc>
        <w:tc>
          <w:tcPr>
            <w:tcW w:w="1127" w:type="dxa"/>
            <w:gridSpan w:val="2"/>
            <w:tcBorders>
              <w:top w:val="single" w:sz="4" w:space="0" w:color="auto"/>
              <w:left w:val="single" w:sz="4" w:space="0" w:color="auto"/>
              <w:bottom w:val="single" w:sz="4" w:space="0" w:color="auto"/>
              <w:right w:val="single" w:sz="4" w:space="0" w:color="auto"/>
            </w:tcBorders>
            <w:vAlign w:val="center"/>
          </w:tcPr>
          <w:p w:rsidR="00CA0FD8" w:rsidRPr="00CA0FD8" w:rsidRDefault="00CA0FD8" w:rsidP="00CA0FD8">
            <w:pPr>
              <w:pStyle w:val="a4"/>
              <w:spacing w:before="0" w:after="0"/>
              <w:jc w:val="center"/>
              <w:rPr>
                <w:sz w:val="16"/>
                <w:szCs w:val="16"/>
              </w:rPr>
            </w:pPr>
            <w:r w:rsidRPr="00CA0FD8">
              <w:rPr>
                <w:sz w:val="16"/>
                <w:szCs w:val="16"/>
              </w:rPr>
              <w:t>Исполнено за 2017 год</w:t>
            </w:r>
          </w:p>
        </w:tc>
      </w:tr>
      <w:tr w:rsidR="00CA0FD8" w:rsidRPr="00CA0FD8" w:rsidTr="00CA0FD8">
        <w:tc>
          <w:tcPr>
            <w:tcW w:w="2699" w:type="dxa"/>
            <w:tcBorders>
              <w:top w:val="single" w:sz="4" w:space="0" w:color="auto"/>
              <w:left w:val="single" w:sz="4" w:space="0" w:color="auto"/>
              <w:bottom w:val="nil"/>
              <w:right w:val="single" w:sz="4" w:space="0" w:color="auto"/>
            </w:tcBorders>
          </w:tcPr>
          <w:p w:rsidR="00CA0FD8" w:rsidRPr="00CA0FD8" w:rsidRDefault="00CA0FD8" w:rsidP="00CA0FD8">
            <w:pPr>
              <w:pStyle w:val="a4"/>
              <w:spacing w:before="0" w:after="0"/>
              <w:ind w:right="155"/>
              <w:jc w:val="center"/>
              <w:rPr>
                <w:sz w:val="16"/>
                <w:szCs w:val="16"/>
              </w:rPr>
            </w:pPr>
            <w:r w:rsidRPr="00CA0FD8">
              <w:rPr>
                <w:sz w:val="16"/>
                <w:szCs w:val="16"/>
              </w:rPr>
              <w:t>1</w:t>
            </w:r>
          </w:p>
        </w:tc>
        <w:tc>
          <w:tcPr>
            <w:tcW w:w="5670"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2</w:t>
            </w:r>
          </w:p>
        </w:tc>
        <w:tc>
          <w:tcPr>
            <w:tcW w:w="1134"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3</w:t>
            </w:r>
          </w:p>
        </w:tc>
        <w:tc>
          <w:tcPr>
            <w:tcW w:w="1127" w:type="dxa"/>
            <w:gridSpan w:val="2"/>
            <w:tcBorders>
              <w:top w:val="single" w:sz="4" w:space="0" w:color="auto"/>
              <w:left w:val="single" w:sz="4" w:space="0" w:color="auto"/>
              <w:bottom w:val="nil"/>
              <w:right w:val="single" w:sz="4" w:space="0" w:color="auto"/>
            </w:tcBorders>
            <w:vAlign w:val="center"/>
          </w:tcPr>
          <w:p w:rsidR="00CA0FD8" w:rsidRPr="00CA0FD8" w:rsidRDefault="00CA0FD8" w:rsidP="00CA0FD8">
            <w:pPr>
              <w:pStyle w:val="a4"/>
              <w:spacing w:before="0" w:after="0"/>
              <w:jc w:val="center"/>
              <w:rPr>
                <w:sz w:val="16"/>
                <w:szCs w:val="16"/>
              </w:rPr>
            </w:pP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ind w:left="359" w:hanging="359"/>
              <w:rPr>
                <w:b/>
                <w:sz w:val="16"/>
                <w:szCs w:val="16"/>
              </w:rPr>
            </w:pPr>
            <w:r w:rsidRPr="00CA0FD8">
              <w:rPr>
                <w:b/>
                <w:sz w:val="16"/>
                <w:szCs w:val="16"/>
              </w:rPr>
              <w:t xml:space="preserve">НАЛОГОВЫЕ   И   НЕНАЛОГОВЫЕ  ДОХОДЫ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3 695,2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3 752,3</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 xml:space="preserve">Налоги на прибыль, доходы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1110,8</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1130,7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Налог на доходы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1110,8</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1130,7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i/>
                <w:sz w:val="16"/>
                <w:szCs w:val="16"/>
              </w:rPr>
            </w:pPr>
            <w:r w:rsidRPr="00CA0FD8">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center"/>
              <w:rPr>
                <w:sz w:val="16"/>
                <w:szCs w:val="16"/>
              </w:rPr>
            </w:pPr>
            <w:r w:rsidRPr="00CA0FD8">
              <w:rPr>
                <w:sz w:val="16"/>
                <w:szCs w:val="16"/>
              </w:rPr>
              <w:t>1110,8</w:t>
            </w:r>
          </w:p>
        </w:tc>
        <w:tc>
          <w:tcPr>
            <w:tcW w:w="1107" w:type="dxa"/>
            <w:tcBorders>
              <w:top w:val="single" w:sz="4" w:space="0" w:color="auto"/>
              <w:left w:val="nil"/>
              <w:bottom w:val="single" w:sz="4" w:space="0" w:color="auto"/>
              <w:right w:val="single" w:sz="4" w:space="0" w:color="auto"/>
            </w:tcBorders>
            <w:vAlign w:val="center"/>
          </w:tcPr>
          <w:p w:rsidR="00CA0FD8" w:rsidRPr="00CA0FD8" w:rsidRDefault="00CA0FD8" w:rsidP="00CA0FD8">
            <w:pPr>
              <w:pStyle w:val="a4"/>
              <w:spacing w:before="0" w:after="0"/>
              <w:jc w:val="center"/>
              <w:rPr>
                <w:sz w:val="16"/>
                <w:szCs w:val="16"/>
              </w:rPr>
            </w:pPr>
            <w:r w:rsidRPr="00CA0FD8">
              <w:rPr>
                <w:sz w:val="16"/>
                <w:szCs w:val="16"/>
              </w:rPr>
              <w:t>1129,2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jc w:val="center"/>
              <w:rPr>
                <w:rFonts w:ascii="Times New Roman" w:hAnsi="Times New Roman" w:cs="Times New Roman"/>
                <w:sz w:val="16"/>
                <w:szCs w:val="16"/>
              </w:rPr>
            </w:pPr>
            <w:r w:rsidRPr="00CA0FD8">
              <w:rPr>
                <w:rFonts w:ascii="Times New Roman" w:hAnsi="Times New Roman" w:cs="Times New Roman"/>
                <w:sz w:val="16"/>
                <w:szCs w:val="16"/>
              </w:rPr>
              <w:t>182 1 01 02030 01 0000 110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0,0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1,5</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 xml:space="preserve">Налоги на товары (работы, услуги), реализуемые на территории Российской Федерации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194,0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208,4</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Акцизы  по подакцизным товарам (продукции), производимым  на  территории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194,0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208,4</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CA0FD8">
              <w:rPr>
                <w:sz w:val="16"/>
                <w:szCs w:val="16"/>
              </w:rPr>
              <w:lastRenderedPageBreak/>
              <w:t>бюджеты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lastRenderedPageBreak/>
              <w:t>66,3</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85,6</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lastRenderedPageBreak/>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0,6</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0,9</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140,4</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138,5</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-13,3</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-16,6</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Налоги на совокупный  доход</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1016,7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1016,8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Единый сельскохозяйственный 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1016,7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1016,8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sz w:val="16"/>
                <w:szCs w:val="16"/>
              </w:rPr>
              <w:t>Единый сельскохозяйственный 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1016,7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1016,8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Налоги  на  имущество</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801,1</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823,8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Налог на имущество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9,9</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10,0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i/>
                <w:sz w:val="16"/>
                <w:szCs w:val="16"/>
              </w:rPr>
            </w:pPr>
            <w:r w:rsidRPr="00CA0FD8">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9,9</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10,0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Земельный налог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791,2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813,8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Земельный налог с организаций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654,2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671,7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i/>
                <w:sz w:val="16"/>
                <w:szCs w:val="16"/>
              </w:rPr>
            </w:pPr>
            <w:r w:rsidRPr="00CA0FD8">
              <w:rPr>
                <w:i/>
                <w:sz w:val="16"/>
                <w:szCs w:val="16"/>
              </w:rPr>
              <w:t>Земельный налог с организаций, обладающих земельным участком, расположенным в границах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654,2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671,7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i/>
                <w:sz w:val="16"/>
                <w:szCs w:val="16"/>
              </w:rPr>
            </w:pPr>
            <w:r w:rsidRPr="00CA0FD8">
              <w:rPr>
                <w:sz w:val="16"/>
                <w:szCs w:val="16"/>
              </w:rPr>
              <w:t>Земельный налог с  физических  лиц</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137,0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142,1</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182 1 06 06043 10 0000</w:t>
            </w:r>
            <w:r w:rsidRPr="00CA0FD8">
              <w:rPr>
                <w:color w:val="FF0000"/>
                <w:sz w:val="16"/>
                <w:szCs w:val="16"/>
              </w:rPr>
              <w:t xml:space="preserve"> </w:t>
            </w:r>
            <w:r w:rsidRPr="00CA0FD8">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i/>
                <w:sz w:val="16"/>
                <w:szCs w:val="16"/>
              </w:rPr>
            </w:pPr>
            <w:r w:rsidRPr="00CA0FD8">
              <w:rPr>
                <w:i/>
                <w:sz w:val="16"/>
                <w:szCs w:val="16"/>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137,0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142,1</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b/>
                <w:sz w:val="16"/>
                <w:szCs w:val="16"/>
              </w:rPr>
            </w:pPr>
            <w:r w:rsidRPr="00CA0FD8">
              <w:rPr>
                <w:b/>
                <w:sz w:val="16"/>
                <w:szCs w:val="16"/>
              </w:rPr>
              <w:t>Государственная пошлина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11,2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11,2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 xml:space="preserve">Государственная пошлина за совершение нотариальных действий </w:t>
            </w:r>
          </w:p>
          <w:p w:rsidR="00CA0FD8" w:rsidRPr="00CA0FD8" w:rsidRDefault="00CA0FD8" w:rsidP="00CA0FD8">
            <w:pPr>
              <w:pStyle w:val="a4"/>
              <w:spacing w:before="0" w:after="0"/>
              <w:jc w:val="both"/>
              <w:rPr>
                <w:sz w:val="16"/>
                <w:szCs w:val="16"/>
              </w:rPr>
            </w:pPr>
            <w:r w:rsidRPr="00CA0FD8">
              <w:rPr>
                <w:sz w:val="16"/>
                <w:szCs w:val="16"/>
              </w:rPr>
              <w:t>(за исключением действий, совершаемых консульскими  учреждениями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11,2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11,2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sz w:val="16"/>
                <w:szCs w:val="16"/>
              </w:rPr>
            </w:pPr>
            <w:r w:rsidRPr="00CA0FD8">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A52EC9">
            <w:pPr>
              <w:pStyle w:val="a4"/>
              <w:spacing w:before="0" w:after="0"/>
              <w:jc w:val="both"/>
              <w:rPr>
                <w:i/>
                <w:sz w:val="16"/>
                <w:szCs w:val="16"/>
              </w:rPr>
            </w:pPr>
            <w:r w:rsidRPr="00CA0FD8">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w:t>
            </w:r>
          </w:p>
          <w:p w:rsidR="00CA0FD8" w:rsidRPr="00CA0FD8" w:rsidRDefault="00CA0FD8" w:rsidP="00A52EC9">
            <w:pPr>
              <w:pStyle w:val="a4"/>
              <w:spacing w:before="0" w:after="0"/>
              <w:jc w:val="both"/>
              <w:rPr>
                <w:i/>
                <w:sz w:val="16"/>
                <w:szCs w:val="16"/>
              </w:rPr>
            </w:pPr>
            <w:r w:rsidRPr="00CA0FD8">
              <w:rPr>
                <w:i/>
                <w:sz w:val="16"/>
                <w:szCs w:val="16"/>
              </w:rPr>
              <w:t xml:space="preserve">в соответствии с законодательными актами Российской Федерации </w:t>
            </w:r>
          </w:p>
          <w:p w:rsidR="00CA0FD8" w:rsidRPr="00CA0FD8" w:rsidRDefault="00CA0FD8" w:rsidP="00A52EC9">
            <w:pPr>
              <w:pStyle w:val="a4"/>
              <w:spacing w:before="0" w:after="0"/>
              <w:jc w:val="both"/>
              <w:rPr>
                <w:i/>
                <w:sz w:val="16"/>
                <w:szCs w:val="16"/>
              </w:rPr>
            </w:pPr>
            <w:r w:rsidRPr="00CA0FD8">
              <w:rPr>
                <w:i/>
                <w:sz w:val="16"/>
                <w:szCs w:val="16"/>
              </w:rPr>
              <w:t>на совершение нотариальных действий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11,2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11,2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b/>
                <w:sz w:val="16"/>
                <w:szCs w:val="16"/>
              </w:rPr>
            </w:pPr>
            <w:r w:rsidRPr="00CA0FD8">
              <w:rPr>
                <w:b/>
                <w:sz w:val="16"/>
                <w:szCs w:val="16"/>
              </w:rPr>
              <w:t>Доходы от оказания платных услуг (работ) и компенсации затрат  государства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455,2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455,2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Доходы  от  компенсации   затрат   государства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455,2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455,2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000 1 13 02060 00 0000 130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color w:val="FF0000"/>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both"/>
              <w:rPr>
                <w:sz w:val="16"/>
                <w:szCs w:val="16"/>
              </w:rPr>
            </w:pPr>
            <w:r w:rsidRPr="00CA0FD8">
              <w:rPr>
                <w:sz w:val="16"/>
                <w:szCs w:val="16"/>
              </w:rPr>
              <w:t xml:space="preserve">Доходы, поступающие  в  порядке  возмещения  расходов,  понесенных  </w:t>
            </w:r>
          </w:p>
          <w:p w:rsidR="00CA0FD8" w:rsidRPr="00CA0FD8" w:rsidRDefault="00CA0FD8" w:rsidP="00CA0FD8">
            <w:pPr>
              <w:pStyle w:val="a4"/>
              <w:spacing w:before="0" w:after="0"/>
              <w:jc w:val="both"/>
              <w:rPr>
                <w:sz w:val="16"/>
                <w:szCs w:val="16"/>
              </w:rPr>
            </w:pPr>
            <w:r w:rsidRPr="00CA0FD8">
              <w:rPr>
                <w:sz w:val="16"/>
                <w:szCs w:val="16"/>
              </w:rPr>
              <w:t xml:space="preserve">в  связи с  эксплуатацией   имущества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440,5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440,5</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 xml:space="preserve">Доходы, поступающие в порядке  возмещения  расходов,  понесенных  в  связи </w:t>
            </w:r>
          </w:p>
          <w:p w:rsidR="00CA0FD8" w:rsidRPr="00CA0FD8" w:rsidRDefault="00CA0FD8" w:rsidP="00CA0FD8">
            <w:pPr>
              <w:pStyle w:val="a4"/>
              <w:spacing w:before="0" w:after="0"/>
              <w:jc w:val="both"/>
              <w:rPr>
                <w:sz w:val="16"/>
                <w:szCs w:val="16"/>
              </w:rPr>
            </w:pPr>
            <w:r w:rsidRPr="00CA0FD8">
              <w:rPr>
                <w:sz w:val="16"/>
                <w:szCs w:val="16"/>
              </w:rPr>
              <w:t>с  эксплуатацией   имущества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440,5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440,5</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b/>
                <w:sz w:val="16"/>
                <w:szCs w:val="16"/>
              </w:rPr>
            </w:pPr>
            <w:r w:rsidRPr="00CA0FD8">
              <w:rPr>
                <w:b/>
                <w:sz w:val="16"/>
                <w:szCs w:val="16"/>
              </w:rPr>
              <w:t>Прочие   доходы  от  компенсации  затрат  государства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14,7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14,7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sz w:val="16"/>
                <w:szCs w:val="16"/>
              </w:rPr>
            </w:pPr>
            <w:r w:rsidRPr="00CA0FD8">
              <w:rPr>
                <w:sz w:val="16"/>
                <w:szCs w:val="16"/>
              </w:rPr>
              <w:t>Прочие  доходы  от  компенсации затрат  бюджетов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14,7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14,7</w:t>
            </w:r>
          </w:p>
        </w:tc>
      </w:tr>
      <w:tr w:rsidR="00CA0FD8" w:rsidRPr="00CA0FD8" w:rsidTr="00CA0FD8">
        <w:trPr>
          <w:gridAfter w:val="1"/>
          <w:wAfter w:w="20" w:type="dxa"/>
          <w:trHeight w:val="247"/>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b/>
                <w:bCs/>
                <w:sz w:val="16"/>
                <w:szCs w:val="16"/>
              </w:rPr>
            </w:pPr>
            <w:r w:rsidRPr="00CA0FD8">
              <w:rPr>
                <w:rFonts w:ascii="Times New Roman" w:hAnsi="Times New Roman" w:cs="Times New Roman"/>
                <w:b/>
                <w:bCs/>
                <w:sz w:val="16"/>
                <w:szCs w:val="16"/>
              </w:rPr>
              <w:t>000 1 16 00000 00 0000 000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Штрафы, санкции, возмещение ущерба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106,2</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pStyle w:val="a4"/>
              <w:spacing w:before="0" w:after="0"/>
              <w:jc w:val="center"/>
              <w:rPr>
                <w:b/>
                <w:sz w:val="16"/>
                <w:szCs w:val="16"/>
              </w:rPr>
            </w:pPr>
            <w:r w:rsidRPr="00CA0FD8">
              <w:rPr>
                <w:b/>
                <w:sz w:val="16"/>
                <w:szCs w:val="16"/>
              </w:rPr>
              <w:t>106,2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bCs/>
                <w:sz w:val="16"/>
                <w:szCs w:val="16"/>
              </w:rPr>
              <w:t>000 1 16 90000 00 0000 140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Прочие поступления от денежных взысканий (штрафов) и иных сумм в возмещение ущерба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106,2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106,2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630 1 16 90050 10 0000 140</w:t>
            </w:r>
          </w:p>
          <w:p w:rsidR="00CA0FD8" w:rsidRPr="00CA0FD8" w:rsidRDefault="00CA0FD8" w:rsidP="00CA0FD8">
            <w:pPr>
              <w:pStyle w:val="a4"/>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Прочие поступления от денежных взысканий (штрафов) и иных сумм в возмещение ущерба, зачисляемые в бюджеты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106,2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106,2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jc w:val="both"/>
              <w:rPr>
                <w:b/>
                <w:sz w:val="16"/>
                <w:szCs w:val="16"/>
              </w:rPr>
            </w:pPr>
            <w:r w:rsidRPr="00CA0FD8">
              <w:rPr>
                <w:b/>
                <w:sz w:val="16"/>
                <w:szCs w:val="16"/>
              </w:rPr>
              <w:t xml:space="preserve">БЕЗВОЗМЕЗДНЫЕ  ПОСТУПЛЕНИЯ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34 438,5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33 360,3</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34 438,5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33 360,3</w:t>
            </w:r>
          </w:p>
        </w:tc>
      </w:tr>
      <w:tr w:rsidR="00CA0FD8" w:rsidRPr="00CA0FD8" w:rsidTr="00CA0FD8">
        <w:trPr>
          <w:gridAfter w:val="1"/>
          <w:wAfter w:w="20" w:type="dxa"/>
          <w:trHeight w:val="384"/>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000 2 02 10000 00 0000 151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ДОТАЦИИ        БЮДЖЕТАМ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11 363,2</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pStyle w:val="a4"/>
              <w:spacing w:before="0" w:after="0"/>
              <w:jc w:val="center"/>
              <w:rPr>
                <w:b/>
                <w:sz w:val="16"/>
                <w:szCs w:val="16"/>
              </w:rPr>
            </w:pPr>
            <w:r w:rsidRPr="00CA0FD8">
              <w:rPr>
                <w:b/>
                <w:sz w:val="16"/>
                <w:szCs w:val="16"/>
              </w:rPr>
              <w:t>11363,2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000 2 02 15001 00 0000 151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Дотации   на   выравнивание   бюджетной  обеспеченности ,  в том  числе: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5122,2</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pStyle w:val="a4"/>
              <w:spacing w:before="0" w:after="0"/>
              <w:jc w:val="center"/>
              <w:rPr>
                <w:b/>
                <w:sz w:val="16"/>
                <w:szCs w:val="16"/>
              </w:rPr>
            </w:pPr>
            <w:r w:rsidRPr="00CA0FD8">
              <w:rPr>
                <w:b/>
                <w:sz w:val="16"/>
                <w:szCs w:val="16"/>
              </w:rPr>
              <w:t>5122,2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630  2 02  15001 10  0000  151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Дотации бюджетам сельских поселений на выравнивание бюджетной обеспеченности  (округ)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2988,2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2988,2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color w:val="000000"/>
                <w:sz w:val="16"/>
                <w:szCs w:val="16"/>
              </w:rPr>
              <w:t>630 2 02 15001 10 0000 151</w:t>
            </w:r>
            <w:r w:rsidRPr="00CA0FD8">
              <w:rPr>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right"/>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Дотации  бюджетам сельских поселений на выравнивание бюджетной обеспеченности  (район)</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2134,0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2134,0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000 2 02 19999 00 0000 151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Прочие дотации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6241,0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6241,0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630 2 02 19999 10 0000 151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Cs/>
                <w:sz w:val="16"/>
                <w:szCs w:val="16"/>
              </w:rPr>
            </w:pPr>
            <w:r w:rsidRPr="00CA0FD8">
              <w:rPr>
                <w:rFonts w:ascii="Times New Roman" w:hAnsi="Times New Roman" w:cs="Times New Roman"/>
                <w:bCs/>
                <w:sz w:val="16"/>
                <w:szCs w:val="16"/>
              </w:rPr>
              <w:t xml:space="preserve">Прочие  дотации  бюджетам  сельских  поселений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6241,0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6241,0</w:t>
            </w:r>
          </w:p>
        </w:tc>
      </w:tr>
      <w:tr w:rsidR="00CA0FD8" w:rsidRPr="00CA0FD8" w:rsidTr="00CA0FD8">
        <w:trPr>
          <w:gridAfter w:val="1"/>
          <w:wAfter w:w="20" w:type="dxa"/>
          <w:trHeight w:val="132"/>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630 2 02 19999 10 0000 151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Иные  межбюджетные   трансферты  на  поддержку  мер  по  обеспечению  сбалансированности  бюджетов   поселений   (район)</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6241,0</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pStyle w:val="a4"/>
              <w:spacing w:before="0" w:after="0"/>
              <w:jc w:val="center"/>
              <w:rPr>
                <w:sz w:val="16"/>
                <w:szCs w:val="16"/>
              </w:rPr>
            </w:pPr>
            <w:r w:rsidRPr="00CA0FD8">
              <w:rPr>
                <w:sz w:val="16"/>
                <w:szCs w:val="16"/>
              </w:rPr>
              <w:t>6241,0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000 2 02 20000 00 0000 151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bCs/>
                <w:sz w:val="16"/>
                <w:szCs w:val="16"/>
              </w:rPr>
            </w:pPr>
            <w:r w:rsidRPr="00CA0FD8">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29,7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29,7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000 2 02 29999 00 0000 151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Прочие субсидии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29,7</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pStyle w:val="a4"/>
              <w:spacing w:before="0" w:after="0"/>
              <w:jc w:val="center"/>
              <w:rPr>
                <w:b/>
                <w:sz w:val="16"/>
                <w:szCs w:val="16"/>
              </w:rPr>
            </w:pPr>
            <w:r w:rsidRPr="00CA0FD8">
              <w:rPr>
                <w:b/>
                <w:sz w:val="16"/>
                <w:szCs w:val="16"/>
              </w:rPr>
              <w:t>29,7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630 2 02 29999 10 0000 151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Прочие субсидии бюджетам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29,7</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pStyle w:val="a4"/>
              <w:spacing w:before="0" w:after="0"/>
              <w:jc w:val="center"/>
              <w:rPr>
                <w:sz w:val="16"/>
                <w:szCs w:val="16"/>
              </w:rPr>
            </w:pPr>
            <w:r w:rsidRPr="00CA0FD8">
              <w:rPr>
                <w:sz w:val="16"/>
                <w:szCs w:val="16"/>
              </w:rPr>
              <w:t>29,7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sz w:val="16"/>
                <w:szCs w:val="16"/>
              </w:rPr>
              <w:t>630 2 02 29999 10 0000 151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w:t>
            </w:r>
            <w:r w:rsidRPr="00CA0FD8">
              <w:rPr>
                <w:rFonts w:ascii="Times New Roman" w:hAnsi="Times New Roman" w:cs="Times New Roman"/>
                <w:sz w:val="16"/>
                <w:szCs w:val="16"/>
              </w:rPr>
              <w:lastRenderedPageBreak/>
              <w:t>участников локальных войн и вооруженных конфликтов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lastRenderedPageBreak/>
              <w:t>29,7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29,7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lastRenderedPageBreak/>
              <w:t>000 2 02 30000 00 0000 151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СУБВЕНЦИИ      БЮДЖЕТАМ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366,5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366,5</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000 2 02 30024 00 0000 151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223,8</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223,8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sz w:val="16"/>
                <w:szCs w:val="16"/>
              </w:rPr>
            </w:pPr>
            <w:r w:rsidRPr="00CA0FD8">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223,8</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223,8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b/>
                <w:sz w:val="16"/>
                <w:szCs w:val="16"/>
              </w:rPr>
            </w:pPr>
            <w:r w:rsidRPr="00CA0FD8">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23,8</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23,8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color w:val="FF0000"/>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bCs/>
                <w:sz w:val="16"/>
                <w:szCs w:val="16"/>
              </w:rPr>
            </w:pPr>
            <w:r w:rsidRPr="00CA0FD8">
              <w:rPr>
                <w:rFonts w:ascii="Times New Roman" w:hAnsi="Times New Roman"/>
                <w:bCs/>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w:t>
            </w:r>
          </w:p>
          <w:p w:rsidR="00CA0FD8" w:rsidRPr="00CA0FD8" w:rsidRDefault="00CA0FD8" w:rsidP="00CA0FD8">
            <w:pPr>
              <w:pStyle w:val="a3"/>
              <w:rPr>
                <w:rFonts w:ascii="Times New Roman" w:hAnsi="Times New Roman"/>
                <w:b/>
                <w:color w:val="FF0000"/>
                <w:sz w:val="16"/>
                <w:szCs w:val="16"/>
              </w:rPr>
            </w:pPr>
            <w:r w:rsidRPr="00CA0FD8">
              <w:rPr>
                <w:rFonts w:ascii="Times New Roman" w:hAnsi="Times New Roman"/>
                <w:bCs/>
                <w:sz w:val="16"/>
                <w:szCs w:val="16"/>
              </w:rPr>
              <w:t xml:space="preserve"> в их собственности жилого помещения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200,0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200,0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000 2 02 35118  00  0000  151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b/>
                <w:sz w:val="16"/>
                <w:szCs w:val="16"/>
              </w:rPr>
            </w:pPr>
            <w:r w:rsidRPr="00CA0FD8">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142,7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142,7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630 2 02 35118  10  0000  151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3"/>
              <w:rPr>
                <w:rFonts w:ascii="Times New Roman" w:hAnsi="Times New Roman"/>
                <w:sz w:val="16"/>
                <w:szCs w:val="16"/>
              </w:rPr>
            </w:pPr>
            <w:r w:rsidRPr="00CA0FD8">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142,7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142,7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000 2 02 40000 00 0000 151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Иные межбюджетные трансферты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22 679,1</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21 600,9</w:t>
            </w:r>
          </w:p>
        </w:tc>
      </w:tr>
      <w:tr w:rsidR="00CA0FD8" w:rsidRPr="00CA0FD8" w:rsidTr="00CA0FD8">
        <w:trPr>
          <w:gridAfter w:val="1"/>
          <w:wAfter w:w="20" w:type="dxa"/>
          <w:trHeight w:val="599"/>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000 2 02  40014  00  0000 151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b/>
                <w:sz w:val="16"/>
                <w:szCs w:val="16"/>
              </w:rPr>
            </w:pPr>
            <w:r w:rsidRPr="00CA0FD8">
              <w:rPr>
                <w:b/>
                <w:sz w:val="16"/>
                <w:szCs w:val="16"/>
              </w:rPr>
              <w:t>295,6</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spacing w:after="0" w:line="240" w:lineRule="auto"/>
              <w:jc w:val="center"/>
              <w:rPr>
                <w:rFonts w:ascii="Times New Roman" w:eastAsia="Arial Unicode MS" w:hAnsi="Times New Roman" w:cs="Times New Roman"/>
                <w:b/>
                <w:sz w:val="16"/>
                <w:szCs w:val="16"/>
                <w:lang w:eastAsia="en-US"/>
              </w:rPr>
            </w:pPr>
          </w:p>
          <w:p w:rsidR="00CA0FD8" w:rsidRPr="00CA0FD8" w:rsidRDefault="00CA0FD8" w:rsidP="00CA0FD8">
            <w:pPr>
              <w:spacing w:after="0" w:line="240" w:lineRule="auto"/>
              <w:jc w:val="center"/>
              <w:rPr>
                <w:rFonts w:ascii="Times New Roman" w:eastAsia="Arial Unicode MS" w:hAnsi="Times New Roman" w:cs="Times New Roman"/>
                <w:b/>
                <w:sz w:val="16"/>
                <w:szCs w:val="16"/>
                <w:lang w:eastAsia="en-US"/>
              </w:rPr>
            </w:pPr>
            <w:r w:rsidRPr="00CA0FD8">
              <w:rPr>
                <w:rFonts w:ascii="Times New Roman" w:eastAsia="Arial Unicode MS" w:hAnsi="Times New Roman" w:cs="Times New Roman"/>
                <w:b/>
                <w:sz w:val="16"/>
                <w:szCs w:val="16"/>
                <w:lang w:eastAsia="en-US"/>
              </w:rPr>
              <w:t>295,6</w:t>
            </w:r>
          </w:p>
          <w:p w:rsidR="00CA0FD8" w:rsidRPr="00CA0FD8" w:rsidRDefault="00CA0FD8" w:rsidP="00CA0FD8">
            <w:pPr>
              <w:pStyle w:val="a4"/>
              <w:spacing w:before="0" w:after="0"/>
              <w:jc w:val="center"/>
              <w:rPr>
                <w:b/>
                <w:sz w:val="16"/>
                <w:szCs w:val="16"/>
              </w:rPr>
            </w:pPr>
          </w:p>
        </w:tc>
      </w:tr>
      <w:tr w:rsidR="00CA0FD8" w:rsidRPr="00CA0FD8" w:rsidTr="00CA0FD8">
        <w:trPr>
          <w:gridAfter w:val="1"/>
          <w:wAfter w:w="20" w:type="dxa"/>
          <w:trHeight w:val="610"/>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630 2 02 40014 10 0000 151</w:t>
            </w:r>
          </w:p>
          <w:p w:rsidR="00CA0FD8" w:rsidRPr="00CA0FD8" w:rsidRDefault="00CA0FD8" w:rsidP="00CA0FD8">
            <w:pPr>
              <w:pStyle w:val="a4"/>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sz w:val="16"/>
                <w:szCs w:val="16"/>
              </w:rPr>
            </w:pPr>
            <w:r w:rsidRPr="00CA0FD8">
              <w:rPr>
                <w:sz w:val="16"/>
                <w:szCs w:val="16"/>
              </w:rPr>
              <w:t>295,6</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spacing w:after="0" w:line="240" w:lineRule="auto"/>
              <w:jc w:val="center"/>
              <w:rPr>
                <w:rFonts w:ascii="Times New Roman" w:eastAsia="Arial Unicode MS" w:hAnsi="Times New Roman" w:cs="Times New Roman"/>
                <w:sz w:val="16"/>
                <w:szCs w:val="16"/>
                <w:lang w:eastAsia="en-US"/>
              </w:rPr>
            </w:pPr>
          </w:p>
          <w:p w:rsidR="00CA0FD8" w:rsidRPr="00CA0FD8" w:rsidRDefault="00CA0FD8" w:rsidP="00CA0FD8">
            <w:pPr>
              <w:spacing w:after="0" w:line="240" w:lineRule="auto"/>
              <w:jc w:val="center"/>
              <w:rPr>
                <w:rFonts w:ascii="Times New Roman" w:eastAsia="Arial Unicode MS" w:hAnsi="Times New Roman" w:cs="Times New Roman"/>
                <w:sz w:val="16"/>
                <w:szCs w:val="16"/>
                <w:lang w:eastAsia="en-US"/>
              </w:rPr>
            </w:pPr>
            <w:r w:rsidRPr="00CA0FD8">
              <w:rPr>
                <w:rFonts w:ascii="Times New Roman" w:eastAsia="Arial Unicode MS" w:hAnsi="Times New Roman" w:cs="Times New Roman"/>
                <w:sz w:val="16"/>
                <w:szCs w:val="16"/>
                <w:lang w:eastAsia="en-US"/>
              </w:rPr>
              <w:t>295,6</w:t>
            </w:r>
          </w:p>
          <w:p w:rsidR="00CA0FD8" w:rsidRPr="00CA0FD8" w:rsidRDefault="00CA0FD8" w:rsidP="00CA0FD8">
            <w:pPr>
              <w:pStyle w:val="a4"/>
              <w:spacing w:before="0" w:after="0"/>
              <w:jc w:val="center"/>
              <w:rPr>
                <w:sz w:val="16"/>
                <w:szCs w:val="16"/>
              </w:rPr>
            </w:pP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spacing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225,6</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225,6</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color w:val="000000"/>
                <w:sz w:val="16"/>
                <w:szCs w:val="16"/>
              </w:rPr>
            </w:pPr>
            <w:r w:rsidRPr="00CA0FD8">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Создание  условий  для  предоставления  транспортных  услуг  населению  (содержание  авиаплощадок  в  поселениях)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44,9</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44,9</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color w:val="000000"/>
                <w:sz w:val="16"/>
                <w:szCs w:val="16"/>
              </w:rPr>
            </w:pPr>
            <w:r w:rsidRPr="00CA0FD8">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110,6</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110,6</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70,1</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70,1</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70,0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70,0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Организация  обучения  неработающего  населения  в  области   гражданской   обороны  и  защиты  от  чрезвычайных  ситуаций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30,0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30,0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40,0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40,0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b/>
                <w:sz w:val="16"/>
                <w:szCs w:val="16"/>
              </w:rPr>
            </w:pPr>
            <w:r w:rsidRPr="00CA0FD8">
              <w:rPr>
                <w:b/>
                <w:sz w:val="16"/>
                <w:szCs w:val="16"/>
              </w:rPr>
              <w:t>000 2 02 49999 00 0000 151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Прочие  межбюджетные  трансферты, передаваемые  бюджетам</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22 383,5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21305,3</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sz w:val="16"/>
                <w:szCs w:val="16"/>
              </w:rPr>
              <w:t>Прочие  межбюджетные  трансферты, передаваемые  бюджетам  сельских  поселений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22 383,5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21305,3</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2017-2019 годы"</w:t>
            </w:r>
          </w:p>
          <w:p w:rsidR="00CA0FD8" w:rsidRPr="00CA0FD8" w:rsidRDefault="00CA0FD8" w:rsidP="00CA0FD8">
            <w:pPr>
              <w:pStyle w:val="a4"/>
              <w:spacing w:before="0" w:after="0"/>
              <w:rPr>
                <w:b/>
                <w:bCs/>
                <w:sz w:val="16"/>
                <w:szCs w:val="16"/>
              </w:rPr>
            </w:pPr>
            <w:r w:rsidRPr="00CA0FD8">
              <w:rPr>
                <w:b/>
                <w:bCs/>
                <w:sz w:val="16"/>
                <w:szCs w:val="16"/>
              </w:rPr>
              <w:t>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3373,3</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3110,8</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На  оплату  коммунальных  услуг   и  приобретение  твердого  топлива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1054,2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791,7</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На  выплату  пенсий  за  выслугу  лет  лицам, замещавшим  выборные  должности   и  должности  муниципальной   службы</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2097,1</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2097,1</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На организацию  и  проведение  выборов  депутатов  законодательных  (представительных) органов  местного  самоуправления  и глав  местных администраций</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222,0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222,0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поселений  муниципального  района "Заполярный район" на 2017-2019 годы" 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3531,2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3531,2</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Cs/>
                <w:sz w:val="16"/>
                <w:szCs w:val="16"/>
              </w:rPr>
            </w:pPr>
            <w:r w:rsidRPr="00CA0FD8">
              <w:rPr>
                <w:bCs/>
                <w:sz w:val="16"/>
                <w:szCs w:val="16"/>
              </w:rPr>
              <w:t>Капитальный  и  текущий  ремонт  жилых  домов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3531,2</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3531,1</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МП "Комплексное  развитие  поселений  муниципального  района "Заполярный  район"  на  2017-2019  годы"  в т.ч:</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697,6</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697,6</w:t>
            </w:r>
          </w:p>
        </w:tc>
      </w:tr>
      <w:tr w:rsidR="00CA0FD8" w:rsidRPr="00CA0FD8" w:rsidTr="00CA0FD8">
        <w:trPr>
          <w:gridAfter w:val="1"/>
          <w:wAfter w:w="20" w:type="dxa"/>
          <w:trHeight w:val="758"/>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A0FD8" w:rsidRPr="00CA0FD8" w:rsidRDefault="00CA0FD8" w:rsidP="00CA0FD8">
            <w:pPr>
              <w:spacing w:after="0" w:line="240" w:lineRule="auto"/>
              <w:rPr>
                <w:rFonts w:ascii="Times New Roman" w:hAnsi="Times New Roman" w:cs="Times New Roman"/>
                <w:color w:val="FF0000"/>
                <w:sz w:val="16"/>
                <w:szCs w:val="16"/>
              </w:rPr>
            </w:pPr>
            <w:r w:rsidRPr="00CA0FD8">
              <w:rPr>
                <w:rFonts w:ascii="Times New Roman" w:eastAsia="Times New Roman" w:hAnsi="Times New Roman" w:cs="Times New Roman"/>
                <w:sz w:val="16"/>
                <w:szCs w:val="16"/>
              </w:rPr>
              <w:t xml:space="preserve">Осуществление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дорожной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деятельности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в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отношении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автомобильных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дорог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местного значения</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 за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счет средств</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 дорожного фонда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муниципального района "Заполярный район"(ремонт и содержание автомобильных дорог общего пользования местного значения)</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sz w:val="16"/>
                <w:szCs w:val="16"/>
              </w:rPr>
            </w:pPr>
            <w:r w:rsidRPr="00CA0FD8">
              <w:rPr>
                <w:sz w:val="16"/>
                <w:szCs w:val="16"/>
              </w:rPr>
              <w:lastRenderedPageBreak/>
              <w:t>680,6</w:t>
            </w:r>
          </w:p>
        </w:tc>
        <w:tc>
          <w:tcPr>
            <w:tcW w:w="1107" w:type="dxa"/>
            <w:tcBorders>
              <w:top w:val="single" w:sz="4" w:space="0" w:color="auto"/>
              <w:left w:val="nil"/>
              <w:bottom w:val="single" w:sz="4" w:space="0" w:color="auto"/>
              <w:right w:val="single" w:sz="4" w:space="0" w:color="auto"/>
            </w:tcBorders>
          </w:tcPr>
          <w:p w:rsidR="00CA0FD8" w:rsidRPr="00CA0FD8" w:rsidRDefault="00CA0FD8" w:rsidP="00CA0FD8">
            <w:pPr>
              <w:spacing w:after="0" w:line="240" w:lineRule="auto"/>
              <w:jc w:val="center"/>
              <w:rPr>
                <w:rFonts w:ascii="Times New Roman" w:eastAsia="Arial Unicode MS" w:hAnsi="Times New Roman" w:cs="Times New Roman"/>
                <w:sz w:val="16"/>
                <w:szCs w:val="16"/>
                <w:lang w:eastAsia="en-US"/>
              </w:rPr>
            </w:pPr>
          </w:p>
          <w:p w:rsidR="00CA0FD8" w:rsidRPr="00CA0FD8" w:rsidRDefault="00CA0FD8" w:rsidP="00CA0FD8">
            <w:pPr>
              <w:spacing w:after="0" w:line="240" w:lineRule="auto"/>
              <w:jc w:val="center"/>
              <w:rPr>
                <w:rFonts w:ascii="Times New Roman" w:eastAsia="Arial Unicode MS" w:hAnsi="Times New Roman" w:cs="Times New Roman"/>
                <w:sz w:val="16"/>
                <w:szCs w:val="16"/>
                <w:lang w:eastAsia="en-US"/>
              </w:rPr>
            </w:pPr>
          </w:p>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sz w:val="16"/>
                <w:szCs w:val="16"/>
              </w:rPr>
            </w:pPr>
            <w:r w:rsidRPr="00CA0FD8">
              <w:rPr>
                <w:sz w:val="16"/>
                <w:szCs w:val="16"/>
              </w:rPr>
              <w:t>680,6</w:t>
            </w:r>
          </w:p>
        </w:tc>
      </w:tr>
      <w:tr w:rsidR="00CA0FD8" w:rsidRPr="00CA0FD8" w:rsidTr="00CA0FD8">
        <w:trPr>
          <w:gridAfter w:val="1"/>
          <w:wAfter w:w="20" w:type="dxa"/>
          <w:trHeight w:val="449"/>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lastRenderedPageBreak/>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Разработка проектов организации дорожного движения на автомобильных дорогах общего пользования местного значения</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17,0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17,0</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bCs/>
                <w:sz w:val="16"/>
                <w:szCs w:val="16"/>
              </w:rPr>
            </w:pPr>
            <w:r w:rsidRPr="00CA0FD8">
              <w:rPr>
                <w:b/>
                <w:bCs/>
                <w:sz w:val="16"/>
                <w:szCs w:val="16"/>
              </w:rPr>
              <w:t>Иные межбюджетные трансферты в рамках подпрограммы  4 «Энергоэффективность  и  развитие  энергетики  муниципального  района «Заполярный район»"  МП "Комплексное  развитие  поселений  муниципального  района "Заполярный  район"  на  2017-2019  годы"  в т.ч:</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23,5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23,4</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23,5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23,4</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w:t>
            </w:r>
            <w:r w:rsidRPr="00CA0FD8">
              <w:rPr>
                <w:b/>
                <w:bCs/>
                <w:color w:val="FF0000"/>
                <w:sz w:val="16"/>
                <w:szCs w:val="16"/>
              </w:rPr>
              <w:t xml:space="preserve">  </w:t>
            </w:r>
            <w:r w:rsidRPr="00CA0FD8">
              <w:rPr>
                <w:b/>
                <w:sz w:val="16"/>
                <w:szCs w:val="16"/>
              </w:rPr>
              <w:t xml:space="preserve">МП  "Комплексное  развитие  поселений  муниципального  района "Заполярный район" на 2017-2019 годы" </w:t>
            </w:r>
            <w:r w:rsidRPr="00CA0FD8">
              <w:rPr>
                <w:b/>
                <w:bCs/>
                <w:sz w:val="16"/>
                <w:szCs w:val="16"/>
              </w:rPr>
              <w:t>в  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14160,0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13453,3</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10112,1</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9432,4</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 xml:space="preserve">Благоустройство  территорий  поселений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299,5</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299,5</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Уличное   освещение</w:t>
            </w:r>
            <w:r w:rsidRPr="00CA0FD8">
              <w:rPr>
                <w:sz w:val="16"/>
                <w:szCs w:val="16"/>
              </w:rPr>
              <w:t xml:space="preserve"> </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3748,4</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3721,4</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both"/>
              <w:rPr>
                <w:b/>
                <w:sz w:val="16"/>
                <w:szCs w:val="16"/>
              </w:rPr>
            </w:pPr>
            <w:r w:rsidRPr="00CA0FD8">
              <w:rPr>
                <w:b/>
                <w:sz w:val="16"/>
                <w:szCs w:val="16"/>
              </w:rPr>
              <w:t xml:space="preserve">           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Иные  межбюджетные  трансферты  на  организацию  ритуальных  услуг</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108,3</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0,0</w:t>
            </w:r>
          </w:p>
        </w:tc>
      </w:tr>
      <w:tr w:rsidR="00CA0FD8" w:rsidRPr="00CA0FD8" w:rsidTr="00CA0FD8">
        <w:trPr>
          <w:gridAfter w:val="1"/>
          <w:wAfter w:w="20" w:type="dxa"/>
          <w:trHeight w:val="220"/>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r w:rsidRPr="00CA0FD8">
              <w:rPr>
                <w:sz w:val="16"/>
                <w:szCs w:val="16"/>
              </w:rPr>
              <w:t xml:space="preserve">           </w:t>
            </w:r>
            <w:r w:rsidRPr="00CA0FD8">
              <w:rPr>
                <w:b/>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Иные  межбюджетные трансферты за счет  средств  резервного  фонда  Администрации  Заполярного  района</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300,0</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300,0</w:t>
            </w:r>
          </w:p>
        </w:tc>
      </w:tr>
      <w:tr w:rsidR="00CA0FD8" w:rsidRPr="00CA0FD8" w:rsidTr="00CA0FD8">
        <w:trPr>
          <w:gridAfter w:val="1"/>
          <w:wAfter w:w="20" w:type="dxa"/>
          <w:trHeight w:val="667"/>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p w:rsidR="00CA0FD8" w:rsidRPr="00CA0FD8" w:rsidRDefault="00CA0FD8" w:rsidP="00CA0FD8">
            <w:pPr>
              <w:pStyle w:val="a4"/>
              <w:spacing w:before="0" w:after="0"/>
              <w:jc w:val="center"/>
              <w:rPr>
                <w:sz w:val="16"/>
                <w:szCs w:val="16"/>
              </w:rPr>
            </w:pPr>
            <w:r w:rsidRPr="00CA0FD8">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bCs/>
                <w:sz w:val="16"/>
                <w:szCs w:val="16"/>
              </w:rPr>
              <w:t xml:space="preserve">Иные межбюджетные трансферты в рамках подпрограммы  6  "Развитие коммунальной инфраструктуры поселений муниципального района "Заполярный район" </w:t>
            </w:r>
            <w:r w:rsidRPr="00CA0FD8">
              <w:rPr>
                <w:b/>
                <w:sz w:val="16"/>
                <w:szCs w:val="16"/>
              </w:rPr>
              <w:t xml:space="preserve">   МП  "Комплексное  развитие  поселений  муниципального  района "Заполярный район" на 2017-2019 годы" </w:t>
            </w:r>
            <w:r w:rsidRPr="00CA0FD8">
              <w:rPr>
                <w:b/>
                <w:bCs/>
                <w:sz w:val="16"/>
                <w:szCs w:val="16"/>
              </w:rPr>
              <w:t xml:space="preserve"> </w:t>
            </w:r>
            <w:r w:rsidRPr="00CA0FD8">
              <w:rPr>
                <w:b/>
                <w:sz w:val="16"/>
                <w:szCs w:val="16"/>
              </w:rPr>
              <w:t>в</w:t>
            </w:r>
            <w:r w:rsidRPr="00CA0FD8">
              <w:rPr>
                <w:b/>
                <w:color w:val="FF0000"/>
                <w:sz w:val="16"/>
                <w:szCs w:val="16"/>
              </w:rPr>
              <w:t xml:space="preserve"> </w:t>
            </w:r>
            <w:r w:rsidRPr="00CA0FD8">
              <w:rPr>
                <w:b/>
                <w:sz w:val="16"/>
                <w:szCs w:val="16"/>
              </w:rPr>
              <w:t>том  числе:</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189,6</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189,1</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r w:rsidRPr="00CA0FD8">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sz w:val="16"/>
                <w:szCs w:val="16"/>
              </w:rPr>
            </w:pPr>
            <w:r w:rsidRPr="00CA0FD8">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sz w:val="16"/>
                <w:szCs w:val="16"/>
              </w:rPr>
            </w:pPr>
            <w:r w:rsidRPr="00CA0FD8">
              <w:rPr>
                <w:sz w:val="16"/>
                <w:szCs w:val="16"/>
              </w:rPr>
              <w:t>189,6</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sz w:val="16"/>
                <w:szCs w:val="16"/>
              </w:rPr>
            </w:pPr>
            <w:r w:rsidRPr="00CA0FD8">
              <w:rPr>
                <w:sz w:val="16"/>
                <w:szCs w:val="16"/>
              </w:rPr>
              <w:t>189,1</w:t>
            </w:r>
          </w:p>
        </w:tc>
      </w:tr>
      <w:tr w:rsidR="00CA0FD8" w:rsidRPr="00CA0FD8" w:rsidTr="00CA0FD8">
        <w:trPr>
          <w:gridAfter w:val="1"/>
          <w:wAfter w:w="20" w:type="dxa"/>
        </w:trPr>
        <w:tc>
          <w:tcPr>
            <w:tcW w:w="2699"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A0FD8" w:rsidRPr="00CA0FD8" w:rsidRDefault="00CA0FD8" w:rsidP="00CA0FD8">
            <w:pPr>
              <w:pStyle w:val="a4"/>
              <w:spacing w:before="0" w:after="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A0FD8" w:rsidRPr="00CA0FD8" w:rsidRDefault="00CA0FD8" w:rsidP="00CA0FD8">
            <w:pPr>
              <w:pStyle w:val="a4"/>
              <w:spacing w:before="0" w:after="0"/>
              <w:rPr>
                <w:b/>
                <w:sz w:val="16"/>
                <w:szCs w:val="16"/>
              </w:rPr>
            </w:pPr>
            <w:r w:rsidRPr="00CA0FD8">
              <w:rPr>
                <w:b/>
                <w:sz w:val="16"/>
                <w:szCs w:val="16"/>
              </w:rPr>
              <w:t xml:space="preserve">         ИТОГО     ДОХОДОВ</w:t>
            </w:r>
          </w:p>
        </w:tc>
        <w:tc>
          <w:tcPr>
            <w:tcW w:w="1134"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A0FD8" w:rsidRPr="00CA0FD8" w:rsidRDefault="00CA0FD8" w:rsidP="00CA0FD8">
            <w:pPr>
              <w:pStyle w:val="a4"/>
              <w:spacing w:before="0" w:after="0"/>
              <w:jc w:val="center"/>
              <w:rPr>
                <w:b/>
                <w:sz w:val="16"/>
                <w:szCs w:val="16"/>
              </w:rPr>
            </w:pPr>
            <w:r w:rsidRPr="00CA0FD8">
              <w:rPr>
                <w:b/>
                <w:sz w:val="16"/>
                <w:szCs w:val="16"/>
              </w:rPr>
              <w:t>38 133,7</w:t>
            </w:r>
          </w:p>
        </w:tc>
        <w:tc>
          <w:tcPr>
            <w:tcW w:w="1107" w:type="dxa"/>
            <w:tcBorders>
              <w:top w:val="single" w:sz="4" w:space="0" w:color="auto"/>
              <w:left w:val="nil"/>
              <w:bottom w:val="single" w:sz="4" w:space="0" w:color="auto"/>
              <w:right w:val="single" w:sz="4" w:space="0" w:color="auto"/>
            </w:tcBorders>
            <w:vAlign w:val="bottom"/>
          </w:tcPr>
          <w:p w:rsidR="00CA0FD8" w:rsidRPr="00CA0FD8" w:rsidRDefault="00CA0FD8" w:rsidP="00CA0FD8">
            <w:pPr>
              <w:pStyle w:val="a4"/>
              <w:spacing w:before="0" w:after="0"/>
              <w:jc w:val="center"/>
              <w:rPr>
                <w:b/>
                <w:sz w:val="16"/>
                <w:szCs w:val="16"/>
              </w:rPr>
            </w:pPr>
            <w:r w:rsidRPr="00CA0FD8">
              <w:rPr>
                <w:b/>
                <w:sz w:val="16"/>
                <w:szCs w:val="16"/>
              </w:rPr>
              <w:t>37 112,6</w:t>
            </w:r>
          </w:p>
        </w:tc>
      </w:tr>
    </w:tbl>
    <w:p w:rsidR="00CA0FD8" w:rsidRPr="00CA0FD8" w:rsidRDefault="00CA0FD8" w:rsidP="000C355B">
      <w:pPr>
        <w:pStyle w:val="a4"/>
        <w:spacing w:before="0" w:after="0"/>
        <w:jc w:val="right"/>
        <w:rPr>
          <w:rStyle w:val="hl41"/>
          <w:rFonts w:eastAsiaTheme="minorEastAsia"/>
          <w:sz w:val="16"/>
          <w:szCs w:val="16"/>
        </w:rPr>
      </w:pPr>
    </w:p>
    <w:p w:rsidR="00CA0FD8" w:rsidRPr="00CA0FD8" w:rsidRDefault="00CA0FD8" w:rsidP="000C355B">
      <w:pPr>
        <w:pStyle w:val="a4"/>
        <w:spacing w:before="0" w:after="0"/>
        <w:jc w:val="right"/>
        <w:rPr>
          <w:sz w:val="16"/>
          <w:szCs w:val="16"/>
        </w:rPr>
      </w:pPr>
      <w:r w:rsidRPr="00CA0FD8">
        <w:rPr>
          <w:sz w:val="16"/>
          <w:szCs w:val="16"/>
        </w:rPr>
        <w:t xml:space="preserve">                                                                                                                                                                                                                               Приложение 2 </w:t>
      </w:r>
    </w:p>
    <w:p w:rsidR="00CA0FD8" w:rsidRPr="00CA0FD8" w:rsidRDefault="00CA0FD8" w:rsidP="000C355B">
      <w:pPr>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к решению  Совета  депутатов</w:t>
      </w:r>
    </w:p>
    <w:p w:rsidR="00CA0FD8" w:rsidRPr="00CA0FD8" w:rsidRDefault="00CA0FD8" w:rsidP="000C355B">
      <w:pPr>
        <w:spacing w:after="0" w:line="240" w:lineRule="auto"/>
        <w:ind w:firstLine="5760"/>
        <w:jc w:val="right"/>
        <w:rPr>
          <w:rFonts w:ascii="Times New Roman" w:hAnsi="Times New Roman" w:cs="Times New Roman"/>
          <w:sz w:val="16"/>
          <w:szCs w:val="16"/>
        </w:rPr>
      </w:pPr>
      <w:r w:rsidRPr="00CA0FD8">
        <w:rPr>
          <w:rFonts w:ascii="Times New Roman" w:hAnsi="Times New Roman" w:cs="Times New Roman"/>
          <w:sz w:val="16"/>
          <w:szCs w:val="16"/>
        </w:rPr>
        <w:t xml:space="preserve">                                     МО «Пустозерский  сельсовет» НАО</w:t>
      </w:r>
    </w:p>
    <w:p w:rsidR="00CA0FD8" w:rsidRPr="00CA0FD8" w:rsidRDefault="00CA0FD8" w:rsidP="000C355B">
      <w:pPr>
        <w:spacing w:after="0" w:line="240" w:lineRule="auto"/>
        <w:ind w:firstLine="5760"/>
        <w:jc w:val="right"/>
        <w:rPr>
          <w:rStyle w:val="hl41"/>
          <w:rFonts w:ascii="Times New Roman" w:hAnsi="Times New Roman" w:cs="Times New Roman"/>
          <w:b w:val="0"/>
          <w:bCs w:val="0"/>
          <w:sz w:val="16"/>
          <w:szCs w:val="16"/>
        </w:rPr>
      </w:pPr>
      <w:r w:rsidRPr="00CA0FD8">
        <w:rPr>
          <w:rFonts w:ascii="Times New Roman" w:hAnsi="Times New Roman" w:cs="Times New Roman"/>
          <w:sz w:val="16"/>
          <w:szCs w:val="16"/>
        </w:rPr>
        <w:t xml:space="preserve">                                                              от 27.04.2018 № 1</w:t>
      </w:r>
    </w:p>
    <w:p w:rsidR="00CA0FD8" w:rsidRPr="00CA0FD8" w:rsidRDefault="00CA0FD8" w:rsidP="00CA0FD8">
      <w:pPr>
        <w:pStyle w:val="a4"/>
        <w:spacing w:before="0" w:after="0"/>
        <w:rPr>
          <w:color w:val="FF0000"/>
          <w:sz w:val="16"/>
          <w:szCs w:val="16"/>
        </w:rPr>
      </w:pPr>
      <w:r w:rsidRPr="00CA0FD8">
        <w:rPr>
          <w:sz w:val="16"/>
          <w:szCs w:val="16"/>
        </w:rPr>
        <w:t xml:space="preserve">                                 </w:t>
      </w:r>
      <w:r w:rsidRPr="00CA0FD8">
        <w:rPr>
          <w:b/>
          <w:sz w:val="16"/>
          <w:szCs w:val="16"/>
        </w:rPr>
        <w:t>Расходы  бюджета по ведомственной  структуре  расходов  местного  бюджета  за  2017  год</w:t>
      </w:r>
    </w:p>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(тыс.руб.)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850"/>
        <w:gridCol w:w="709"/>
        <w:gridCol w:w="567"/>
        <w:gridCol w:w="1276"/>
        <w:gridCol w:w="567"/>
        <w:gridCol w:w="1134"/>
        <w:gridCol w:w="992"/>
      </w:tblGrid>
      <w:tr w:rsidR="00CA0FD8" w:rsidRPr="00CA0FD8" w:rsidTr="00CA0FD8">
        <w:trPr>
          <w:gridAfter w:val="2"/>
          <w:wAfter w:w="2126" w:type="dxa"/>
          <w:cantSplit/>
          <w:trHeight w:val="184"/>
        </w:trPr>
        <w:tc>
          <w:tcPr>
            <w:tcW w:w="4820" w:type="dxa"/>
            <w:vMerge w:val="restart"/>
            <w:tcBorders>
              <w:top w:val="single" w:sz="4" w:space="0" w:color="auto"/>
              <w:left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                </w:t>
            </w:r>
          </w:p>
          <w:p w:rsidR="00CA0FD8" w:rsidRPr="00CA0FD8" w:rsidRDefault="00CA0FD8" w:rsidP="00CA0FD8">
            <w:pPr>
              <w:spacing w:after="0" w:line="240" w:lineRule="auto"/>
              <w:jc w:val="both"/>
              <w:rPr>
                <w:rFonts w:ascii="Times New Roman" w:hAnsi="Times New Roman" w:cs="Times New Roman"/>
                <w:sz w:val="16"/>
                <w:szCs w:val="16"/>
              </w:rPr>
            </w:pPr>
          </w:p>
          <w:p w:rsidR="00CA0FD8" w:rsidRPr="00CA0FD8" w:rsidRDefault="00CA0FD8" w:rsidP="00CA0FD8">
            <w:pPr>
              <w:spacing w:after="0" w:line="240" w:lineRule="auto"/>
              <w:jc w:val="both"/>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Наименование</w:t>
            </w: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p>
        </w:tc>
        <w:tc>
          <w:tcPr>
            <w:tcW w:w="850" w:type="dxa"/>
            <w:vMerge w:val="restart"/>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Глава</w:t>
            </w: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jc w:val="center"/>
              <w:rPr>
                <w:rFonts w:ascii="Times New Roman" w:hAnsi="Times New Roman" w:cs="Times New Roman"/>
                <w:sz w:val="16"/>
                <w:szCs w:val="16"/>
              </w:rPr>
            </w:pPr>
          </w:p>
          <w:p w:rsidR="00CA0FD8" w:rsidRPr="00CA0FD8" w:rsidRDefault="00CA0FD8" w:rsidP="00CA0FD8">
            <w:pPr>
              <w:numPr>
                <w:ilvl w:val="0"/>
                <w:numId w:val="9"/>
              </w:numPr>
              <w:spacing w:after="0" w:line="240" w:lineRule="auto"/>
              <w:ind w:right="113"/>
              <w:jc w:val="both"/>
              <w:rPr>
                <w:rFonts w:ascii="Times New Roman" w:hAnsi="Times New Roman" w:cs="Times New Roman"/>
                <w:sz w:val="16"/>
                <w:szCs w:val="16"/>
              </w:rPr>
            </w:pPr>
            <w:r w:rsidRPr="00CA0FD8">
              <w:rPr>
                <w:rFonts w:ascii="Times New Roman" w:hAnsi="Times New Roman" w:cs="Times New Roman"/>
                <w:sz w:val="16"/>
                <w:szCs w:val="16"/>
              </w:rPr>
              <w:t>Раздел</w:t>
            </w:r>
          </w:p>
          <w:p w:rsidR="00CA0FD8" w:rsidRPr="00CA0FD8" w:rsidRDefault="00CA0FD8" w:rsidP="00CA0FD8">
            <w:pPr>
              <w:spacing w:after="0" w:line="240" w:lineRule="auto"/>
              <w:ind w:left="113" w:right="113"/>
              <w:jc w:val="center"/>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rPr>
                <w:rFonts w:ascii="Times New Roman" w:hAnsi="Times New Roman" w:cs="Times New Roman"/>
                <w:sz w:val="16"/>
                <w:szCs w:val="16"/>
              </w:rPr>
            </w:pPr>
          </w:p>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Раздел</w:t>
            </w:r>
          </w:p>
        </w:tc>
        <w:tc>
          <w:tcPr>
            <w:tcW w:w="567" w:type="dxa"/>
            <w:vMerge w:val="restart"/>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Подраздел</w:t>
            </w: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Целевая</w:t>
            </w:r>
          </w:p>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статья</w:t>
            </w:r>
          </w:p>
        </w:tc>
        <w:tc>
          <w:tcPr>
            <w:tcW w:w="567" w:type="dxa"/>
            <w:vMerge w:val="restart"/>
            <w:tcBorders>
              <w:top w:val="single" w:sz="4" w:space="0" w:color="auto"/>
              <w:left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Группы  видов</w:t>
            </w:r>
          </w:p>
          <w:p w:rsidR="00CA0FD8" w:rsidRPr="00CA0FD8" w:rsidRDefault="00CA0FD8" w:rsidP="00CA0FD8">
            <w:pPr>
              <w:spacing w:after="0" w:line="240" w:lineRule="auto"/>
              <w:ind w:left="113" w:right="113"/>
              <w:jc w:val="center"/>
              <w:rPr>
                <w:rFonts w:ascii="Times New Roman" w:hAnsi="Times New Roman" w:cs="Times New Roman"/>
                <w:sz w:val="16"/>
                <w:szCs w:val="16"/>
              </w:rPr>
            </w:pPr>
            <w:r w:rsidRPr="00CA0FD8">
              <w:rPr>
                <w:rFonts w:ascii="Times New Roman" w:hAnsi="Times New Roman" w:cs="Times New Roman"/>
                <w:sz w:val="16"/>
                <w:szCs w:val="16"/>
              </w:rPr>
              <w:t>расходов</w:t>
            </w:r>
          </w:p>
        </w:tc>
      </w:tr>
      <w:tr w:rsidR="00CA0FD8" w:rsidRPr="00CA0FD8" w:rsidTr="00CA0FD8">
        <w:trPr>
          <w:cantSplit/>
          <w:trHeight w:val="994"/>
        </w:trPr>
        <w:tc>
          <w:tcPr>
            <w:tcW w:w="4820" w:type="dxa"/>
            <w:vMerge/>
            <w:tcBorders>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p>
        </w:tc>
        <w:tc>
          <w:tcPr>
            <w:tcW w:w="709"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right"/>
              <w:rPr>
                <w:rFonts w:ascii="Times New Roman" w:hAnsi="Times New Roman" w:cs="Times New Roman"/>
                <w:sz w:val="16"/>
                <w:szCs w:val="16"/>
              </w:rPr>
            </w:pPr>
          </w:p>
        </w:tc>
        <w:tc>
          <w:tcPr>
            <w:tcW w:w="1276"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Утверждено на 2017 год</w:t>
            </w:r>
          </w:p>
          <w:p w:rsidR="00CA0FD8" w:rsidRPr="00CA0FD8" w:rsidRDefault="00CA0FD8" w:rsidP="00CA0FD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Исполнено за 2017 год</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ВСЕГО  РАСХОДОВ</w:t>
            </w:r>
          </w:p>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 том числе: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38 387,4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37 104,6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38 387,4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37 104,6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ОБЩЕГОСУДАРСТВЕННЫЕ</w:t>
            </w:r>
          </w:p>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ВОПРОСЫ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15 130,4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14 717,4</w:t>
            </w:r>
          </w:p>
        </w:tc>
      </w:tr>
      <w:tr w:rsidR="00CA0FD8" w:rsidRPr="00CA0FD8" w:rsidTr="00CA0FD8">
        <w:trPr>
          <w:trHeight w:val="360"/>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2911,9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2894,4</w:t>
            </w:r>
          </w:p>
        </w:tc>
      </w:tr>
      <w:tr w:rsidR="00CA0FD8" w:rsidRPr="00CA0FD8" w:rsidTr="00CA0FD8">
        <w:trPr>
          <w:trHeight w:val="116"/>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2911,9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2894,4</w:t>
            </w:r>
          </w:p>
        </w:tc>
      </w:tr>
      <w:tr w:rsidR="00CA0FD8" w:rsidRPr="00CA0FD8" w:rsidTr="00CA0FD8">
        <w:trPr>
          <w:trHeight w:val="116"/>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2911,9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2894,4</w:t>
            </w:r>
          </w:p>
        </w:tc>
      </w:tr>
      <w:tr w:rsidR="00CA0FD8" w:rsidRPr="00CA0FD8" w:rsidTr="00CA0FD8">
        <w:trPr>
          <w:trHeight w:val="116"/>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2911,9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2894,4</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114,0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112,5</w:t>
            </w:r>
          </w:p>
          <w:p w:rsidR="00CA0FD8" w:rsidRPr="00CA0FD8" w:rsidRDefault="00CA0FD8" w:rsidP="00CA0FD8">
            <w:pPr>
              <w:spacing w:after="0" w:line="240" w:lineRule="auto"/>
              <w:jc w:val="center"/>
              <w:rPr>
                <w:rFonts w:ascii="Times New Roman" w:hAnsi="Times New Roman" w:cs="Times New Roman"/>
                <w:b/>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Представительный  орган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114,0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112,5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Депутаты  представительного  органа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92.1.00.00000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84,0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92.1.00.91010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84,0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92.1.00.91010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84,0</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lastRenderedPageBreak/>
              <w:t>Аппарат  представительного  органа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92.2.00.00000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30,0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92.2.00.91010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30,0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92.2.00.91010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30,0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10 626,2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10 234,1</w:t>
            </w:r>
          </w:p>
        </w:tc>
      </w:tr>
      <w:tr w:rsidR="00CA0FD8" w:rsidRPr="00CA0FD8" w:rsidTr="00CA0FD8">
        <w:trPr>
          <w:trHeight w:val="583"/>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bCs/>
                <w:sz w:val="16"/>
                <w:szCs w:val="16"/>
              </w:rPr>
            </w:pPr>
            <w:r w:rsidRPr="00CA0FD8">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b/>
                <w:sz w:val="16"/>
                <w:szCs w:val="16"/>
              </w:rPr>
              <w:t>1054,2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791,7</w:t>
            </w:r>
          </w:p>
          <w:p w:rsidR="00CA0FD8" w:rsidRPr="00CA0FD8" w:rsidRDefault="00CA0FD8" w:rsidP="00CA0FD8">
            <w:pPr>
              <w:spacing w:after="0" w:line="240" w:lineRule="auto"/>
              <w:jc w:val="center"/>
              <w:rPr>
                <w:rFonts w:ascii="Times New Roman" w:hAnsi="Times New Roman" w:cs="Times New Roman"/>
                <w:b/>
                <w:sz w:val="16"/>
                <w:szCs w:val="16"/>
              </w:rPr>
            </w:pPr>
          </w:p>
        </w:tc>
      </w:tr>
      <w:tr w:rsidR="00CA0FD8" w:rsidRPr="00CA0FD8" w:rsidTr="00CA0FD8">
        <w:trPr>
          <w:trHeight w:val="279"/>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1054,2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791,7</w:t>
            </w:r>
          </w:p>
        </w:tc>
      </w:tr>
      <w:tr w:rsidR="00CA0FD8" w:rsidRPr="00CA0FD8" w:rsidTr="00CA0FD8">
        <w:trPr>
          <w:trHeight w:val="527"/>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т.ч:</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1054,2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791,7</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Расходы на оплату коммунальных услуг и приобретение твердого топлива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1054,2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791,7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1054,2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791,7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Администрация   поселения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9572,0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9442,4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9572,0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9442,4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i/>
                <w:sz w:val="16"/>
                <w:szCs w:val="16"/>
              </w:rPr>
            </w:pPr>
            <w:r w:rsidRPr="00CA0FD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8466,6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8350,1</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630</w:t>
            </w:r>
          </w:p>
          <w:p w:rsidR="00CA0FD8" w:rsidRPr="00CA0FD8" w:rsidRDefault="00CA0FD8" w:rsidP="00CA0FD8">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color w:val="FF0000"/>
                <w:sz w:val="16"/>
                <w:szCs w:val="16"/>
              </w:rPr>
            </w:pPr>
            <w:r w:rsidRPr="00CA0FD8">
              <w:rPr>
                <w:rFonts w:ascii="Times New Roman" w:hAnsi="Times New Roman" w:cs="Times New Roman"/>
                <w:sz w:val="16"/>
                <w:szCs w:val="16"/>
              </w:rPr>
              <w:t xml:space="preserve">       1060,4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1050,5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color w:val="FF0000"/>
                <w:sz w:val="16"/>
                <w:szCs w:val="16"/>
              </w:rPr>
              <w:t xml:space="preserve">        </w:t>
            </w:r>
            <w:r w:rsidRPr="00CA0FD8">
              <w:rPr>
                <w:rFonts w:ascii="Times New Roman" w:hAnsi="Times New Roman" w:cs="Times New Roman"/>
                <w:sz w:val="16"/>
                <w:szCs w:val="16"/>
              </w:rPr>
              <w:t>45,0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41,8</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b/>
                <w:sz w:val="16"/>
                <w:szCs w:val="16"/>
              </w:rPr>
              <w:t>448,5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448,5</w:t>
            </w:r>
          </w:p>
          <w:p w:rsidR="00CA0FD8" w:rsidRPr="00CA0FD8" w:rsidRDefault="00CA0FD8" w:rsidP="00CA0FD8">
            <w:pPr>
              <w:spacing w:after="0" w:line="240" w:lineRule="auto"/>
              <w:jc w:val="center"/>
              <w:rPr>
                <w:rFonts w:ascii="Times New Roman" w:hAnsi="Times New Roman" w:cs="Times New Roman"/>
                <w:b/>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448,5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448,5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Межбюджетные  трансферты  из  бюджета  поселения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448,5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448,5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448,5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448,5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i/>
                <w:sz w:val="16"/>
                <w:szCs w:val="16"/>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448,5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448,5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Обеспечение  проведения  выборов  и  референдумов</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color w:val="FF0000"/>
                <w:sz w:val="16"/>
                <w:szCs w:val="16"/>
              </w:rPr>
              <w:t xml:space="preserve">        </w:t>
            </w:r>
            <w:r w:rsidRPr="00CA0FD8">
              <w:rPr>
                <w:rFonts w:ascii="Times New Roman" w:hAnsi="Times New Roman" w:cs="Times New Roman"/>
                <w:b/>
                <w:sz w:val="16"/>
                <w:szCs w:val="16"/>
              </w:rPr>
              <w:t>400,0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color w:val="FF0000"/>
                <w:sz w:val="16"/>
                <w:szCs w:val="16"/>
              </w:rPr>
            </w:pPr>
            <w:r w:rsidRPr="00CA0FD8">
              <w:rPr>
                <w:rFonts w:ascii="Times New Roman" w:hAnsi="Times New Roman" w:cs="Times New Roman"/>
                <w:b/>
                <w:color w:val="FF0000"/>
                <w:sz w:val="16"/>
                <w:szCs w:val="16"/>
              </w:rPr>
              <w:t xml:space="preserve">       </w:t>
            </w: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color w:val="FF0000"/>
                <w:sz w:val="16"/>
                <w:szCs w:val="16"/>
              </w:rPr>
              <w:t xml:space="preserve">        </w:t>
            </w:r>
            <w:r w:rsidRPr="00CA0FD8">
              <w:rPr>
                <w:rFonts w:ascii="Times New Roman" w:hAnsi="Times New Roman" w:cs="Times New Roman"/>
                <w:b/>
                <w:sz w:val="16"/>
                <w:szCs w:val="16"/>
              </w:rPr>
              <w:t>222,0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222,0</w:t>
            </w:r>
          </w:p>
          <w:p w:rsidR="00CA0FD8" w:rsidRPr="00CA0FD8" w:rsidRDefault="00CA0FD8" w:rsidP="00CA0FD8">
            <w:pPr>
              <w:spacing w:after="0" w:line="240" w:lineRule="auto"/>
              <w:jc w:val="center"/>
              <w:rPr>
                <w:rFonts w:ascii="Times New Roman" w:hAnsi="Times New Roman" w:cs="Times New Roman"/>
                <w:b/>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color w:val="FF0000"/>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222,0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222,0</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w:t>
            </w:r>
          </w:p>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 т .ч:</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color w:val="FF0000"/>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b/>
                <w:color w:val="FF0000"/>
                <w:sz w:val="16"/>
                <w:szCs w:val="16"/>
              </w:rPr>
              <w:t xml:space="preserve">        </w:t>
            </w:r>
            <w:r w:rsidRPr="00CA0FD8">
              <w:rPr>
                <w:rFonts w:ascii="Times New Roman" w:hAnsi="Times New Roman" w:cs="Times New Roman"/>
                <w:sz w:val="16"/>
                <w:szCs w:val="16"/>
              </w:rPr>
              <w:t>222,0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222,0</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Расходы, связанные с организацией и проведением выборов депутатов законодательных (представительных) органов местного самоуправления и глав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222,0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222,0</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222,0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222,0</w:t>
            </w:r>
          </w:p>
        </w:tc>
      </w:tr>
      <w:tr w:rsidR="00CA0FD8" w:rsidRPr="00CA0FD8" w:rsidTr="00CA0FD8">
        <w:trPr>
          <w:trHeight w:val="116"/>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Проведение  выборов  главы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91.0.00.91050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91.0.00.91050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Представительный  орган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78,0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78,0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Проведение  выборов  депутатов  представительного  органа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92.0.00.91060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78,0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78,0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92.0.00.91060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78,0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78,0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color w:val="000000"/>
                <w:sz w:val="16"/>
                <w:szCs w:val="16"/>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629,8</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627,9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"Комплексное развитие поселений муниципального  района  «Заполярный район»  на 2017-2019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70,1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70,1</w:t>
            </w:r>
          </w:p>
          <w:p w:rsidR="00CA0FD8" w:rsidRPr="00CA0FD8" w:rsidRDefault="00CA0FD8" w:rsidP="00CA0FD8">
            <w:pPr>
              <w:spacing w:after="0" w:line="240" w:lineRule="auto"/>
              <w:jc w:val="center"/>
              <w:rPr>
                <w:rFonts w:ascii="Times New Roman" w:hAnsi="Times New Roman" w:cs="Times New Roman"/>
                <w:b/>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Подпрограмма 2 "Развитие транспортной инфраструктуры поселений муниципального района "Заполярный район"</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70,1</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Выполнение переданных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23,8</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23,8</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i/>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95.0.00.79210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23,8</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23,8</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i/>
                <w:sz w:val="16"/>
                <w:szCs w:val="16"/>
              </w:rPr>
            </w:pPr>
            <w:r w:rsidRPr="00CA0FD8">
              <w:rPr>
                <w:rFonts w:ascii="Times New Roman" w:hAnsi="Times New Roman" w:cs="Times New Roman"/>
                <w:i/>
                <w:sz w:val="16"/>
                <w:szCs w:val="16"/>
              </w:rPr>
              <w:t xml:space="preserve">Закупка товаров, работ и услуг для обеспечения государственных </w:t>
            </w:r>
            <w:r w:rsidRPr="00CA0FD8">
              <w:rPr>
                <w:rFonts w:ascii="Times New Roman" w:hAnsi="Times New Roman" w:cs="Times New Roman"/>
                <w:i/>
                <w:sz w:val="16"/>
                <w:szCs w:val="16"/>
              </w:rPr>
              <w:lastRenderedPageBreak/>
              <w:t>(муниципальных)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95.0.00.79210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23,8</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23,8</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lastRenderedPageBreak/>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535,9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534,0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color w:val="000000"/>
                <w:sz w:val="16"/>
                <w:szCs w:val="16"/>
              </w:rPr>
              <w:t>Иные   бюджетные  ассигнования</w:t>
            </w:r>
            <w:r w:rsidRPr="00CA0FD8">
              <w:rPr>
                <w:rFonts w:ascii="Times New Roman" w:hAnsi="Times New Roman" w:cs="Times New Roman"/>
                <w:i/>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98.0.00.91080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98.0.00.91080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98.0.00.91090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91,9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98.0.00.91090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91,9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p>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37,5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37,5</w:t>
            </w:r>
          </w:p>
          <w:p w:rsidR="00CA0FD8" w:rsidRPr="00CA0FD8" w:rsidRDefault="00CA0FD8" w:rsidP="00CA0FD8">
            <w:pPr>
              <w:spacing w:after="0" w:line="240" w:lineRule="auto"/>
              <w:jc w:val="center"/>
              <w:rPr>
                <w:rFonts w:ascii="Times New Roman" w:hAnsi="Times New Roman" w:cs="Times New Roman"/>
                <w:b/>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98.0.00.91110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37,5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37,5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Межбюджетные трансферты из бюджета поселений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b/>
                <w:sz w:val="16"/>
                <w:szCs w:val="16"/>
              </w:rPr>
              <w:t>86,5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86,5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98.0.00.99130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86,5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86,5</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Межбюджетные   трансферты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98.0.00.99130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86,5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86,5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
                <w:sz w:val="16"/>
                <w:szCs w:val="16"/>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142,7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
                <w:sz w:val="16"/>
                <w:szCs w:val="16"/>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142,7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Выполнение переданных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95.0.00.00000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142,7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142,7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142,7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142,7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p>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480,0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466,5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70,0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в  том числе: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line="240" w:lineRule="auto"/>
              <w:jc w:val="center"/>
              <w:rPr>
                <w:rFonts w:ascii="Times New Roman" w:hAnsi="Times New Roman" w:cs="Times New Roman"/>
                <w:sz w:val="16"/>
                <w:szCs w:val="16"/>
              </w:rPr>
            </w:pPr>
          </w:p>
          <w:p w:rsidR="00CA0FD8" w:rsidRPr="00CA0FD8" w:rsidRDefault="00CA0FD8" w:rsidP="00CA0FD8">
            <w:pPr>
              <w:spacing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410,0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396,5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410,0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396,5</w:t>
            </w:r>
          </w:p>
        </w:tc>
      </w:tr>
      <w:tr w:rsidR="00CA0FD8" w:rsidRPr="00CA0FD8" w:rsidTr="00CA0FD8">
        <w:trPr>
          <w:trHeight w:val="210"/>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sz w:val="16"/>
                <w:szCs w:val="16"/>
              </w:rPr>
              <w:t>Мероприятия в области национальной безопасности и правоохранительной деятельности</w:t>
            </w:r>
            <w:r w:rsidRPr="00CA0FD8">
              <w:rPr>
                <w:rFonts w:ascii="Times New Roman" w:hAnsi="Times New Roman" w:cs="Times New Roman"/>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98.0.00.92000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410,0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396,5</w:t>
            </w:r>
          </w:p>
        </w:tc>
      </w:tr>
      <w:tr w:rsidR="00CA0FD8" w:rsidRPr="00CA0FD8" w:rsidTr="00CA0FD8">
        <w:trPr>
          <w:trHeight w:val="210"/>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98.0.00.92010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410,0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396,5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03</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98.0.00.92010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410,0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396,5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color w:val="000000"/>
                <w:sz w:val="16"/>
                <w:szCs w:val="16"/>
              </w:rPr>
            </w:pPr>
            <w:r w:rsidRPr="00CA0FD8">
              <w:rPr>
                <w:rFonts w:ascii="Times New Roman" w:hAnsi="Times New Roman" w:cs="Times New Roman"/>
                <w:b/>
                <w:color w:val="000000"/>
                <w:sz w:val="16"/>
                <w:szCs w:val="16"/>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1047,1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1044,0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 xml:space="preserve">  Транспорт</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155,5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155,5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Муниципальная программа "Комплексное развитие поселений муниципального  района  «Заполярный район»  на 2017-2019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155,5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155,5</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Подпрограмма 2 "Развитие транспортной инфраструктуры поселений муниципального района "Заполярный район"</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155,5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155,5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том числе: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155,5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155,5</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rPr>
          <w:trHeight w:val="278"/>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Cs/>
                <w:sz w:val="16"/>
                <w:szCs w:val="16"/>
              </w:rPr>
              <w:t>Создание  условий  для  предоставления  транспортных  услуг  населению  (содержание авиаплощадок  в  поселениях)</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44,9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44,9</w:t>
            </w:r>
          </w:p>
        </w:tc>
      </w:tr>
      <w:tr w:rsidR="00CA0FD8" w:rsidRPr="00CA0FD8" w:rsidTr="00CA0FD8">
        <w:trPr>
          <w:trHeight w:val="278"/>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110,6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110,6</w:t>
            </w:r>
          </w:p>
        </w:tc>
      </w:tr>
      <w:tr w:rsidR="00CA0FD8" w:rsidRPr="00CA0FD8" w:rsidTr="00CA0FD8">
        <w:trPr>
          <w:trHeight w:val="278"/>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155,5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155,5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891,6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888,5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 xml:space="preserve">Муниципальная программа "Комплексное развитие поселений муниципального  района  «Заполярный район»  на 2017-2019 </w:t>
            </w:r>
            <w:r w:rsidRPr="00CA0FD8">
              <w:rPr>
                <w:rFonts w:ascii="Times New Roman" w:hAnsi="Times New Roman" w:cs="Times New Roman"/>
                <w:sz w:val="16"/>
                <w:szCs w:val="16"/>
              </w:rPr>
              <w:lastRenderedPageBreak/>
              <w:t>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697,6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697,6</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lastRenderedPageBreak/>
              <w:t>Подпрограмма 2 "Развитие транспортной инфраструктуры поселений муниципального района "Заполярный район"</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697,6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697,6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Иные межбюджетные трансферты в рамках  подпрограммы  2 «Развитие  транспортной  инфраструктуры  поселений  муниципального  района  «Заполярный район»  в  т. ч:</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697,6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697,6</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Cs/>
                <w:sz w:val="16"/>
                <w:szCs w:val="16"/>
              </w:rPr>
              <w:t>Создание условий для предоставления транспортных услуг населению (ремонт и содержание  автомобильных  дорог общего  пользования  местного  значения)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680,6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680,6</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Разработка проектов организации дорожного движения на автомобильных дорогах общего пользования местного значения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17,0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32.2.00.89220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697,6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697,6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
                <w:color w:val="000000"/>
                <w:sz w:val="16"/>
                <w:szCs w:val="16"/>
              </w:rPr>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190,9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Мероприятия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98.0.00.93000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190,9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Муниципальный   дорожный   фонд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98.0.00. 93100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190,9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98.0.00.93100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190,9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18 565,7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17 748,8</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Жилищное  хозяйство</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3654,6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3654,5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Муниципальная программа "Комплексное развитие поселений муниципального  района "Заполярный район" на 2017-2019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32.1.00.00000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в т. ч:</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3531,1</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Капитальный  и  текущий  ремонт  жилых  домов</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32.1.00.89210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3531,1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123,4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123,4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98.0.00.96100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123,4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123,4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Текущий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123,4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123,4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98.0.00.96110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123,4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123,4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10 325,2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9644,9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sz w:val="16"/>
                <w:szCs w:val="16"/>
              </w:rPr>
              <w:t>Муниципальная программа "Комплексное развитие поселений муниципального  района "Заполярный район" на 2017-2019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10 325,2</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9644,9</w:t>
            </w:r>
          </w:p>
          <w:p w:rsidR="00CA0FD8" w:rsidRPr="00CA0FD8" w:rsidRDefault="00CA0FD8" w:rsidP="00CA0FD8">
            <w:pPr>
              <w:spacing w:after="0" w:line="240" w:lineRule="auto"/>
              <w:jc w:val="center"/>
              <w:rPr>
                <w:rFonts w:ascii="Times New Roman" w:hAnsi="Times New Roman" w:cs="Times New Roman"/>
                <w:b/>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b/>
                <w:bCs/>
                <w:sz w:val="16"/>
                <w:szCs w:val="16"/>
              </w:rPr>
              <w:t xml:space="preserve"> </w:t>
            </w:r>
            <w:r w:rsidRPr="00CA0FD8">
              <w:rPr>
                <w:rFonts w:ascii="Times New Roman" w:hAnsi="Times New Roman" w:cs="Times New Roman"/>
                <w:bCs/>
                <w:sz w:val="16"/>
                <w:szCs w:val="16"/>
              </w:rPr>
              <w:t xml:space="preserve">Подпрограмма 4 "Энергоэффективность и развитие энергетики  муниципального  района  "Заполярный район"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32.4.00.00000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32.4.00.89240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32.4.00.89240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23,4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10112,1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9432,4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"Заполярный район"  в  т.ч:</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10112,1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9432,4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CA0FD8">
              <w:rPr>
                <w:rFonts w:ascii="Times New Roman" w:hAnsi="Times New Roman" w:cs="Times New Roman"/>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w:t>
            </w: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10112,1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9432,4</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color w:val="000000"/>
                <w:sz w:val="16"/>
                <w:szCs w:val="16"/>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10112,1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9432,4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Подпрограмма 6 "Развитие коммунальной инфраструктуры поселений муниципального района "Заполярный район"</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32.6.00.00000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b/>
                <w:sz w:val="16"/>
                <w:szCs w:val="16"/>
              </w:rPr>
              <w:t xml:space="preserve">       </w:t>
            </w:r>
            <w:r w:rsidRPr="00CA0FD8">
              <w:rPr>
                <w:rFonts w:ascii="Times New Roman" w:hAnsi="Times New Roman" w:cs="Times New Roman"/>
                <w:sz w:val="16"/>
                <w:szCs w:val="16"/>
              </w:rPr>
              <w:t>189,6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189,1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Иные межбюджетные трансферты в рамках подпрограммы 6 "Развитие коммунальной инфраструктуры поселений муниципального района "Заполярный район"  в  т.ч:</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w:t>
            </w: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189,6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189,1</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eastAsia="Times New Roman" w:hAnsi="Times New Roman" w:cs="Times New Roman"/>
                <w:bCs/>
                <w:sz w:val="16"/>
                <w:szCs w:val="16"/>
              </w:rPr>
              <w:t xml:space="preserve">Предоставление муниципальным образованиям иных межбюджетных трансфертов </w:t>
            </w:r>
            <w:r w:rsidRPr="00CA0FD8">
              <w:rPr>
                <w:rFonts w:ascii="Times New Roman" w:hAnsi="Times New Roman" w:cs="Times New Roman"/>
                <w:bCs/>
                <w:sz w:val="16"/>
                <w:szCs w:val="16"/>
              </w:rPr>
              <w:t xml:space="preserve">на </w:t>
            </w:r>
            <w:r w:rsidRPr="00CA0FD8">
              <w:rPr>
                <w:rFonts w:ascii="Times New Roman" w:eastAsia="Times New Roman" w:hAnsi="Times New Roman" w:cs="Times New Roman"/>
                <w:bCs/>
                <w:sz w:val="16"/>
                <w:szCs w:val="16"/>
              </w:rPr>
              <w:t>содержание земельных участков, находящихся в собственности муниципальных образований, предназначенных под складирование отходов</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189,6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189,1</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32.6.00.89260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189,6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189,1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b/>
                <w:sz w:val="16"/>
                <w:szCs w:val="16"/>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4477,6</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4449,4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sz w:val="16"/>
                <w:szCs w:val="16"/>
              </w:rPr>
              <w:t>Муниципальная программа "Комплексное развитие поселений муниципального  района "Заполярный район" на 2017-2019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sz w:val="16"/>
                <w:szCs w:val="16"/>
              </w:rPr>
              <w:t xml:space="preserve">      </w:t>
            </w:r>
            <w:r w:rsidRPr="00CA0FD8">
              <w:rPr>
                <w:rFonts w:ascii="Times New Roman" w:hAnsi="Times New Roman" w:cs="Times New Roman"/>
                <w:b/>
                <w:sz w:val="16"/>
                <w:szCs w:val="16"/>
              </w:rPr>
              <w:t>4047,9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4020,9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в поселениях муниципального района "Заполярный район"</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4047,9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4020,9</w:t>
            </w:r>
          </w:p>
        </w:tc>
      </w:tr>
      <w:tr w:rsidR="00CA0FD8" w:rsidRPr="00CA0FD8" w:rsidTr="00CA0FD8">
        <w:trPr>
          <w:trHeight w:val="620"/>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Cs/>
                <w:sz w:val="16"/>
                <w:szCs w:val="16"/>
              </w:rPr>
            </w:pPr>
            <w:r w:rsidRPr="00CA0FD8">
              <w:rPr>
                <w:rFonts w:ascii="Times New Roman" w:hAnsi="Times New Roman" w:cs="Times New Roman"/>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в поселениях муниципального района </w:t>
            </w:r>
            <w:r w:rsidRPr="00CA0FD8">
              <w:rPr>
                <w:rFonts w:ascii="Times New Roman" w:hAnsi="Times New Roman" w:cs="Times New Roman"/>
                <w:sz w:val="16"/>
                <w:szCs w:val="16"/>
              </w:rPr>
              <w:lastRenderedPageBreak/>
              <w:t>"Заполярный район"  в  т. ч:</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4047,9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4020,9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color w:val="000000"/>
                <w:sz w:val="16"/>
                <w:szCs w:val="16"/>
              </w:rPr>
              <w:lastRenderedPageBreak/>
              <w:t>Благоустройство  поселений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299,5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299,5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color w:val="000000"/>
                <w:sz w:val="16"/>
                <w:szCs w:val="16"/>
              </w:rPr>
              <w:t>Уличное   освещение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3748,4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3721,4</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4047,9</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4020,9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429,7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428,5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Мероприятия  в  области   благоустройства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429,7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428,5</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Содержание  и  ремонт  тротуаров</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70,0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70,0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70,0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Озеленение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114,0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113,9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114,0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113,9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Содержание  мест  захоронения   на  территории   поселения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5,7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98.0.00.96340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5,7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Сбор и  вывоз  мусора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98 0.00.96350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149,9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98.0.00.96350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149,9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Прочие  мероприятия  по  благоустройству</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89,0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98.0.00.96360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89,0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108,3</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sz w:val="16"/>
                <w:szCs w:val="16"/>
              </w:rPr>
              <w:t>Иные  межбюджетные трансферты на</w:t>
            </w:r>
            <w:r w:rsidRPr="00CA0FD8">
              <w:rPr>
                <w:rFonts w:ascii="Times New Roman" w:hAnsi="Times New Roman" w:cs="Times New Roman"/>
                <w:color w:val="FF0000"/>
                <w:sz w:val="16"/>
                <w:szCs w:val="16"/>
              </w:rPr>
              <w:t xml:space="preserve"> </w:t>
            </w:r>
            <w:r w:rsidRPr="00CA0FD8">
              <w:rPr>
                <w:rFonts w:ascii="Times New Roman" w:hAnsi="Times New Roman" w:cs="Times New Roman"/>
                <w:sz w:val="16"/>
                <w:szCs w:val="16"/>
              </w:rPr>
              <w:t>организацию  ритуальных  услуг</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98.0.00.89610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108,3</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t>Иные  бюджетные  ассигнования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98.0.00.89610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108,3</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ОБРАЗОВАНИЕ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93,6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 xml:space="preserve">Молодежная   политика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b/>
                <w:sz w:val="16"/>
                <w:szCs w:val="16"/>
              </w:rPr>
            </w:pPr>
            <w:r w:rsidRPr="00CA0FD8">
              <w:rPr>
                <w:rFonts w:ascii="Times New Roman" w:hAnsi="Times New Roman" w:cs="Times New Roman"/>
                <w:b/>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93,6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98.0.00.97000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color w:val="000000"/>
                <w:sz w:val="16"/>
                <w:szCs w:val="16"/>
              </w:rPr>
              <w:t>Проведение  мероприятий  для  детей  и  молодежи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93,6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color w:val="000000"/>
                <w:sz w:val="16"/>
                <w:szCs w:val="16"/>
              </w:rPr>
            </w:pPr>
            <w:r w:rsidRPr="00CA0FD8">
              <w:rPr>
                <w:rFonts w:ascii="Times New Roman" w:hAnsi="Times New Roman" w:cs="Times New Roman"/>
                <w:b/>
                <w:sz w:val="16"/>
                <w:szCs w:val="16"/>
              </w:rPr>
              <w:t>СОЦИАЛЬНАЯ  ПОЛИТИКА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2771,5</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2742,0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color w:val="000000"/>
                <w:sz w:val="16"/>
                <w:szCs w:val="16"/>
              </w:rPr>
            </w:pPr>
            <w:r w:rsidRPr="00CA0FD8">
              <w:rPr>
                <w:rFonts w:ascii="Times New Roman" w:hAnsi="Times New Roman" w:cs="Times New Roman"/>
                <w:b/>
                <w:color w:val="000000"/>
                <w:sz w:val="16"/>
                <w:szCs w:val="16"/>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2097,1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2097,1</w:t>
            </w:r>
          </w:p>
        </w:tc>
      </w:tr>
      <w:tr w:rsidR="00CA0FD8" w:rsidRPr="00CA0FD8" w:rsidTr="00CA0FD8">
        <w:trPr>
          <w:trHeight w:val="179"/>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2017-2019  годы»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r>
      <w:tr w:rsidR="00CA0FD8" w:rsidRPr="00CA0FD8" w:rsidTr="00CA0FD8">
        <w:trPr>
          <w:trHeight w:val="179"/>
        </w:trPr>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p>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i/>
                <w:sz w:val="16"/>
                <w:szCs w:val="16"/>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31.6.00.89400 </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2097,1</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i/>
                <w:sz w:val="16"/>
                <w:szCs w:val="16"/>
              </w:rPr>
            </w:pPr>
            <w:r w:rsidRPr="00CA0FD8">
              <w:rPr>
                <w:rFonts w:ascii="Times New Roman" w:hAnsi="Times New Roman" w:cs="Times New Roman"/>
                <w:b/>
                <w:sz w:val="16"/>
                <w:szCs w:val="16"/>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615,0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614,9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Муниципальная программа  «Старшее поколение» (2017)</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41.0.00.95010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65,0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64,9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41.0.00.95010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65,0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64,9</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Резервный  фонд  местной  администрации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90.0.00.00000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350,0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Иные  межбюджетные  трансферты  за счет  средств  резервного фонда Администрации  Заполярного  района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90.0.00.89500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90.0.00.89500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Резервный  фонд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90.0.00.90010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sz w:val="16"/>
                <w:szCs w:val="16"/>
              </w:rPr>
              <w:t>90.0.00.90010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50,0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Выполнение  переданных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95.0.00.00000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200,0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95.0.00.79230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200,0</w:t>
            </w:r>
          </w:p>
          <w:p w:rsidR="00CA0FD8" w:rsidRPr="00CA0FD8" w:rsidRDefault="00CA0FD8" w:rsidP="00CA0FD8">
            <w:pPr>
              <w:spacing w:after="0" w:line="240" w:lineRule="auto"/>
              <w:jc w:val="center"/>
              <w:rPr>
                <w:rFonts w:ascii="Times New Roman" w:hAnsi="Times New Roman" w:cs="Times New Roman"/>
                <w:sz w:val="16"/>
                <w:szCs w:val="16"/>
              </w:rPr>
            </w:pP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i/>
                <w:sz w:val="16"/>
                <w:szCs w:val="16"/>
              </w:rPr>
              <w:t>Социальное  обеспечение  и  иные  выплаты  населению</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03</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 xml:space="preserve">   95.0.00.79230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300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Другие вопросы в области социальной политики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59,4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59,4</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30,0</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p>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98.0.00.79530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29,7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98.0.00.79530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29,7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0,3</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sz w:val="16"/>
                <w:szCs w:val="16"/>
              </w:rPr>
              <w:t xml:space="preserve">Софинансирование за счет средств бюджетов поселений расходных обязательств по содержанию на территории Ненецкого </w:t>
            </w:r>
            <w:r w:rsidRPr="00CA0FD8">
              <w:rPr>
                <w:rFonts w:ascii="Times New Roman" w:hAnsi="Times New Roman" w:cs="Times New Roman"/>
                <w:sz w:val="16"/>
                <w:szCs w:val="16"/>
              </w:rPr>
              <w:lastRenderedPageBreak/>
              <w:t>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w:t>
            </w:r>
            <w:r w:rsidRPr="00CA0FD8">
              <w:rPr>
                <w:rFonts w:ascii="Times New Roman" w:hAnsi="Times New Roman" w:cs="Times New Roman"/>
                <w:sz w:val="16"/>
                <w:szCs w:val="16"/>
                <w:lang w:val="en-US"/>
              </w:rPr>
              <w:t>S953</w:t>
            </w:r>
            <w:r w:rsidRPr="00CA0FD8">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29,7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29,7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w:t>
            </w:r>
            <w:r w:rsidRPr="00CA0FD8">
              <w:rPr>
                <w:rFonts w:ascii="Times New Roman" w:hAnsi="Times New Roman" w:cs="Times New Roman"/>
                <w:sz w:val="16"/>
                <w:szCs w:val="16"/>
                <w:lang w:val="en-US"/>
              </w:rPr>
              <w:t>S953</w:t>
            </w:r>
            <w:r w:rsidRPr="00CA0FD8">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29,7</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29,7</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i/>
                <w:color w:val="000000"/>
                <w:sz w:val="16"/>
                <w:szCs w:val="16"/>
              </w:rPr>
            </w:pPr>
            <w:r w:rsidRPr="00CA0FD8">
              <w:rPr>
                <w:rFonts w:ascii="Times New Roman" w:hAnsi="Times New Roman" w:cs="Times New Roman"/>
                <w:b/>
                <w:sz w:val="16"/>
                <w:szCs w:val="16"/>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149,6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b/>
                <w:sz w:val="16"/>
                <w:szCs w:val="16"/>
              </w:rPr>
            </w:pPr>
            <w:r w:rsidRPr="00CA0FD8">
              <w:rPr>
                <w:rFonts w:ascii="Times New Roman" w:hAnsi="Times New Roman" w:cs="Times New Roman"/>
                <w:b/>
                <w:sz w:val="16"/>
                <w:szCs w:val="16"/>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b/>
                <w:sz w:val="16"/>
                <w:szCs w:val="16"/>
              </w:rPr>
            </w:pPr>
            <w:r w:rsidRPr="00CA0FD8">
              <w:rPr>
                <w:rFonts w:ascii="Times New Roman" w:hAnsi="Times New Roman" w:cs="Times New Roman"/>
                <w:b/>
                <w:sz w:val="16"/>
                <w:szCs w:val="16"/>
              </w:rPr>
              <w:t>149,6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Другие  непрограммные  расходы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149,6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98.0.00.97000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149,6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sz w:val="16"/>
                <w:szCs w:val="16"/>
              </w:rPr>
            </w:pPr>
            <w:r w:rsidRPr="00CA0FD8">
              <w:rPr>
                <w:rFonts w:ascii="Times New Roman" w:hAnsi="Times New Roman" w:cs="Times New Roman"/>
                <w:sz w:val="16"/>
                <w:szCs w:val="16"/>
              </w:rPr>
              <w:t>Мероприятия в области физической  культуры  и  спорта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149,6</w:t>
            </w:r>
          </w:p>
        </w:tc>
      </w:tr>
      <w:tr w:rsidR="00CA0FD8" w:rsidRPr="00CA0FD8" w:rsidTr="00CA0FD8">
        <w:tc>
          <w:tcPr>
            <w:tcW w:w="482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hAnsi="Times New Roman" w:cs="Times New Roman"/>
                <w:color w:val="000000"/>
                <w:sz w:val="16"/>
                <w:szCs w:val="16"/>
              </w:rPr>
            </w:pPr>
            <w:r w:rsidRPr="00CA0FD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98.0.00.97020</w:t>
            </w:r>
          </w:p>
        </w:tc>
        <w:tc>
          <w:tcPr>
            <w:tcW w:w="56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149,6</w:t>
            </w:r>
          </w:p>
        </w:tc>
      </w:tr>
    </w:tbl>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A52EC9">
      <w:pPr>
        <w:spacing w:after="0" w:line="240" w:lineRule="auto"/>
        <w:jc w:val="right"/>
        <w:rPr>
          <w:rFonts w:ascii="Times New Roman" w:hAnsi="Times New Roman" w:cs="Times New Roman"/>
          <w:sz w:val="16"/>
          <w:szCs w:val="16"/>
        </w:rPr>
      </w:pPr>
    </w:p>
    <w:p w:rsidR="00CA0FD8" w:rsidRPr="00CA0FD8" w:rsidRDefault="00CA0FD8" w:rsidP="00A52EC9">
      <w:pPr>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Приложение 3</w:t>
      </w:r>
    </w:p>
    <w:p w:rsidR="00CA0FD8" w:rsidRPr="00CA0FD8" w:rsidRDefault="00CA0FD8" w:rsidP="00A52EC9">
      <w:pPr>
        <w:spacing w:after="0" w:line="240" w:lineRule="auto"/>
        <w:ind w:firstLine="5760"/>
        <w:jc w:val="right"/>
        <w:rPr>
          <w:rFonts w:ascii="Times New Roman" w:eastAsia="Times New Roman" w:hAnsi="Times New Roman" w:cs="Times New Roman"/>
          <w:sz w:val="16"/>
          <w:szCs w:val="16"/>
          <w:lang w:eastAsia="en-US"/>
        </w:rPr>
      </w:pPr>
      <w:r w:rsidRPr="00CA0FD8">
        <w:rPr>
          <w:rFonts w:ascii="Times New Roman" w:eastAsia="Times New Roman" w:hAnsi="Times New Roman" w:cs="Times New Roman"/>
          <w:sz w:val="16"/>
          <w:szCs w:val="16"/>
        </w:rPr>
        <w:t xml:space="preserve">                                            к Решению Совета депутатов</w:t>
      </w:r>
    </w:p>
    <w:p w:rsidR="00CA0FD8" w:rsidRPr="00CA0FD8" w:rsidRDefault="00CA0FD8" w:rsidP="00A52EC9">
      <w:pPr>
        <w:spacing w:after="0" w:line="240" w:lineRule="auto"/>
        <w:ind w:firstLine="5760"/>
        <w:jc w:val="right"/>
        <w:rPr>
          <w:rFonts w:ascii="Times New Roman" w:eastAsia="Times New Roman" w:hAnsi="Times New Roman" w:cs="Times New Roman"/>
          <w:sz w:val="16"/>
          <w:szCs w:val="16"/>
        </w:rPr>
      </w:pP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 xml:space="preserve">МО «Пустозерский  сельсовет» </w:t>
      </w:r>
      <w:r w:rsidRPr="00CA0FD8">
        <w:rPr>
          <w:rFonts w:ascii="Times New Roman" w:hAnsi="Times New Roman" w:cs="Times New Roman"/>
          <w:sz w:val="16"/>
          <w:szCs w:val="16"/>
        </w:rPr>
        <w:t xml:space="preserve"> </w:t>
      </w:r>
      <w:r w:rsidRPr="00CA0FD8">
        <w:rPr>
          <w:rFonts w:ascii="Times New Roman" w:eastAsia="Times New Roman" w:hAnsi="Times New Roman" w:cs="Times New Roman"/>
          <w:sz w:val="16"/>
          <w:szCs w:val="16"/>
        </w:rPr>
        <w:t>НАО</w:t>
      </w:r>
    </w:p>
    <w:p w:rsidR="00CA0FD8" w:rsidRPr="000C355B" w:rsidRDefault="00CA0FD8" w:rsidP="000C355B">
      <w:pPr>
        <w:spacing w:after="0" w:line="240" w:lineRule="auto"/>
        <w:ind w:firstLine="5760"/>
        <w:jc w:val="right"/>
        <w:rPr>
          <w:rFonts w:ascii="Times New Roman" w:hAnsi="Times New Roman" w:cs="Times New Roman"/>
          <w:sz w:val="16"/>
          <w:szCs w:val="16"/>
        </w:rPr>
      </w:pPr>
      <w:r w:rsidRPr="00CA0FD8">
        <w:rPr>
          <w:rFonts w:ascii="Times New Roman" w:eastAsia="Times New Roman" w:hAnsi="Times New Roman" w:cs="Times New Roman"/>
          <w:sz w:val="16"/>
          <w:szCs w:val="16"/>
        </w:rPr>
        <w:t xml:space="preserve">                                                       от   </w:t>
      </w:r>
      <w:r w:rsidRPr="00CA0FD8">
        <w:rPr>
          <w:rStyle w:val="hl41"/>
          <w:rFonts w:ascii="Times New Roman" w:hAnsi="Times New Roman" w:cs="Times New Roman"/>
          <w:b w:val="0"/>
          <w:bCs w:val="0"/>
          <w:sz w:val="16"/>
          <w:szCs w:val="16"/>
        </w:rPr>
        <w:t>27.04.2018 № 1</w:t>
      </w:r>
      <w:r w:rsidRPr="00CA0FD8">
        <w:rPr>
          <w:rFonts w:ascii="Times New Roman" w:eastAsia="Times New Roman" w:hAnsi="Times New Roman" w:cs="Times New Roman"/>
          <w:color w:val="FF0000"/>
          <w:sz w:val="16"/>
          <w:szCs w:val="16"/>
        </w:rPr>
        <w:t xml:space="preserve">                             </w:t>
      </w:r>
    </w:p>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w:t>
      </w:r>
    </w:p>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b/>
          <w:sz w:val="16"/>
          <w:szCs w:val="16"/>
        </w:rPr>
        <w:t xml:space="preserve">                       Расходы</w:t>
      </w:r>
      <w:r w:rsidRPr="00CA0FD8">
        <w:rPr>
          <w:rFonts w:ascii="Times New Roman" w:eastAsia="Times New Roman" w:hAnsi="Times New Roman" w:cs="Times New Roman"/>
          <w:sz w:val="16"/>
          <w:szCs w:val="16"/>
        </w:rPr>
        <w:t xml:space="preserve"> </w:t>
      </w:r>
      <w:r w:rsidRPr="00CA0FD8">
        <w:rPr>
          <w:rFonts w:ascii="Times New Roman" w:eastAsia="Times New Roman" w:hAnsi="Times New Roman" w:cs="Times New Roman"/>
          <w:b/>
          <w:sz w:val="16"/>
          <w:szCs w:val="16"/>
        </w:rPr>
        <w:t>бюджета</w:t>
      </w:r>
      <w:r w:rsidRPr="00CA0FD8">
        <w:rPr>
          <w:rFonts w:ascii="Times New Roman" w:eastAsia="Times New Roman" w:hAnsi="Times New Roman" w:cs="Times New Roman"/>
          <w:sz w:val="16"/>
          <w:szCs w:val="16"/>
        </w:rPr>
        <w:t xml:space="preserve">  </w:t>
      </w:r>
      <w:r w:rsidRPr="00CA0FD8">
        <w:rPr>
          <w:rFonts w:ascii="Times New Roman" w:eastAsia="Times New Roman" w:hAnsi="Times New Roman" w:cs="Times New Roman"/>
          <w:b/>
          <w:sz w:val="16"/>
          <w:szCs w:val="16"/>
        </w:rPr>
        <w:t xml:space="preserve">по  разделам и подразделам  классификации  расходов  бюджетов </w:t>
      </w:r>
      <w:r w:rsidRPr="00CA0FD8">
        <w:rPr>
          <w:rFonts w:ascii="Times New Roman" w:hAnsi="Times New Roman" w:cs="Times New Roman"/>
          <w:b/>
          <w:sz w:val="16"/>
          <w:szCs w:val="16"/>
        </w:rPr>
        <w:t>за</w:t>
      </w:r>
      <w:r w:rsidRPr="00CA0FD8">
        <w:rPr>
          <w:rFonts w:ascii="Times New Roman" w:eastAsia="Times New Roman" w:hAnsi="Times New Roman" w:cs="Times New Roman"/>
          <w:b/>
          <w:sz w:val="16"/>
          <w:szCs w:val="16"/>
        </w:rPr>
        <w:t xml:space="preserve">  2017 год</w:t>
      </w:r>
    </w:p>
    <w:p w:rsidR="00CA0FD8" w:rsidRPr="00CA0FD8" w:rsidRDefault="00CA0FD8" w:rsidP="00CA0FD8">
      <w:pPr>
        <w:pStyle w:val="a4"/>
        <w:rPr>
          <w:sz w:val="16"/>
          <w:szCs w:val="16"/>
        </w:rPr>
      </w:pPr>
      <w:r>
        <w:rPr>
          <w:sz w:val="16"/>
          <w:szCs w:val="16"/>
        </w:rPr>
        <w:t xml:space="preserve">                 </w:t>
      </w:r>
      <w:r w:rsidRPr="00CA0FD8">
        <w:rPr>
          <w:sz w:val="16"/>
          <w:szCs w:val="16"/>
        </w:rPr>
        <w:t xml:space="preserve">                                                                             </w:t>
      </w:r>
      <w:r w:rsidR="00A52EC9">
        <w:rPr>
          <w:sz w:val="16"/>
          <w:szCs w:val="16"/>
        </w:rPr>
        <w:t xml:space="preserve">                                                                                                                         </w:t>
      </w:r>
      <w:r w:rsidRPr="00CA0FD8">
        <w:rPr>
          <w:sz w:val="16"/>
          <w:szCs w:val="16"/>
        </w:rPr>
        <w:t xml:space="preserve">тыс. руб.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850"/>
        <w:gridCol w:w="709"/>
        <w:gridCol w:w="1418"/>
        <w:gridCol w:w="1417"/>
      </w:tblGrid>
      <w:tr w:rsidR="00CA0FD8" w:rsidRPr="00CA0FD8" w:rsidTr="00CA0FD8">
        <w:trPr>
          <w:cantSplit/>
          <w:trHeight w:val="994"/>
        </w:trPr>
        <w:tc>
          <w:tcPr>
            <w:tcW w:w="4678" w:type="dxa"/>
            <w:tcBorders>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both"/>
              <w:rPr>
                <w:rFonts w:ascii="Times New Roman" w:eastAsia="Times New Roman" w:hAnsi="Times New Roman" w:cs="Times New Roman"/>
                <w:sz w:val="16"/>
                <w:szCs w:val="16"/>
              </w:rPr>
            </w:pPr>
          </w:p>
          <w:p w:rsidR="00CA0FD8" w:rsidRPr="00CA0FD8" w:rsidRDefault="00CA0FD8" w:rsidP="00CA0FD8">
            <w:pPr>
              <w:spacing w:after="0" w:line="240" w:lineRule="auto"/>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Наименование</w:t>
            </w:r>
          </w:p>
          <w:p w:rsidR="00CA0FD8" w:rsidRPr="00CA0FD8" w:rsidRDefault="00CA0FD8" w:rsidP="00CA0FD8">
            <w:pPr>
              <w:spacing w:after="0" w:line="240" w:lineRule="auto"/>
              <w:jc w:val="center"/>
              <w:rPr>
                <w:rFonts w:ascii="Times New Roman" w:eastAsia="Times New Roman" w:hAnsi="Times New Roman" w:cs="Times New Roman"/>
                <w:sz w:val="16"/>
                <w:szCs w:val="16"/>
              </w:rPr>
            </w:pPr>
          </w:p>
          <w:p w:rsidR="00CA0FD8" w:rsidRPr="00CA0FD8" w:rsidRDefault="00CA0FD8" w:rsidP="00CA0FD8">
            <w:pPr>
              <w:spacing w:after="0" w:line="240" w:lineRule="auto"/>
              <w:jc w:val="center"/>
              <w:rPr>
                <w:rFonts w:ascii="Times New Roman" w:eastAsia="Times New Roman" w:hAnsi="Times New Roman" w:cs="Times New Roman"/>
                <w:sz w:val="16"/>
                <w:szCs w:val="16"/>
              </w:rPr>
            </w:pPr>
          </w:p>
          <w:p w:rsidR="00CA0FD8" w:rsidRPr="00CA0FD8" w:rsidRDefault="00CA0FD8" w:rsidP="00CA0FD8">
            <w:pPr>
              <w:spacing w:after="0" w:line="240" w:lineRule="auto"/>
              <w:rPr>
                <w:rFonts w:ascii="Times New Roman" w:eastAsia="Times New Roman" w:hAnsi="Times New Roman" w:cs="Times New Roman"/>
                <w:sz w:val="16"/>
                <w:szCs w:val="16"/>
              </w:rPr>
            </w:pPr>
          </w:p>
        </w:tc>
        <w:tc>
          <w:tcPr>
            <w:tcW w:w="850" w:type="dxa"/>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Раздел</w:t>
            </w:r>
          </w:p>
        </w:tc>
        <w:tc>
          <w:tcPr>
            <w:tcW w:w="709" w:type="dxa"/>
            <w:tcBorders>
              <w:left w:val="single" w:sz="4" w:space="0" w:color="auto"/>
              <w:bottom w:val="single" w:sz="4" w:space="0" w:color="auto"/>
              <w:right w:val="single" w:sz="4" w:space="0" w:color="auto"/>
            </w:tcBorders>
            <w:textDirection w:val="btLr"/>
          </w:tcPr>
          <w:p w:rsidR="00CA0FD8" w:rsidRPr="00CA0FD8" w:rsidRDefault="00CA0FD8" w:rsidP="00CA0FD8">
            <w:pPr>
              <w:spacing w:after="0" w:line="240" w:lineRule="auto"/>
              <w:ind w:left="113" w:right="113"/>
              <w:jc w:val="center"/>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Подраздел</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eastAsia="Times New Roman" w:hAnsi="Times New Roman" w:cs="Times New Roman"/>
                <w:sz w:val="16"/>
                <w:szCs w:val="16"/>
              </w:rPr>
            </w:pPr>
          </w:p>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Утверждено</w:t>
            </w:r>
          </w:p>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на 2017 год</w:t>
            </w:r>
          </w:p>
          <w:p w:rsidR="00CA0FD8" w:rsidRPr="00CA0FD8" w:rsidRDefault="00CA0FD8" w:rsidP="00CA0FD8">
            <w:pPr>
              <w:spacing w:after="0" w:line="240" w:lineRule="auto"/>
              <w:jc w:val="center"/>
              <w:rPr>
                <w:rFonts w:ascii="Times New Roman" w:eastAsia="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rPr>
                <w:rFonts w:ascii="Times New Roman" w:eastAsia="Times New Roman" w:hAnsi="Times New Roman" w:cs="Times New Roman"/>
                <w:sz w:val="16"/>
                <w:szCs w:val="16"/>
              </w:rPr>
            </w:pPr>
          </w:p>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Исполнено</w:t>
            </w:r>
          </w:p>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за               </w:t>
            </w:r>
          </w:p>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 xml:space="preserve"> </w:t>
            </w:r>
            <w:r w:rsidRPr="00CA0FD8">
              <w:rPr>
                <w:rFonts w:ascii="Times New Roman" w:hAnsi="Times New Roman" w:cs="Times New Roman"/>
                <w:sz w:val="16"/>
                <w:szCs w:val="16"/>
              </w:rPr>
              <w:t xml:space="preserve">  2017 год</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ВСЕГО  РАСХОДОВ</w:t>
            </w:r>
          </w:p>
          <w:p w:rsidR="00CA0FD8" w:rsidRPr="00CA0FD8" w:rsidRDefault="00CA0FD8" w:rsidP="00CA0FD8">
            <w:pPr>
              <w:spacing w:after="0" w:line="240" w:lineRule="auto"/>
              <w:jc w:val="both"/>
              <w:rPr>
                <w:rFonts w:ascii="Times New Roman" w:eastAsia="Times New Roman" w:hAnsi="Times New Roman" w:cs="Times New Roman"/>
                <w:sz w:val="16"/>
                <w:szCs w:val="16"/>
              </w:rPr>
            </w:pPr>
            <w:r w:rsidRPr="00CA0FD8">
              <w:rPr>
                <w:rFonts w:ascii="Times New Roman" w:eastAsia="Times New Roman" w:hAnsi="Times New Roman" w:cs="Times New Roman"/>
                <w:sz w:val="16"/>
                <w:szCs w:val="16"/>
              </w:rPr>
              <w:t>в том числе: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38 387,4</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37 104,6</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15 130,4</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14 717,4</w:t>
            </w:r>
          </w:p>
        </w:tc>
      </w:tr>
      <w:tr w:rsidR="00CA0FD8" w:rsidRPr="00CA0FD8" w:rsidTr="00CA0FD8">
        <w:trPr>
          <w:trHeight w:val="360"/>
        </w:trPr>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2911,9</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2894,4</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114,0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112,5</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10 626,2</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10 234,1</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448,5</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448,5</w:t>
            </w:r>
          </w:p>
        </w:tc>
      </w:tr>
      <w:tr w:rsidR="00CA0FD8" w:rsidRPr="00CA0FD8" w:rsidTr="00CA0FD8">
        <w:trPr>
          <w:trHeight w:val="240"/>
        </w:trPr>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Обеспечение проведения выборов и референдумов</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400,0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400,0</w:t>
            </w:r>
          </w:p>
        </w:tc>
      </w:tr>
      <w:tr w:rsidR="00CA0FD8" w:rsidRPr="00CA0FD8" w:rsidTr="00CA0FD8">
        <w:trPr>
          <w:trHeight w:val="195"/>
        </w:trPr>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629,8</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627,9</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b/>
                <w:sz w:val="16"/>
                <w:szCs w:val="16"/>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02</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142,7</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142,7</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02</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142,7</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142,7</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480,0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466,5</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70,0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p>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70,0</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410,0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396,5</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b/>
                <w:sz w:val="16"/>
                <w:szCs w:val="16"/>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1047,1</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1044,0</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 xml:space="preserve">  Транспорт</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155,5</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155,5</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891,6</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888,5</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18 565,7</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17 748,8</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Жилищное  хозяйство</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3654,6</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3654,5</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10 325,2</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9644,9</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4 477,6</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4449,4</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05</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108,3</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0,0</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ОБРАЗОВАНИЕ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07</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100,0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93,6</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 xml:space="preserve">Молодежная  политика </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07</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100,0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93,6</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b/>
                <w:sz w:val="16"/>
                <w:szCs w:val="16"/>
              </w:rPr>
              <w:t>СОЦИАЛЬНАЯ  ПОЛИТИКА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2771,5</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2742,0</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2097,1</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2097,1</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615,0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614,9</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Другие вопросы в области социальной политики</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59,4</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30,0</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b/>
                <w:i/>
                <w:sz w:val="16"/>
                <w:szCs w:val="16"/>
              </w:rPr>
            </w:pPr>
            <w:r w:rsidRPr="00CA0FD8">
              <w:rPr>
                <w:rFonts w:ascii="Times New Roman" w:eastAsia="Times New Roman" w:hAnsi="Times New Roman" w:cs="Times New Roman"/>
                <w:b/>
                <w:sz w:val="16"/>
                <w:szCs w:val="16"/>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150,0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b/>
                <w:sz w:val="16"/>
                <w:szCs w:val="16"/>
              </w:rPr>
            </w:pPr>
            <w:r w:rsidRPr="00CA0FD8">
              <w:rPr>
                <w:rFonts w:ascii="Times New Roman" w:eastAsia="Times New Roman" w:hAnsi="Times New Roman" w:cs="Times New Roman"/>
                <w:b/>
                <w:sz w:val="16"/>
                <w:szCs w:val="16"/>
              </w:rPr>
              <w:t>149,6</w:t>
            </w:r>
          </w:p>
        </w:tc>
      </w:tr>
      <w:tr w:rsidR="00CA0FD8" w:rsidRPr="00CA0FD8" w:rsidTr="00CA0FD8">
        <w:tc>
          <w:tcPr>
            <w:tcW w:w="467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both"/>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150,0</w:t>
            </w:r>
          </w:p>
        </w:tc>
        <w:tc>
          <w:tcPr>
            <w:tcW w:w="1417" w:type="dxa"/>
            <w:tcBorders>
              <w:top w:val="single" w:sz="4" w:space="0" w:color="auto"/>
              <w:left w:val="single" w:sz="4" w:space="0" w:color="auto"/>
              <w:bottom w:val="single" w:sz="4" w:space="0" w:color="auto"/>
              <w:right w:val="single" w:sz="4" w:space="0" w:color="auto"/>
            </w:tcBorders>
          </w:tcPr>
          <w:p w:rsidR="00CA0FD8" w:rsidRPr="00CA0FD8" w:rsidRDefault="00CA0FD8" w:rsidP="00CA0FD8">
            <w:pPr>
              <w:spacing w:after="0" w:line="240" w:lineRule="auto"/>
              <w:jc w:val="center"/>
              <w:rPr>
                <w:rFonts w:ascii="Times New Roman" w:eastAsia="Times New Roman" w:hAnsi="Times New Roman" w:cs="Times New Roman"/>
                <w:i/>
                <w:sz w:val="16"/>
                <w:szCs w:val="16"/>
              </w:rPr>
            </w:pPr>
            <w:r w:rsidRPr="00CA0FD8">
              <w:rPr>
                <w:rFonts w:ascii="Times New Roman" w:eastAsia="Times New Roman" w:hAnsi="Times New Roman" w:cs="Times New Roman"/>
                <w:i/>
                <w:sz w:val="16"/>
                <w:szCs w:val="16"/>
              </w:rPr>
              <w:t>149,6</w:t>
            </w:r>
          </w:p>
        </w:tc>
      </w:tr>
    </w:tbl>
    <w:p w:rsidR="00CA0FD8" w:rsidRPr="00CA0FD8" w:rsidRDefault="00CA0FD8" w:rsidP="00CA0FD8">
      <w:pPr>
        <w:spacing w:after="0" w:line="240" w:lineRule="auto"/>
        <w:rPr>
          <w:rFonts w:ascii="Times New Roman" w:eastAsia="Times New Roman" w:hAnsi="Times New Roman" w:cs="Times New Roman"/>
          <w:i/>
          <w:sz w:val="16"/>
          <w:szCs w:val="16"/>
        </w:rPr>
      </w:pPr>
    </w:p>
    <w:p w:rsidR="00CA0FD8" w:rsidRPr="00CA0FD8" w:rsidRDefault="00CA0FD8" w:rsidP="00CA0FD8">
      <w:pPr>
        <w:spacing w:after="0" w:line="240" w:lineRule="auto"/>
        <w:rPr>
          <w:rFonts w:ascii="Times New Roman" w:hAnsi="Times New Roman" w:cs="Times New Roman"/>
          <w:sz w:val="16"/>
          <w:szCs w:val="16"/>
        </w:rPr>
      </w:pPr>
    </w:p>
    <w:p w:rsidR="00A52EC9" w:rsidRDefault="00CA0FD8" w:rsidP="00CA0FD8">
      <w:pPr>
        <w:spacing w:after="0" w:line="240" w:lineRule="auto"/>
        <w:rPr>
          <w:rFonts w:ascii="Times New Roman" w:hAnsi="Times New Roman" w:cs="Times New Roman"/>
          <w:color w:val="FF0000"/>
          <w:sz w:val="16"/>
          <w:szCs w:val="16"/>
        </w:rPr>
      </w:pPr>
      <w:r w:rsidRPr="00CA0FD8">
        <w:rPr>
          <w:rFonts w:ascii="Times New Roman" w:hAnsi="Times New Roman" w:cs="Times New Roman"/>
          <w:color w:val="FF0000"/>
          <w:sz w:val="16"/>
          <w:szCs w:val="16"/>
        </w:rPr>
        <w:t xml:space="preserve">                                                                                                                                                                                                                  </w:t>
      </w:r>
    </w:p>
    <w:p w:rsidR="00A52EC9" w:rsidRDefault="00A52EC9" w:rsidP="00CA0FD8">
      <w:pPr>
        <w:spacing w:after="0" w:line="240" w:lineRule="auto"/>
        <w:rPr>
          <w:rFonts w:ascii="Times New Roman" w:hAnsi="Times New Roman" w:cs="Times New Roman"/>
          <w:color w:val="FF0000"/>
          <w:sz w:val="16"/>
          <w:szCs w:val="16"/>
        </w:rPr>
      </w:pPr>
    </w:p>
    <w:p w:rsidR="00A52EC9" w:rsidRDefault="00A52EC9" w:rsidP="00CA0FD8">
      <w:pPr>
        <w:spacing w:after="0" w:line="240" w:lineRule="auto"/>
        <w:rPr>
          <w:rFonts w:ascii="Times New Roman" w:hAnsi="Times New Roman" w:cs="Times New Roman"/>
          <w:color w:val="FF0000"/>
          <w:sz w:val="16"/>
          <w:szCs w:val="16"/>
        </w:rPr>
      </w:pPr>
    </w:p>
    <w:p w:rsidR="00A52EC9" w:rsidRDefault="00A52EC9" w:rsidP="00CA0FD8">
      <w:pPr>
        <w:spacing w:after="0" w:line="240" w:lineRule="auto"/>
        <w:rPr>
          <w:rFonts w:ascii="Times New Roman" w:hAnsi="Times New Roman" w:cs="Times New Roman"/>
          <w:color w:val="FF0000"/>
          <w:sz w:val="16"/>
          <w:szCs w:val="16"/>
        </w:rPr>
      </w:pPr>
    </w:p>
    <w:p w:rsidR="00A52EC9" w:rsidRDefault="00A52EC9" w:rsidP="00CA0FD8">
      <w:pPr>
        <w:spacing w:after="0" w:line="240" w:lineRule="auto"/>
        <w:rPr>
          <w:rFonts w:ascii="Times New Roman" w:hAnsi="Times New Roman" w:cs="Times New Roman"/>
          <w:color w:val="FF0000"/>
          <w:sz w:val="16"/>
          <w:szCs w:val="16"/>
        </w:rPr>
      </w:pPr>
    </w:p>
    <w:p w:rsidR="00A52EC9" w:rsidRDefault="00A52EC9" w:rsidP="00CA0FD8">
      <w:pPr>
        <w:spacing w:after="0" w:line="240" w:lineRule="auto"/>
        <w:rPr>
          <w:rFonts w:ascii="Times New Roman" w:hAnsi="Times New Roman" w:cs="Times New Roman"/>
          <w:color w:val="FF0000"/>
          <w:sz w:val="16"/>
          <w:szCs w:val="16"/>
        </w:rPr>
      </w:pPr>
    </w:p>
    <w:p w:rsidR="00A52EC9" w:rsidRDefault="00A52EC9" w:rsidP="00CA0FD8">
      <w:pPr>
        <w:spacing w:after="0" w:line="240" w:lineRule="auto"/>
        <w:rPr>
          <w:rFonts w:ascii="Times New Roman" w:hAnsi="Times New Roman" w:cs="Times New Roman"/>
          <w:color w:val="FF0000"/>
          <w:sz w:val="16"/>
          <w:szCs w:val="16"/>
        </w:rPr>
      </w:pPr>
    </w:p>
    <w:p w:rsidR="00A52EC9" w:rsidRDefault="00A52EC9" w:rsidP="00CA0FD8">
      <w:pPr>
        <w:spacing w:after="0" w:line="240" w:lineRule="auto"/>
        <w:rPr>
          <w:rFonts w:ascii="Times New Roman" w:hAnsi="Times New Roman" w:cs="Times New Roman"/>
          <w:color w:val="FF0000"/>
          <w:sz w:val="16"/>
          <w:szCs w:val="16"/>
        </w:rPr>
      </w:pPr>
    </w:p>
    <w:p w:rsidR="00A52EC9" w:rsidRDefault="00A52EC9" w:rsidP="00CA0FD8">
      <w:pPr>
        <w:spacing w:after="0" w:line="240" w:lineRule="auto"/>
        <w:rPr>
          <w:rFonts w:ascii="Times New Roman" w:hAnsi="Times New Roman" w:cs="Times New Roman"/>
          <w:color w:val="FF0000"/>
          <w:sz w:val="16"/>
          <w:szCs w:val="16"/>
        </w:rPr>
      </w:pPr>
    </w:p>
    <w:p w:rsidR="00CA0FD8" w:rsidRPr="00CA0FD8" w:rsidRDefault="00CA0FD8" w:rsidP="00A52EC9">
      <w:pPr>
        <w:spacing w:after="0" w:line="240" w:lineRule="auto"/>
        <w:jc w:val="right"/>
        <w:rPr>
          <w:rFonts w:ascii="Times New Roman" w:hAnsi="Times New Roman" w:cs="Times New Roman"/>
          <w:sz w:val="16"/>
          <w:szCs w:val="16"/>
        </w:rPr>
      </w:pPr>
      <w:r w:rsidRPr="00CA0FD8">
        <w:rPr>
          <w:rFonts w:ascii="Times New Roman" w:hAnsi="Times New Roman" w:cs="Times New Roman"/>
          <w:color w:val="FF0000"/>
          <w:sz w:val="16"/>
          <w:szCs w:val="16"/>
        </w:rPr>
        <w:lastRenderedPageBreak/>
        <w:t xml:space="preserve">          </w:t>
      </w:r>
      <w:r w:rsidRPr="00CA0FD8">
        <w:rPr>
          <w:rFonts w:ascii="Times New Roman" w:hAnsi="Times New Roman" w:cs="Times New Roman"/>
          <w:sz w:val="16"/>
          <w:szCs w:val="16"/>
        </w:rPr>
        <w:t xml:space="preserve">Приложение 4                                                                                                                                                                                                 </w:t>
      </w:r>
    </w:p>
    <w:p w:rsidR="00CA0FD8" w:rsidRPr="00CA0FD8" w:rsidRDefault="00CA0FD8" w:rsidP="00A52EC9">
      <w:pPr>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к  Решению Совета депутатов</w:t>
      </w:r>
    </w:p>
    <w:p w:rsidR="00CA0FD8" w:rsidRPr="00CA0FD8" w:rsidRDefault="00CA0FD8" w:rsidP="00A52EC9">
      <w:pPr>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МО «Пустозерский сельсовет» НАО</w:t>
      </w:r>
    </w:p>
    <w:p w:rsidR="00CA0FD8" w:rsidRPr="00CA0FD8" w:rsidRDefault="00CA0FD8" w:rsidP="00A52EC9">
      <w:pPr>
        <w:spacing w:after="0" w:line="240" w:lineRule="auto"/>
        <w:jc w:val="right"/>
        <w:rPr>
          <w:rFonts w:ascii="Times New Roman" w:hAnsi="Times New Roman" w:cs="Times New Roman"/>
          <w:sz w:val="16"/>
          <w:szCs w:val="16"/>
        </w:rPr>
      </w:pPr>
      <w:r w:rsidRPr="00CA0FD8">
        <w:rPr>
          <w:rFonts w:ascii="Times New Roman" w:hAnsi="Times New Roman" w:cs="Times New Roman"/>
          <w:sz w:val="16"/>
          <w:szCs w:val="16"/>
        </w:rPr>
        <w:t xml:space="preserve">                                                                                                                                                                                    от  27.04.2018 года № 1</w:t>
      </w:r>
    </w:p>
    <w:p w:rsidR="00CA0FD8" w:rsidRPr="00CA0FD8" w:rsidRDefault="000C355B" w:rsidP="00CA0FD8">
      <w:pPr>
        <w:spacing w:after="0" w:line="240" w:lineRule="auto"/>
        <w:rPr>
          <w:rFonts w:ascii="Times New Roman" w:hAnsi="Times New Roman" w:cs="Times New Roman"/>
          <w:b/>
          <w:sz w:val="16"/>
          <w:szCs w:val="16"/>
        </w:rPr>
      </w:pPr>
      <w:r>
        <w:rPr>
          <w:rFonts w:ascii="Times New Roman" w:eastAsia="Times New Roman" w:hAnsi="Times New Roman" w:cs="Times New Roman"/>
          <w:b/>
          <w:sz w:val="16"/>
          <w:szCs w:val="16"/>
        </w:rPr>
        <w:t xml:space="preserve">    </w:t>
      </w:r>
    </w:p>
    <w:p w:rsidR="00CA0FD8" w:rsidRPr="00CA0FD8" w:rsidRDefault="00CA0FD8" w:rsidP="00CA0FD8">
      <w:pPr>
        <w:spacing w:after="0" w:line="240" w:lineRule="auto"/>
        <w:rPr>
          <w:rFonts w:ascii="Times New Roman" w:eastAsia="Times New Roman" w:hAnsi="Times New Roman" w:cs="Times New Roman"/>
          <w:b/>
          <w:sz w:val="16"/>
          <w:szCs w:val="16"/>
        </w:rPr>
      </w:pPr>
      <w:r w:rsidRPr="00CA0FD8">
        <w:rPr>
          <w:rFonts w:ascii="Times New Roman" w:hAnsi="Times New Roman" w:cs="Times New Roman"/>
          <w:b/>
          <w:sz w:val="16"/>
          <w:szCs w:val="16"/>
        </w:rPr>
        <w:t xml:space="preserve">            </w:t>
      </w:r>
      <w:r w:rsidRPr="00CA0FD8">
        <w:rPr>
          <w:rFonts w:ascii="Times New Roman" w:eastAsia="Times New Roman" w:hAnsi="Times New Roman" w:cs="Times New Roman"/>
          <w:b/>
          <w:sz w:val="16"/>
          <w:szCs w:val="16"/>
        </w:rPr>
        <w:t xml:space="preserve">Источники  финансирования  дефицитов  местного бюджета  по кодам классификации </w:t>
      </w:r>
    </w:p>
    <w:p w:rsidR="00CA0FD8" w:rsidRPr="00CA0FD8" w:rsidRDefault="00CA0FD8" w:rsidP="00CA0FD8">
      <w:pPr>
        <w:spacing w:after="0" w:line="240" w:lineRule="auto"/>
        <w:rPr>
          <w:rFonts w:ascii="Times New Roman" w:eastAsia="Times New Roman" w:hAnsi="Times New Roman" w:cs="Times New Roman"/>
          <w:sz w:val="16"/>
          <w:szCs w:val="16"/>
        </w:rPr>
      </w:pPr>
      <w:r w:rsidRPr="00CA0FD8">
        <w:rPr>
          <w:rFonts w:ascii="Times New Roman" w:eastAsia="Times New Roman" w:hAnsi="Times New Roman" w:cs="Times New Roman"/>
          <w:b/>
          <w:sz w:val="16"/>
          <w:szCs w:val="16"/>
        </w:rPr>
        <w:t xml:space="preserve">             </w:t>
      </w:r>
      <w:r w:rsidRPr="00CA0FD8">
        <w:rPr>
          <w:rFonts w:ascii="Times New Roman" w:hAnsi="Times New Roman" w:cs="Times New Roman"/>
          <w:b/>
          <w:sz w:val="16"/>
          <w:szCs w:val="16"/>
        </w:rPr>
        <w:t xml:space="preserve">   </w:t>
      </w:r>
      <w:r w:rsidRPr="00CA0FD8">
        <w:rPr>
          <w:rFonts w:ascii="Times New Roman" w:eastAsia="Times New Roman" w:hAnsi="Times New Roman" w:cs="Times New Roman"/>
          <w:b/>
          <w:sz w:val="16"/>
          <w:szCs w:val="16"/>
        </w:rPr>
        <w:t xml:space="preserve">                   источников финансирования дефицитов бюджетов за 2017 год                   </w:t>
      </w:r>
    </w:p>
    <w:p w:rsidR="00CA0FD8" w:rsidRPr="00CA0FD8" w:rsidRDefault="00CA0FD8" w:rsidP="00CA0FD8">
      <w:pPr>
        <w:spacing w:after="0" w:line="240" w:lineRule="auto"/>
        <w:rPr>
          <w:rFonts w:ascii="Times New Roman" w:hAnsi="Times New Roman" w:cs="Times New Roman"/>
          <w:sz w:val="16"/>
          <w:szCs w:val="16"/>
        </w:rPr>
      </w:pPr>
    </w:p>
    <w:p w:rsidR="00CA0FD8" w:rsidRPr="00CA0FD8" w:rsidRDefault="00CA0FD8" w:rsidP="00CA0FD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CA0FD8">
        <w:rPr>
          <w:rFonts w:ascii="Times New Roman" w:hAnsi="Times New Roman" w:cs="Times New Roman"/>
          <w:color w:val="000000"/>
          <w:sz w:val="16"/>
          <w:szCs w:val="16"/>
        </w:rPr>
        <w:t>тыс. руб.</w:t>
      </w:r>
    </w:p>
    <w:tbl>
      <w:tblPr>
        <w:tblW w:w="9796" w:type="dxa"/>
        <w:tblInd w:w="93" w:type="dxa"/>
        <w:tblLayout w:type="fixed"/>
        <w:tblLook w:val="0000"/>
      </w:tblPr>
      <w:tblGrid>
        <w:gridCol w:w="4977"/>
        <w:gridCol w:w="2408"/>
        <w:gridCol w:w="1276"/>
        <w:gridCol w:w="1135"/>
      </w:tblGrid>
      <w:tr w:rsidR="00CA0FD8" w:rsidRPr="00CA0FD8" w:rsidTr="00CA0FD8">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Наименование</w:t>
            </w:r>
          </w:p>
        </w:tc>
        <w:tc>
          <w:tcPr>
            <w:tcW w:w="2408" w:type="dxa"/>
            <w:tcBorders>
              <w:top w:val="single" w:sz="4" w:space="0" w:color="auto"/>
              <w:left w:val="nil"/>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1276" w:type="dxa"/>
            <w:tcBorders>
              <w:top w:val="single" w:sz="4" w:space="0" w:color="auto"/>
              <w:left w:val="nil"/>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Утверждено </w:t>
            </w:r>
          </w:p>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на 2017 год</w:t>
            </w:r>
          </w:p>
          <w:p w:rsidR="00CA0FD8" w:rsidRPr="00CA0FD8" w:rsidRDefault="00CA0FD8" w:rsidP="00CA0FD8">
            <w:pPr>
              <w:spacing w:after="0" w:line="240" w:lineRule="auto"/>
              <w:rPr>
                <w:rFonts w:ascii="Times New Roman" w:hAnsi="Times New Roman" w:cs="Times New Roman"/>
                <w:color w:val="000000"/>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Исполнено за 2017 год</w:t>
            </w:r>
          </w:p>
          <w:p w:rsidR="00CA0FD8" w:rsidRPr="00CA0FD8" w:rsidRDefault="00CA0FD8" w:rsidP="00CA0FD8">
            <w:pPr>
              <w:spacing w:after="0" w:line="240" w:lineRule="auto"/>
              <w:jc w:val="center"/>
              <w:rPr>
                <w:rFonts w:ascii="Times New Roman" w:hAnsi="Times New Roman" w:cs="Times New Roman"/>
                <w:color w:val="000000"/>
                <w:sz w:val="16"/>
                <w:szCs w:val="16"/>
              </w:rPr>
            </w:pPr>
          </w:p>
        </w:tc>
      </w:tr>
      <w:tr w:rsidR="00CA0FD8" w:rsidRPr="00CA0FD8" w:rsidTr="00CA0FD8">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1</w:t>
            </w:r>
          </w:p>
        </w:tc>
        <w:tc>
          <w:tcPr>
            <w:tcW w:w="2408"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2</w:t>
            </w:r>
          </w:p>
        </w:tc>
        <w:tc>
          <w:tcPr>
            <w:tcW w:w="1276"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hAnsi="Times New Roman" w:cs="Times New Roman"/>
                <w:color w:val="000000"/>
                <w:sz w:val="16"/>
                <w:szCs w:val="16"/>
              </w:rPr>
            </w:pPr>
            <w:r w:rsidRPr="00CA0FD8">
              <w:rPr>
                <w:rFonts w:ascii="Times New Roman" w:hAnsi="Times New Roman" w:cs="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color w:val="000000"/>
                <w:sz w:val="16"/>
                <w:szCs w:val="16"/>
              </w:rPr>
            </w:pPr>
          </w:p>
        </w:tc>
      </w:tr>
      <w:tr w:rsidR="00CA0FD8" w:rsidRPr="00CA0FD8" w:rsidTr="00CA0FD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Источники внутреннего финансирования дефицитов  бюджетов</w:t>
            </w:r>
          </w:p>
        </w:tc>
        <w:tc>
          <w:tcPr>
            <w:tcW w:w="2408"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 xml:space="preserve">  630 01 00 00 00 00 0000 000</w:t>
            </w:r>
          </w:p>
        </w:tc>
        <w:tc>
          <w:tcPr>
            <w:tcW w:w="1276"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253,7</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b/>
                <w:color w:val="000000"/>
                <w:sz w:val="16"/>
                <w:szCs w:val="16"/>
              </w:rPr>
            </w:pPr>
            <w:r w:rsidRPr="00CA0FD8">
              <w:rPr>
                <w:rFonts w:ascii="Times New Roman" w:hAnsi="Times New Roman" w:cs="Times New Roman"/>
                <w:b/>
                <w:color w:val="000000"/>
                <w:sz w:val="16"/>
                <w:szCs w:val="16"/>
              </w:rPr>
              <w:t>-8,0</w:t>
            </w:r>
          </w:p>
        </w:tc>
      </w:tr>
      <w:tr w:rsidR="00CA0FD8" w:rsidRPr="00CA0FD8" w:rsidTr="00CA0FD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bCs/>
                <w:color w:val="000000"/>
                <w:sz w:val="16"/>
                <w:szCs w:val="16"/>
              </w:rPr>
            </w:pPr>
            <w:r w:rsidRPr="00CA0FD8">
              <w:rPr>
                <w:rFonts w:ascii="Times New Roman" w:hAnsi="Times New Roman" w:cs="Times New Roman"/>
                <w:bCs/>
                <w:color w:val="000000"/>
                <w:sz w:val="16"/>
                <w:szCs w:val="16"/>
              </w:rPr>
              <w:t>Изменение остатков средств на  счетах по учету средств бюджетов</w:t>
            </w:r>
          </w:p>
        </w:tc>
        <w:tc>
          <w:tcPr>
            <w:tcW w:w="2408"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rPr>
                <w:rFonts w:ascii="Times New Roman" w:hAnsi="Times New Roman" w:cs="Times New Roman"/>
                <w:bCs/>
                <w:color w:val="000000"/>
                <w:sz w:val="16"/>
                <w:szCs w:val="16"/>
              </w:rPr>
            </w:pPr>
            <w:r w:rsidRPr="00CA0FD8">
              <w:rPr>
                <w:rFonts w:ascii="Times New Roman" w:hAnsi="Times New Roman" w:cs="Times New Roman"/>
                <w:bCs/>
                <w:color w:val="000000"/>
                <w:sz w:val="16"/>
                <w:szCs w:val="16"/>
              </w:rPr>
              <w:t xml:space="preserve">  630 01 05 00 00 00 0000 000</w:t>
            </w:r>
          </w:p>
        </w:tc>
        <w:tc>
          <w:tcPr>
            <w:tcW w:w="1276" w:type="dxa"/>
            <w:tcBorders>
              <w:top w:val="nil"/>
              <w:left w:val="nil"/>
              <w:bottom w:val="single" w:sz="4" w:space="0" w:color="auto"/>
              <w:right w:val="single" w:sz="4" w:space="0" w:color="auto"/>
            </w:tcBorders>
            <w:shd w:val="clear" w:color="auto" w:fill="auto"/>
            <w:noWrap/>
            <w:vAlign w:val="bottom"/>
          </w:tcPr>
          <w:p w:rsidR="00CA0FD8" w:rsidRPr="00CA0FD8" w:rsidRDefault="00CA0FD8" w:rsidP="00CA0FD8">
            <w:pPr>
              <w:spacing w:after="0" w:line="240" w:lineRule="auto"/>
              <w:jc w:val="center"/>
              <w:rPr>
                <w:rFonts w:ascii="Times New Roman" w:hAnsi="Times New Roman" w:cs="Times New Roman"/>
                <w:bCs/>
                <w:color w:val="000000"/>
                <w:sz w:val="16"/>
                <w:szCs w:val="16"/>
              </w:rPr>
            </w:pPr>
            <w:r w:rsidRPr="00CA0FD8">
              <w:rPr>
                <w:rFonts w:ascii="Times New Roman" w:hAnsi="Times New Roman" w:cs="Times New Roman"/>
                <w:bCs/>
                <w:color w:val="000000"/>
                <w:sz w:val="16"/>
                <w:szCs w:val="16"/>
              </w:rPr>
              <w:t>253,7</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bCs/>
                <w:color w:val="000000"/>
                <w:sz w:val="16"/>
                <w:szCs w:val="16"/>
              </w:rPr>
            </w:pPr>
            <w:r w:rsidRPr="00CA0FD8">
              <w:rPr>
                <w:rFonts w:ascii="Times New Roman" w:hAnsi="Times New Roman" w:cs="Times New Roman"/>
                <w:bCs/>
                <w:color w:val="000000"/>
                <w:sz w:val="16"/>
                <w:szCs w:val="16"/>
              </w:rPr>
              <w:t>-8,0</w:t>
            </w:r>
          </w:p>
        </w:tc>
      </w:tr>
      <w:tr w:rsidR="00CA0FD8" w:rsidRPr="00CA0FD8" w:rsidTr="00CA0FD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iCs/>
                <w:color w:val="000000"/>
                <w:sz w:val="16"/>
                <w:szCs w:val="16"/>
              </w:rPr>
            </w:pPr>
            <w:r w:rsidRPr="00CA0FD8">
              <w:rPr>
                <w:rFonts w:ascii="Times New Roman" w:hAnsi="Times New Roman" w:cs="Times New Roman"/>
                <w:iCs/>
                <w:color w:val="000000"/>
                <w:sz w:val="16"/>
                <w:szCs w:val="16"/>
              </w:rPr>
              <w:t>Увеличение  остатков средств бюджетов</w:t>
            </w:r>
          </w:p>
        </w:tc>
        <w:tc>
          <w:tcPr>
            <w:tcW w:w="240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iCs/>
                <w:color w:val="000000"/>
                <w:sz w:val="16"/>
                <w:szCs w:val="16"/>
              </w:rPr>
            </w:pPr>
            <w:r w:rsidRPr="00CA0FD8">
              <w:rPr>
                <w:rFonts w:ascii="Times New Roman" w:hAnsi="Times New Roman" w:cs="Times New Roman"/>
                <w:iCs/>
                <w:color w:val="000000"/>
                <w:sz w:val="16"/>
                <w:szCs w:val="16"/>
              </w:rPr>
              <w:t xml:space="preserve">  630 01 05 00 00 00 0000 500</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-38 133,7</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-37 112,6</w:t>
            </w:r>
          </w:p>
        </w:tc>
      </w:tr>
      <w:tr w:rsidR="00CA0FD8" w:rsidRPr="00CA0FD8" w:rsidTr="00CA0FD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Увеличение  прочих остатков средств бюджетов</w:t>
            </w:r>
          </w:p>
        </w:tc>
        <w:tc>
          <w:tcPr>
            <w:tcW w:w="240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630 01 05 02 00 00 0000 500</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-38 133,7</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-37 112,6</w:t>
            </w:r>
          </w:p>
        </w:tc>
      </w:tr>
      <w:tr w:rsidR="00CA0FD8" w:rsidRPr="00CA0FD8" w:rsidTr="00CA0FD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Увеличение  прочих остатков денежных средств бюджетов</w:t>
            </w:r>
          </w:p>
        </w:tc>
        <w:tc>
          <w:tcPr>
            <w:tcW w:w="240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630 01 05 02 01 00 0000 510</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-38 133,7</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-37 112,6</w:t>
            </w:r>
          </w:p>
        </w:tc>
      </w:tr>
      <w:tr w:rsidR="00CA0FD8" w:rsidRPr="00CA0FD8" w:rsidTr="00CA0FD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40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630 01 05 02 01 10 0000 510</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-38 133,7</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-37 112,6</w:t>
            </w:r>
          </w:p>
        </w:tc>
      </w:tr>
      <w:tr w:rsidR="00CA0FD8" w:rsidRPr="00CA0FD8" w:rsidTr="00CA0FD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i/>
                <w:iCs/>
                <w:color w:val="000000"/>
                <w:sz w:val="16"/>
                <w:szCs w:val="16"/>
              </w:rPr>
            </w:pPr>
            <w:r w:rsidRPr="00CA0FD8">
              <w:rPr>
                <w:rFonts w:ascii="Times New Roman" w:hAnsi="Times New Roman" w:cs="Times New Roman"/>
                <w:i/>
                <w:iCs/>
                <w:color w:val="000000"/>
                <w:sz w:val="16"/>
                <w:szCs w:val="16"/>
              </w:rPr>
              <w:t>Уменьшение  остатков средств бюджетов</w:t>
            </w:r>
          </w:p>
        </w:tc>
        <w:tc>
          <w:tcPr>
            <w:tcW w:w="240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iCs/>
                <w:color w:val="000000"/>
                <w:sz w:val="16"/>
                <w:szCs w:val="16"/>
              </w:rPr>
            </w:pPr>
            <w:r w:rsidRPr="00CA0FD8">
              <w:rPr>
                <w:rFonts w:ascii="Times New Roman" w:hAnsi="Times New Roman" w:cs="Times New Roman"/>
                <w:iCs/>
                <w:color w:val="000000"/>
                <w:sz w:val="16"/>
                <w:szCs w:val="16"/>
              </w:rPr>
              <w:t xml:space="preserve">  630 01 05 00 00 00 0000 600</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 xml:space="preserve"> 38 387,4</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iCs/>
                <w:sz w:val="16"/>
                <w:szCs w:val="16"/>
              </w:rPr>
            </w:pPr>
            <w:r w:rsidRPr="00CA0FD8">
              <w:rPr>
                <w:rFonts w:ascii="Times New Roman" w:hAnsi="Times New Roman" w:cs="Times New Roman"/>
                <w:iCs/>
                <w:sz w:val="16"/>
                <w:szCs w:val="16"/>
              </w:rPr>
              <w:t>37 104,6</w:t>
            </w:r>
          </w:p>
        </w:tc>
      </w:tr>
      <w:tr w:rsidR="00CA0FD8" w:rsidRPr="00CA0FD8" w:rsidTr="00CA0FD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Уменьшение  прочих остатков средств бюджетов</w:t>
            </w:r>
          </w:p>
        </w:tc>
        <w:tc>
          <w:tcPr>
            <w:tcW w:w="240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630 01 05 02 00 00 0000 600</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38 387,4</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37 104,6</w:t>
            </w:r>
          </w:p>
        </w:tc>
      </w:tr>
      <w:tr w:rsidR="00CA0FD8" w:rsidRPr="00CA0FD8" w:rsidTr="00CA0FD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Уменьшение  прочих остатков денежных средств бюджетов</w:t>
            </w:r>
          </w:p>
        </w:tc>
        <w:tc>
          <w:tcPr>
            <w:tcW w:w="240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630 01 05 02 01 00 0000 610</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38 387,4</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37 104,6</w:t>
            </w:r>
          </w:p>
        </w:tc>
      </w:tr>
      <w:tr w:rsidR="00CA0FD8" w:rsidRPr="00CA0FD8" w:rsidTr="00CA0FD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408"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rPr>
                <w:rFonts w:ascii="Times New Roman" w:hAnsi="Times New Roman" w:cs="Times New Roman"/>
                <w:color w:val="000000"/>
                <w:sz w:val="16"/>
                <w:szCs w:val="16"/>
              </w:rPr>
            </w:pPr>
            <w:r w:rsidRPr="00CA0FD8">
              <w:rPr>
                <w:rFonts w:ascii="Times New Roman" w:hAnsi="Times New Roman" w:cs="Times New Roman"/>
                <w:color w:val="000000"/>
                <w:sz w:val="16"/>
                <w:szCs w:val="16"/>
              </w:rPr>
              <w:t xml:space="preserve">  630 01 05 02 01 10 0000 610</w:t>
            </w:r>
          </w:p>
        </w:tc>
        <w:tc>
          <w:tcPr>
            <w:tcW w:w="1276"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 xml:space="preserve"> 38 387,4</w:t>
            </w:r>
          </w:p>
        </w:tc>
        <w:tc>
          <w:tcPr>
            <w:tcW w:w="1135" w:type="dxa"/>
            <w:tcBorders>
              <w:top w:val="nil"/>
              <w:left w:val="nil"/>
              <w:bottom w:val="single" w:sz="4" w:space="0" w:color="auto"/>
              <w:right w:val="single" w:sz="4" w:space="0" w:color="auto"/>
            </w:tcBorders>
            <w:shd w:val="clear" w:color="auto" w:fill="auto"/>
            <w:vAlign w:val="bottom"/>
          </w:tcPr>
          <w:p w:rsidR="00CA0FD8" w:rsidRPr="00CA0FD8" w:rsidRDefault="00CA0FD8" w:rsidP="00CA0FD8">
            <w:pPr>
              <w:spacing w:after="0" w:line="240" w:lineRule="auto"/>
              <w:jc w:val="center"/>
              <w:rPr>
                <w:rFonts w:ascii="Times New Roman" w:hAnsi="Times New Roman" w:cs="Times New Roman"/>
                <w:sz w:val="16"/>
                <w:szCs w:val="16"/>
              </w:rPr>
            </w:pPr>
            <w:r w:rsidRPr="00CA0FD8">
              <w:rPr>
                <w:rFonts w:ascii="Times New Roman" w:hAnsi="Times New Roman" w:cs="Times New Roman"/>
                <w:sz w:val="16"/>
                <w:szCs w:val="16"/>
              </w:rPr>
              <w:t>37 104,6</w:t>
            </w:r>
          </w:p>
        </w:tc>
      </w:tr>
    </w:tbl>
    <w:p w:rsidR="00CA0FD8" w:rsidRPr="00CA0FD8" w:rsidRDefault="00CA0FD8" w:rsidP="00CA0FD8">
      <w:pPr>
        <w:spacing w:after="0" w:line="240" w:lineRule="auto"/>
        <w:rPr>
          <w:rFonts w:ascii="Times New Roman" w:hAnsi="Times New Roman" w:cs="Times New Roman"/>
          <w:sz w:val="16"/>
          <w:szCs w:val="16"/>
        </w:rPr>
      </w:pPr>
      <w:r w:rsidRPr="00CA0FD8">
        <w:rPr>
          <w:rFonts w:ascii="Times New Roman" w:hAnsi="Times New Roman" w:cs="Times New Roman"/>
          <w:sz w:val="16"/>
          <w:szCs w:val="16"/>
        </w:rPr>
        <w:t xml:space="preserve">                                                                                                                                                                       </w:t>
      </w:r>
    </w:p>
    <w:p w:rsidR="00CA0FD8" w:rsidRPr="00CA0FD8" w:rsidRDefault="00CA0FD8" w:rsidP="00CA0FD8">
      <w:pPr>
        <w:spacing w:after="0" w:line="240" w:lineRule="auto"/>
        <w:rPr>
          <w:rFonts w:ascii="Times New Roman" w:hAnsi="Times New Roman" w:cs="Times New Roman"/>
          <w:sz w:val="16"/>
          <w:szCs w:val="16"/>
        </w:rPr>
      </w:pPr>
    </w:p>
    <w:p w:rsidR="00E2460E" w:rsidRPr="00A52EC9" w:rsidRDefault="00E2460E" w:rsidP="00A52EC9">
      <w:pPr>
        <w:spacing w:line="240" w:lineRule="auto"/>
        <w:jc w:val="center"/>
        <w:rPr>
          <w:rFonts w:ascii="Times New Roman" w:hAnsi="Times New Roman" w:cs="Times New Roman"/>
          <w:i/>
          <w:sz w:val="16"/>
          <w:szCs w:val="16"/>
        </w:rPr>
      </w:pPr>
      <w:r w:rsidRPr="00A52EC9">
        <w:rPr>
          <w:rFonts w:ascii="Times New Roman" w:hAnsi="Times New Roman" w:cs="Times New Roman"/>
          <w:b/>
          <w:sz w:val="16"/>
          <w:szCs w:val="16"/>
        </w:rPr>
        <w:t>СОВЕТ  ДЕПУТАТОВ</w:t>
      </w:r>
    </w:p>
    <w:p w:rsidR="00E2460E" w:rsidRPr="00A52EC9" w:rsidRDefault="00E2460E" w:rsidP="00A52EC9">
      <w:pPr>
        <w:spacing w:line="240" w:lineRule="auto"/>
        <w:ind w:right="98"/>
        <w:jc w:val="center"/>
        <w:rPr>
          <w:rFonts w:ascii="Times New Roman" w:hAnsi="Times New Roman" w:cs="Times New Roman"/>
          <w:b/>
          <w:sz w:val="16"/>
          <w:szCs w:val="16"/>
        </w:rPr>
      </w:pPr>
      <w:r w:rsidRPr="00A52EC9">
        <w:rPr>
          <w:rFonts w:ascii="Times New Roman" w:hAnsi="Times New Roman" w:cs="Times New Roman"/>
          <w:b/>
          <w:sz w:val="16"/>
          <w:szCs w:val="16"/>
        </w:rPr>
        <w:t>МУНИЦИПАЛЬНОГО  ОБРАЗОВАНИЯ «ПУСТОЗЕРСКИЙ  СЕЛЬСОВЕТ»</w:t>
      </w:r>
    </w:p>
    <w:p w:rsidR="00E2460E" w:rsidRPr="00A52EC9" w:rsidRDefault="00E2460E" w:rsidP="000C355B">
      <w:pPr>
        <w:spacing w:after="0" w:line="240" w:lineRule="auto"/>
        <w:ind w:right="98"/>
        <w:jc w:val="center"/>
        <w:rPr>
          <w:rFonts w:ascii="Times New Roman" w:hAnsi="Times New Roman" w:cs="Times New Roman"/>
          <w:b/>
          <w:sz w:val="16"/>
          <w:szCs w:val="16"/>
        </w:rPr>
      </w:pPr>
      <w:r w:rsidRPr="00A52EC9">
        <w:rPr>
          <w:rFonts w:ascii="Times New Roman" w:hAnsi="Times New Roman" w:cs="Times New Roman"/>
          <w:b/>
          <w:sz w:val="16"/>
          <w:szCs w:val="16"/>
        </w:rPr>
        <w:t>НЕНЕЦКОГО  АВТОНОМНОГО  ОКРУГА</w:t>
      </w:r>
    </w:p>
    <w:p w:rsidR="00E2460E" w:rsidRPr="00A52EC9" w:rsidRDefault="00E2460E" w:rsidP="000C355B">
      <w:pPr>
        <w:spacing w:after="0" w:line="240" w:lineRule="auto"/>
        <w:ind w:right="98"/>
        <w:rPr>
          <w:rFonts w:ascii="Times New Roman" w:hAnsi="Times New Roman" w:cs="Times New Roman"/>
          <w:b/>
          <w:sz w:val="16"/>
          <w:szCs w:val="16"/>
        </w:rPr>
      </w:pPr>
    </w:p>
    <w:p w:rsidR="00E2460E" w:rsidRPr="00A52EC9" w:rsidRDefault="00E2460E" w:rsidP="000C355B">
      <w:pPr>
        <w:spacing w:after="0" w:line="240" w:lineRule="auto"/>
        <w:ind w:right="98"/>
        <w:jc w:val="center"/>
        <w:rPr>
          <w:rFonts w:ascii="Times New Roman" w:hAnsi="Times New Roman" w:cs="Times New Roman"/>
          <w:sz w:val="16"/>
          <w:szCs w:val="16"/>
        </w:rPr>
      </w:pPr>
      <w:r w:rsidRPr="00A52EC9">
        <w:rPr>
          <w:rFonts w:ascii="Times New Roman" w:hAnsi="Times New Roman" w:cs="Times New Roman"/>
          <w:sz w:val="16"/>
          <w:szCs w:val="16"/>
        </w:rPr>
        <w:t>Восьмое заседание  27 - го  созыва</w:t>
      </w:r>
    </w:p>
    <w:p w:rsidR="00E2460E" w:rsidRPr="00A52EC9" w:rsidRDefault="00E2460E" w:rsidP="000C355B">
      <w:pPr>
        <w:spacing w:after="0" w:line="240" w:lineRule="auto"/>
        <w:ind w:right="98"/>
        <w:rPr>
          <w:rFonts w:ascii="Times New Roman" w:hAnsi="Times New Roman" w:cs="Times New Roman"/>
          <w:i/>
          <w:sz w:val="16"/>
          <w:szCs w:val="16"/>
        </w:rPr>
      </w:pPr>
    </w:p>
    <w:p w:rsidR="00E2460E" w:rsidRPr="00A52EC9" w:rsidRDefault="00E2460E" w:rsidP="000C355B">
      <w:pPr>
        <w:spacing w:after="0" w:line="240" w:lineRule="auto"/>
        <w:ind w:right="98"/>
        <w:rPr>
          <w:rFonts w:ascii="Times New Roman" w:hAnsi="Times New Roman" w:cs="Times New Roman"/>
          <w:b/>
          <w:i/>
          <w:sz w:val="16"/>
          <w:szCs w:val="16"/>
        </w:rPr>
      </w:pPr>
      <w:r w:rsidRPr="00A52EC9">
        <w:rPr>
          <w:rFonts w:ascii="Times New Roman" w:hAnsi="Times New Roman" w:cs="Times New Roman"/>
          <w:b/>
          <w:i/>
          <w:sz w:val="16"/>
          <w:szCs w:val="16"/>
        </w:rPr>
        <w:t xml:space="preserve">                       </w:t>
      </w:r>
      <w:r w:rsidR="000C355B">
        <w:rPr>
          <w:rFonts w:ascii="Times New Roman" w:hAnsi="Times New Roman" w:cs="Times New Roman"/>
          <w:b/>
          <w:i/>
          <w:sz w:val="16"/>
          <w:szCs w:val="16"/>
        </w:rPr>
        <w:t xml:space="preserve">                           </w:t>
      </w:r>
    </w:p>
    <w:p w:rsidR="00E2460E" w:rsidRPr="00A52EC9" w:rsidRDefault="00E2460E" w:rsidP="000C355B">
      <w:pPr>
        <w:spacing w:after="0" w:line="240" w:lineRule="auto"/>
        <w:ind w:right="98"/>
        <w:jc w:val="center"/>
        <w:rPr>
          <w:rFonts w:ascii="Times New Roman" w:hAnsi="Times New Roman" w:cs="Times New Roman"/>
          <w:b/>
          <w:sz w:val="16"/>
          <w:szCs w:val="16"/>
        </w:rPr>
      </w:pPr>
      <w:r w:rsidRPr="00A52EC9">
        <w:rPr>
          <w:rFonts w:ascii="Times New Roman" w:hAnsi="Times New Roman" w:cs="Times New Roman"/>
          <w:b/>
          <w:sz w:val="16"/>
          <w:szCs w:val="16"/>
        </w:rPr>
        <w:t>РЕШЕНИЕ</w:t>
      </w:r>
    </w:p>
    <w:p w:rsidR="00E2460E" w:rsidRPr="00A52EC9" w:rsidRDefault="00E2460E" w:rsidP="000C355B">
      <w:pPr>
        <w:spacing w:after="0" w:line="240" w:lineRule="auto"/>
        <w:ind w:right="98"/>
        <w:jc w:val="center"/>
        <w:rPr>
          <w:rFonts w:ascii="Times New Roman" w:hAnsi="Times New Roman" w:cs="Times New Roman"/>
          <w:b/>
          <w:sz w:val="16"/>
          <w:szCs w:val="16"/>
        </w:rPr>
      </w:pPr>
      <w:r w:rsidRPr="00A52EC9">
        <w:rPr>
          <w:rFonts w:ascii="Times New Roman" w:hAnsi="Times New Roman" w:cs="Times New Roman"/>
          <w:b/>
          <w:sz w:val="16"/>
          <w:szCs w:val="16"/>
        </w:rPr>
        <w:t>от  27 апреля   2018 года  № 2</w:t>
      </w:r>
    </w:p>
    <w:p w:rsidR="00E2460E" w:rsidRPr="00A52EC9" w:rsidRDefault="00E2460E" w:rsidP="000C355B">
      <w:pPr>
        <w:spacing w:after="0" w:line="240" w:lineRule="auto"/>
        <w:rPr>
          <w:rFonts w:ascii="Times New Roman" w:hAnsi="Times New Roman" w:cs="Times New Roman"/>
          <w:color w:val="FF0000"/>
          <w:sz w:val="16"/>
          <w:szCs w:val="16"/>
        </w:rPr>
      </w:pPr>
    </w:p>
    <w:p w:rsidR="00E2460E" w:rsidRPr="00A52EC9" w:rsidRDefault="00E2460E" w:rsidP="000C355B">
      <w:pPr>
        <w:spacing w:after="0" w:line="240" w:lineRule="auto"/>
        <w:jc w:val="center"/>
        <w:rPr>
          <w:rFonts w:ascii="Times New Roman" w:hAnsi="Times New Roman" w:cs="Times New Roman"/>
          <w:b/>
          <w:sz w:val="16"/>
          <w:szCs w:val="16"/>
        </w:rPr>
      </w:pPr>
    </w:p>
    <w:p w:rsidR="00E2460E" w:rsidRPr="00A52EC9" w:rsidRDefault="00E2460E" w:rsidP="000C355B">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О  ВНЕСЕНИИ  ИЗМЕНЕНИЙ И ДОПОЛНЕНИЙ  В РЕШЕНИЕ СОВЕТА ДЕПУТАТОВ</w:t>
      </w:r>
    </w:p>
    <w:p w:rsidR="00E2460E" w:rsidRPr="00A52EC9" w:rsidRDefault="00E2460E" w:rsidP="000C355B">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МО «ПУСТОЗЕРСКИЙ СЕЛЬСОВЕТ» НАО  ОТ 27.12.2017  № 2</w:t>
      </w:r>
    </w:p>
    <w:p w:rsidR="00E2460E" w:rsidRPr="00A52EC9" w:rsidRDefault="00E2460E" w:rsidP="000C355B">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 xml:space="preserve">«О   МЕСТНОМ   БЮДЖЕТЕ   </w:t>
      </w:r>
      <w:r w:rsidRPr="00A52EC9">
        <w:rPr>
          <w:rFonts w:ascii="Times New Roman" w:hAnsi="Times New Roman" w:cs="Times New Roman"/>
          <w:b/>
          <w:bCs/>
          <w:sz w:val="16"/>
          <w:szCs w:val="16"/>
        </w:rPr>
        <w:t>НА   2018 ГОД»</w:t>
      </w:r>
    </w:p>
    <w:p w:rsidR="00E2460E" w:rsidRPr="00A52EC9" w:rsidRDefault="00E2460E" w:rsidP="00A52EC9">
      <w:pPr>
        <w:pStyle w:val="ConsTitle"/>
        <w:ind w:right="0"/>
        <w:rPr>
          <w:rFonts w:ascii="Times New Roman" w:hAnsi="Times New Roman"/>
          <w:szCs w:val="16"/>
        </w:rPr>
      </w:pPr>
    </w:p>
    <w:p w:rsidR="00E2460E" w:rsidRPr="00A52EC9" w:rsidRDefault="00E2460E" w:rsidP="00A52EC9">
      <w:pPr>
        <w:pStyle w:val="ConsTitle"/>
        <w:ind w:right="0"/>
        <w:rPr>
          <w:rFonts w:ascii="Times New Roman" w:hAnsi="Times New Roman"/>
          <w:szCs w:val="16"/>
        </w:rPr>
      </w:pPr>
    </w:p>
    <w:p w:rsidR="00E2460E" w:rsidRPr="00A52EC9" w:rsidRDefault="00E2460E" w:rsidP="00A52EC9">
      <w:pPr>
        <w:pStyle w:val="ConsTitle"/>
        <w:ind w:right="0"/>
        <w:jc w:val="both"/>
        <w:rPr>
          <w:rFonts w:ascii="Times New Roman" w:hAnsi="Times New Roman"/>
          <w:szCs w:val="16"/>
        </w:rPr>
      </w:pPr>
      <w:r w:rsidRPr="00A52EC9">
        <w:rPr>
          <w:rFonts w:ascii="Times New Roman" w:hAnsi="Times New Roman"/>
          <w:szCs w:val="16"/>
        </w:rPr>
        <w:t xml:space="preserve">            </w:t>
      </w:r>
    </w:p>
    <w:p w:rsidR="00E2460E" w:rsidRPr="00A52EC9" w:rsidRDefault="00E2460E" w:rsidP="00A52EC9">
      <w:pPr>
        <w:pStyle w:val="ConsTitle"/>
        <w:ind w:right="0"/>
        <w:jc w:val="both"/>
        <w:rPr>
          <w:rFonts w:ascii="Times New Roman" w:hAnsi="Times New Roman"/>
          <w:b w:val="0"/>
          <w:szCs w:val="16"/>
        </w:rPr>
      </w:pPr>
      <w:r w:rsidRPr="00A52EC9">
        <w:rPr>
          <w:rFonts w:ascii="Times New Roman" w:hAnsi="Times New Roman"/>
          <w:szCs w:val="16"/>
        </w:rPr>
        <w:t xml:space="preserve">        </w:t>
      </w:r>
      <w:r w:rsidRPr="00A52EC9">
        <w:rPr>
          <w:rFonts w:ascii="Times New Roman" w:hAnsi="Times New Roman"/>
          <w:b w:val="0"/>
          <w:szCs w:val="16"/>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E2460E" w:rsidRPr="00A52EC9" w:rsidRDefault="00E2460E" w:rsidP="00A52EC9">
      <w:pPr>
        <w:pStyle w:val="a3"/>
        <w:ind w:firstLine="708"/>
        <w:jc w:val="both"/>
        <w:rPr>
          <w:rFonts w:ascii="Times New Roman" w:hAnsi="Times New Roman"/>
          <w:sz w:val="16"/>
          <w:szCs w:val="16"/>
        </w:rPr>
      </w:pPr>
      <w:r w:rsidRPr="00A52EC9">
        <w:rPr>
          <w:rFonts w:ascii="Times New Roman" w:hAnsi="Times New Roman"/>
          <w:sz w:val="16"/>
          <w:szCs w:val="16"/>
        </w:rPr>
        <w:t xml:space="preserve">1. Внести в  решение Совета депутатов МО «Пустозерский сельсовет» НАО от  27.12.2017 № 2 «О  местном бюджете на  2018 год» (в ред. от 12.03.2018 №7, от 29.03.2018 №10) следующие  изменения  и  дополнения:  </w:t>
      </w:r>
    </w:p>
    <w:p w:rsidR="00E2460E" w:rsidRPr="00A52EC9" w:rsidRDefault="00E2460E" w:rsidP="000C355B">
      <w:pPr>
        <w:spacing w:after="0" w:line="240" w:lineRule="auto"/>
        <w:jc w:val="both"/>
        <w:rPr>
          <w:rFonts w:ascii="Times New Roman" w:hAnsi="Times New Roman" w:cs="Times New Roman"/>
          <w:color w:val="FF0000"/>
          <w:sz w:val="16"/>
          <w:szCs w:val="16"/>
        </w:rPr>
      </w:pPr>
      <w:r w:rsidRPr="00A52EC9">
        <w:rPr>
          <w:rFonts w:ascii="Times New Roman" w:hAnsi="Times New Roman" w:cs="Times New Roman"/>
          <w:sz w:val="16"/>
          <w:szCs w:val="16"/>
        </w:rPr>
        <w:t xml:space="preserve">        1.1) пункт 8 изложить в новой редакции:</w:t>
      </w:r>
    </w:p>
    <w:p w:rsidR="00E2460E" w:rsidRPr="00A52EC9" w:rsidRDefault="00E2460E" w:rsidP="000C355B">
      <w:pPr>
        <w:spacing w:after="0" w:line="240" w:lineRule="auto"/>
        <w:ind w:firstLine="567"/>
        <w:jc w:val="both"/>
        <w:rPr>
          <w:rFonts w:ascii="Times New Roman" w:hAnsi="Times New Roman" w:cs="Times New Roman"/>
          <w:color w:val="FF0000"/>
          <w:sz w:val="16"/>
          <w:szCs w:val="16"/>
        </w:rPr>
      </w:pPr>
      <w:r w:rsidRPr="00A52EC9">
        <w:rPr>
          <w:rFonts w:ascii="Times New Roman" w:hAnsi="Times New Roman" w:cs="Times New Roman"/>
          <w:color w:val="FF0000"/>
          <w:sz w:val="16"/>
          <w:szCs w:val="16"/>
        </w:rPr>
        <w:t xml:space="preserve"> </w:t>
      </w:r>
      <w:r w:rsidRPr="00A52EC9">
        <w:rPr>
          <w:rFonts w:ascii="Times New Roman" w:hAnsi="Times New Roman" w:cs="Times New Roman"/>
          <w:sz w:val="16"/>
          <w:szCs w:val="16"/>
        </w:rPr>
        <w:t>«8.Утвердить объем резервного фонда Администрации муниципального образования на 2018 год в сумме 165,0 тыс. рублей. Порядок использования бюджетных ассигнований резервного фонда устанавливается Администрацией муниципального образования.</w:t>
      </w:r>
    </w:p>
    <w:p w:rsidR="00E2460E" w:rsidRPr="00A52EC9" w:rsidRDefault="00E2460E" w:rsidP="00A52EC9">
      <w:pPr>
        <w:pStyle w:val="a3"/>
        <w:jc w:val="both"/>
        <w:rPr>
          <w:rFonts w:ascii="Times New Roman" w:hAnsi="Times New Roman"/>
          <w:sz w:val="16"/>
          <w:szCs w:val="16"/>
        </w:rPr>
      </w:pPr>
      <w:r w:rsidRPr="00A52EC9">
        <w:rPr>
          <w:rFonts w:ascii="Times New Roman" w:hAnsi="Times New Roman"/>
          <w:sz w:val="16"/>
          <w:szCs w:val="16"/>
        </w:rPr>
        <w:t xml:space="preserve">         1.2)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2018 год» изложить в новой редакции (приложение 1 к настоящему решению).</w:t>
      </w:r>
    </w:p>
    <w:p w:rsidR="00E2460E" w:rsidRPr="00A52EC9" w:rsidRDefault="00E2460E" w:rsidP="000C355B">
      <w:pPr>
        <w:spacing w:after="0" w:line="240" w:lineRule="auto"/>
        <w:jc w:val="both"/>
        <w:rPr>
          <w:rFonts w:ascii="Times New Roman" w:hAnsi="Times New Roman" w:cs="Times New Roman"/>
          <w:color w:val="FF0000"/>
          <w:sz w:val="16"/>
          <w:szCs w:val="16"/>
        </w:rPr>
      </w:pPr>
      <w:r w:rsidRPr="00A52EC9">
        <w:rPr>
          <w:rFonts w:ascii="Times New Roman" w:hAnsi="Times New Roman" w:cs="Times New Roman"/>
          <w:sz w:val="16"/>
          <w:szCs w:val="16"/>
        </w:rPr>
        <w:t xml:space="preserve">   </w:t>
      </w:r>
    </w:p>
    <w:p w:rsidR="00E2460E" w:rsidRPr="00A52EC9" w:rsidRDefault="00E2460E" w:rsidP="000C355B">
      <w:pPr>
        <w:spacing w:after="0" w:line="240" w:lineRule="auto"/>
        <w:jc w:val="both"/>
        <w:rPr>
          <w:rFonts w:ascii="Times New Roman" w:hAnsi="Times New Roman" w:cs="Times New Roman"/>
          <w:color w:val="FF0000"/>
          <w:sz w:val="16"/>
          <w:szCs w:val="16"/>
        </w:rPr>
      </w:pPr>
      <w:r w:rsidRPr="00A52EC9">
        <w:rPr>
          <w:rFonts w:ascii="Times New Roman" w:hAnsi="Times New Roman" w:cs="Times New Roman"/>
          <w:sz w:val="16"/>
          <w:szCs w:val="16"/>
        </w:rPr>
        <w:t xml:space="preserve">           2. Настоящее Решение вступает в силу со дня его подписания и подлежит   официальному опубликованию (обнародованию).</w:t>
      </w:r>
    </w:p>
    <w:p w:rsidR="00E2460E" w:rsidRPr="00A52EC9" w:rsidRDefault="00E2460E" w:rsidP="00A52EC9">
      <w:pPr>
        <w:pStyle w:val="ConsPlusNormal"/>
        <w:widowControl/>
        <w:jc w:val="both"/>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0C355B">
      <w:pPr>
        <w:pStyle w:val="ConsPlusNormal"/>
        <w:widowControl/>
        <w:jc w:val="both"/>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pStyle w:val="ConsPlusNormal"/>
        <w:widowControl/>
        <w:rPr>
          <w:rFonts w:ascii="Times New Roman" w:hAnsi="Times New Roman" w:cs="Times New Roman"/>
          <w:sz w:val="16"/>
          <w:szCs w:val="16"/>
        </w:rPr>
      </w:pPr>
      <w:r w:rsidRPr="00A52EC9">
        <w:rPr>
          <w:rFonts w:ascii="Times New Roman" w:hAnsi="Times New Roman" w:cs="Times New Roman"/>
          <w:sz w:val="16"/>
          <w:szCs w:val="16"/>
        </w:rPr>
        <w:t xml:space="preserve">     Глава муниципального образования</w:t>
      </w:r>
    </w:p>
    <w:p w:rsidR="00E2460E" w:rsidRPr="00A52EC9" w:rsidRDefault="00E2460E" w:rsidP="00A52EC9">
      <w:pPr>
        <w:pStyle w:val="ConsPlusNormal"/>
        <w:widowControl/>
        <w:rPr>
          <w:rFonts w:ascii="Times New Roman" w:hAnsi="Times New Roman" w:cs="Times New Roman"/>
          <w:sz w:val="16"/>
          <w:szCs w:val="16"/>
        </w:rPr>
      </w:pPr>
      <w:r w:rsidRPr="00A52EC9">
        <w:rPr>
          <w:rFonts w:ascii="Times New Roman" w:hAnsi="Times New Roman" w:cs="Times New Roman"/>
          <w:sz w:val="16"/>
          <w:szCs w:val="16"/>
        </w:rPr>
        <w:t xml:space="preserve">    «Пустозерский сельсовет»</w:t>
      </w:r>
    </w:p>
    <w:p w:rsidR="00CA0FD8" w:rsidRPr="00A52EC9" w:rsidRDefault="00E2460E" w:rsidP="000C355B">
      <w:pPr>
        <w:pStyle w:val="ConsPlusNormal"/>
        <w:widowControl/>
        <w:jc w:val="both"/>
        <w:rPr>
          <w:rFonts w:ascii="Times New Roman" w:hAnsi="Times New Roman" w:cs="Times New Roman"/>
          <w:sz w:val="16"/>
          <w:szCs w:val="16"/>
        </w:rPr>
      </w:pPr>
      <w:r w:rsidRPr="00A52EC9">
        <w:rPr>
          <w:rFonts w:ascii="Times New Roman" w:hAnsi="Times New Roman" w:cs="Times New Roman"/>
          <w:sz w:val="16"/>
          <w:szCs w:val="16"/>
        </w:rPr>
        <w:t xml:space="preserve">    Ненецкого автономного округа                                       </w:t>
      </w:r>
      <w:r w:rsidR="000C355B">
        <w:rPr>
          <w:rFonts w:ascii="Times New Roman" w:hAnsi="Times New Roman" w:cs="Times New Roman"/>
          <w:sz w:val="16"/>
          <w:szCs w:val="16"/>
        </w:rPr>
        <w:t xml:space="preserve">                    С.М.Макарова</w:t>
      </w:r>
    </w:p>
    <w:p w:rsidR="00E2460E" w:rsidRPr="00A52EC9" w:rsidRDefault="00E2460E" w:rsidP="000C355B">
      <w:pPr>
        <w:spacing w:after="0" w:line="240" w:lineRule="auto"/>
        <w:jc w:val="right"/>
        <w:rPr>
          <w:rFonts w:ascii="Times New Roman" w:eastAsia="Arial Unicode MS" w:hAnsi="Times New Roman" w:cs="Times New Roman"/>
          <w:sz w:val="16"/>
          <w:szCs w:val="16"/>
          <w:lang w:eastAsia="en-US"/>
        </w:rPr>
      </w:pPr>
    </w:p>
    <w:p w:rsidR="00E2460E" w:rsidRPr="00A52EC9" w:rsidRDefault="00E2460E" w:rsidP="000C355B">
      <w:pPr>
        <w:spacing w:after="0" w:line="240" w:lineRule="auto"/>
        <w:jc w:val="right"/>
        <w:rPr>
          <w:rFonts w:ascii="Times New Roman" w:hAnsi="Times New Roman" w:cs="Times New Roman"/>
          <w:sz w:val="16"/>
          <w:szCs w:val="16"/>
        </w:rPr>
      </w:pPr>
      <w:r w:rsidRPr="00A52EC9">
        <w:rPr>
          <w:rFonts w:ascii="Times New Roman" w:eastAsia="Arial Unicode MS" w:hAnsi="Times New Roman" w:cs="Times New Roman"/>
          <w:sz w:val="16"/>
          <w:szCs w:val="16"/>
          <w:lang w:eastAsia="en-US"/>
        </w:rPr>
        <w:t xml:space="preserve">                                                                                                                                                                                                      </w:t>
      </w:r>
      <w:r w:rsidRPr="00A52EC9">
        <w:rPr>
          <w:rFonts w:ascii="Times New Roman" w:hAnsi="Times New Roman" w:cs="Times New Roman"/>
          <w:sz w:val="16"/>
          <w:szCs w:val="16"/>
        </w:rPr>
        <w:t xml:space="preserve"> Приложение 1 (приложение 3)</w:t>
      </w:r>
    </w:p>
    <w:p w:rsidR="00E2460E" w:rsidRPr="00A52EC9" w:rsidRDefault="00E2460E" w:rsidP="000C355B">
      <w:pPr>
        <w:spacing w:after="0" w:line="240" w:lineRule="auto"/>
        <w:jc w:val="right"/>
        <w:rPr>
          <w:rFonts w:ascii="Times New Roman" w:hAnsi="Times New Roman" w:cs="Times New Roman"/>
          <w:sz w:val="16"/>
          <w:szCs w:val="16"/>
        </w:rPr>
      </w:pPr>
      <w:r w:rsidRPr="00A52EC9">
        <w:rPr>
          <w:rFonts w:ascii="Times New Roman" w:hAnsi="Times New Roman" w:cs="Times New Roman"/>
          <w:sz w:val="16"/>
          <w:szCs w:val="16"/>
        </w:rPr>
        <w:t>к решению  Совета  депутатов</w:t>
      </w:r>
    </w:p>
    <w:p w:rsidR="00E2460E" w:rsidRPr="00A52EC9" w:rsidRDefault="00E2460E" w:rsidP="000C355B">
      <w:pPr>
        <w:spacing w:after="0" w:line="240" w:lineRule="auto"/>
        <w:ind w:firstLine="5760"/>
        <w:jc w:val="right"/>
        <w:rPr>
          <w:rFonts w:ascii="Times New Roman" w:hAnsi="Times New Roman" w:cs="Times New Roman"/>
          <w:sz w:val="16"/>
          <w:szCs w:val="16"/>
        </w:rPr>
      </w:pPr>
      <w:r w:rsidRPr="00A52EC9">
        <w:rPr>
          <w:rFonts w:ascii="Times New Roman" w:hAnsi="Times New Roman" w:cs="Times New Roman"/>
          <w:sz w:val="16"/>
          <w:szCs w:val="16"/>
        </w:rPr>
        <w:t>МО «Пустозерский  сельсовет»</w:t>
      </w:r>
    </w:p>
    <w:p w:rsidR="00E2460E" w:rsidRPr="00A52EC9" w:rsidRDefault="00E2460E" w:rsidP="000C355B">
      <w:pPr>
        <w:spacing w:after="0" w:line="240" w:lineRule="auto"/>
        <w:ind w:firstLine="5760"/>
        <w:jc w:val="right"/>
        <w:rPr>
          <w:rFonts w:ascii="Times New Roman" w:hAnsi="Times New Roman" w:cs="Times New Roman"/>
          <w:sz w:val="16"/>
          <w:szCs w:val="16"/>
        </w:rPr>
      </w:pPr>
      <w:r w:rsidRPr="00A52EC9">
        <w:rPr>
          <w:rFonts w:ascii="Times New Roman" w:hAnsi="Times New Roman" w:cs="Times New Roman"/>
          <w:sz w:val="16"/>
          <w:szCs w:val="16"/>
        </w:rPr>
        <w:t>«О  местном бюджете на 2018 год»</w:t>
      </w:r>
    </w:p>
    <w:p w:rsidR="00E2460E" w:rsidRPr="00A52EC9" w:rsidRDefault="00E2460E" w:rsidP="000C355B">
      <w:pPr>
        <w:spacing w:after="0" w:line="240" w:lineRule="auto"/>
        <w:jc w:val="right"/>
        <w:rPr>
          <w:rStyle w:val="hl41"/>
          <w:rFonts w:ascii="Times New Roman" w:hAnsi="Times New Roman" w:cs="Times New Roman"/>
          <w:b w:val="0"/>
          <w:bCs w:val="0"/>
          <w:sz w:val="16"/>
          <w:szCs w:val="16"/>
        </w:rPr>
      </w:pPr>
      <w:r w:rsidRPr="00A52EC9">
        <w:rPr>
          <w:rFonts w:ascii="Times New Roman" w:hAnsi="Times New Roman" w:cs="Times New Roman"/>
          <w:sz w:val="16"/>
          <w:szCs w:val="16"/>
        </w:rPr>
        <w:t xml:space="preserve">от   </w:t>
      </w:r>
      <w:r w:rsidRPr="00A52EC9">
        <w:rPr>
          <w:rStyle w:val="hl41"/>
          <w:rFonts w:ascii="Times New Roman" w:hAnsi="Times New Roman" w:cs="Times New Roman"/>
          <w:b w:val="0"/>
          <w:bCs w:val="0"/>
          <w:sz w:val="16"/>
          <w:szCs w:val="16"/>
        </w:rPr>
        <w:t>27.04.2018  № 2</w:t>
      </w:r>
    </w:p>
    <w:p w:rsidR="00E2460E" w:rsidRPr="00A52EC9" w:rsidRDefault="00E2460E" w:rsidP="000C355B">
      <w:pPr>
        <w:spacing w:after="0" w:line="240" w:lineRule="auto"/>
        <w:jc w:val="right"/>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b/>
          <w:sz w:val="16"/>
          <w:szCs w:val="16"/>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E2460E" w:rsidRPr="00A52EC9" w:rsidRDefault="00E2460E" w:rsidP="00A52EC9">
      <w:pPr>
        <w:spacing w:line="240" w:lineRule="auto"/>
        <w:jc w:val="center"/>
        <w:rPr>
          <w:rFonts w:ascii="Times New Roman" w:hAnsi="Times New Roman" w:cs="Times New Roman"/>
          <w:sz w:val="16"/>
          <w:szCs w:val="16"/>
        </w:rPr>
      </w:pPr>
      <w:r w:rsidRPr="00A52EC9">
        <w:rPr>
          <w:rFonts w:ascii="Times New Roman" w:hAnsi="Times New Roman" w:cs="Times New Roman"/>
          <w:b/>
          <w:sz w:val="16"/>
          <w:szCs w:val="16"/>
        </w:rPr>
        <w:t>на   2018 год</w:t>
      </w: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E2460E" w:rsidRPr="00A52EC9" w:rsidTr="00B42E71">
        <w:trPr>
          <w:gridAfter w:val="3"/>
          <w:wAfter w:w="1320" w:type="dxa"/>
          <w:cantSplit/>
          <w:trHeight w:val="184"/>
        </w:trPr>
        <w:tc>
          <w:tcPr>
            <w:tcW w:w="5103" w:type="dxa"/>
            <w:vMerge w:val="restart"/>
            <w:tcBorders>
              <w:top w:val="single" w:sz="4" w:space="0" w:color="auto"/>
              <w:left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jc w:val="both"/>
              <w:rPr>
                <w:rFonts w:ascii="Times New Roman" w:hAnsi="Times New Roman" w:cs="Times New Roman"/>
                <w:sz w:val="16"/>
                <w:szCs w:val="16"/>
              </w:rPr>
            </w:pPr>
          </w:p>
          <w:p w:rsidR="00E2460E" w:rsidRPr="00A52EC9" w:rsidRDefault="00E2460E" w:rsidP="00A52EC9">
            <w:pPr>
              <w:spacing w:after="0" w:line="240" w:lineRule="auto"/>
              <w:jc w:val="both"/>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Наименование</w:t>
            </w: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tc>
        <w:tc>
          <w:tcPr>
            <w:tcW w:w="707" w:type="dxa"/>
            <w:vMerge w:val="restart"/>
            <w:tcBorders>
              <w:top w:val="single" w:sz="4" w:space="0" w:color="auto"/>
              <w:left w:val="single" w:sz="4" w:space="0" w:color="auto"/>
              <w:right w:val="single" w:sz="4" w:space="0" w:color="auto"/>
            </w:tcBorders>
            <w:textDirection w:val="btLr"/>
          </w:tcPr>
          <w:p w:rsidR="00E2460E" w:rsidRPr="00A52EC9" w:rsidRDefault="00E2460E" w:rsidP="00A52EC9">
            <w:pPr>
              <w:spacing w:after="0" w:line="240" w:lineRule="auto"/>
              <w:ind w:left="113" w:right="113"/>
              <w:jc w:val="center"/>
              <w:rPr>
                <w:rFonts w:ascii="Times New Roman" w:hAnsi="Times New Roman" w:cs="Times New Roman"/>
                <w:sz w:val="16"/>
                <w:szCs w:val="16"/>
              </w:rPr>
            </w:pPr>
            <w:r w:rsidRPr="00A52EC9">
              <w:rPr>
                <w:rFonts w:ascii="Times New Roman" w:hAnsi="Times New Roman" w:cs="Times New Roman"/>
                <w:sz w:val="16"/>
                <w:szCs w:val="16"/>
              </w:rPr>
              <w:t>Глава</w:t>
            </w: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jc w:val="center"/>
              <w:rPr>
                <w:rFonts w:ascii="Times New Roman" w:hAnsi="Times New Roman" w:cs="Times New Roman"/>
                <w:sz w:val="16"/>
                <w:szCs w:val="16"/>
              </w:rPr>
            </w:pPr>
          </w:p>
          <w:p w:rsidR="00E2460E" w:rsidRPr="00A52EC9" w:rsidRDefault="00E2460E" w:rsidP="00A52EC9">
            <w:pPr>
              <w:numPr>
                <w:ilvl w:val="0"/>
                <w:numId w:val="10"/>
              </w:numPr>
              <w:spacing w:after="0" w:line="240" w:lineRule="auto"/>
              <w:ind w:right="113"/>
              <w:jc w:val="both"/>
              <w:rPr>
                <w:rFonts w:ascii="Times New Roman" w:hAnsi="Times New Roman" w:cs="Times New Roman"/>
                <w:sz w:val="16"/>
                <w:szCs w:val="16"/>
              </w:rPr>
            </w:pPr>
            <w:r w:rsidRPr="00A52EC9">
              <w:rPr>
                <w:rFonts w:ascii="Times New Roman" w:hAnsi="Times New Roman" w:cs="Times New Roman"/>
                <w:sz w:val="16"/>
                <w:szCs w:val="16"/>
              </w:rPr>
              <w:t>Раздел</w:t>
            </w:r>
          </w:p>
          <w:p w:rsidR="00E2460E" w:rsidRPr="00A52EC9" w:rsidRDefault="00E2460E" w:rsidP="00A52EC9">
            <w:pPr>
              <w:spacing w:after="0" w:line="240" w:lineRule="auto"/>
              <w:ind w:left="113" w:right="113"/>
              <w:jc w:val="center"/>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rPr>
                <w:rFonts w:ascii="Times New Roman" w:hAnsi="Times New Roman" w:cs="Times New Roman"/>
                <w:sz w:val="16"/>
                <w:szCs w:val="16"/>
              </w:rPr>
            </w:pPr>
          </w:p>
          <w:p w:rsidR="00E2460E" w:rsidRPr="00A52EC9" w:rsidRDefault="00E2460E" w:rsidP="00A52EC9">
            <w:pPr>
              <w:spacing w:after="0" w:line="240" w:lineRule="auto"/>
              <w:ind w:left="113" w:right="113"/>
              <w:jc w:val="center"/>
              <w:rPr>
                <w:rFonts w:ascii="Times New Roman" w:hAnsi="Times New Roman" w:cs="Times New Roman"/>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E2460E" w:rsidRPr="00A52EC9" w:rsidRDefault="00E2460E" w:rsidP="00A52EC9">
            <w:pPr>
              <w:spacing w:after="0" w:line="240" w:lineRule="auto"/>
              <w:ind w:left="113" w:right="113"/>
              <w:jc w:val="center"/>
              <w:rPr>
                <w:rFonts w:ascii="Times New Roman" w:hAnsi="Times New Roman" w:cs="Times New Roman"/>
                <w:sz w:val="16"/>
                <w:szCs w:val="16"/>
              </w:rPr>
            </w:pPr>
            <w:r w:rsidRPr="00A52EC9">
              <w:rPr>
                <w:rFonts w:ascii="Times New Roman" w:hAnsi="Times New Roman" w:cs="Times New Roman"/>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E2460E" w:rsidRPr="00A52EC9" w:rsidRDefault="00E2460E" w:rsidP="00A52EC9">
            <w:pPr>
              <w:spacing w:after="0" w:line="240" w:lineRule="auto"/>
              <w:ind w:left="113" w:right="113"/>
              <w:jc w:val="center"/>
              <w:rPr>
                <w:rFonts w:ascii="Times New Roman" w:hAnsi="Times New Roman" w:cs="Times New Roman"/>
                <w:sz w:val="16"/>
                <w:szCs w:val="16"/>
              </w:rPr>
            </w:pPr>
            <w:r w:rsidRPr="00A52EC9">
              <w:rPr>
                <w:rFonts w:ascii="Times New Roman" w:hAnsi="Times New Roman" w:cs="Times New Roman"/>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E2460E" w:rsidRPr="00A52EC9" w:rsidRDefault="00E2460E" w:rsidP="00A52EC9">
            <w:pPr>
              <w:spacing w:after="0" w:line="240" w:lineRule="auto"/>
              <w:ind w:left="113" w:right="113"/>
              <w:jc w:val="center"/>
              <w:rPr>
                <w:rFonts w:ascii="Times New Roman" w:hAnsi="Times New Roman" w:cs="Times New Roman"/>
                <w:sz w:val="16"/>
                <w:szCs w:val="16"/>
              </w:rPr>
            </w:pPr>
            <w:r w:rsidRPr="00A52EC9">
              <w:rPr>
                <w:rFonts w:ascii="Times New Roman" w:hAnsi="Times New Roman" w:cs="Times New Roman"/>
                <w:sz w:val="16"/>
                <w:szCs w:val="16"/>
              </w:rPr>
              <w:t>Целевая</w:t>
            </w:r>
          </w:p>
          <w:p w:rsidR="00E2460E" w:rsidRPr="00A52EC9" w:rsidRDefault="00E2460E" w:rsidP="00A52EC9">
            <w:pPr>
              <w:spacing w:after="0" w:line="240" w:lineRule="auto"/>
              <w:ind w:left="113" w:right="113"/>
              <w:jc w:val="center"/>
              <w:rPr>
                <w:rFonts w:ascii="Times New Roman" w:hAnsi="Times New Roman" w:cs="Times New Roman"/>
                <w:sz w:val="16"/>
                <w:szCs w:val="16"/>
              </w:rPr>
            </w:pPr>
            <w:r w:rsidRPr="00A52EC9">
              <w:rPr>
                <w:rFonts w:ascii="Times New Roman" w:hAnsi="Times New Roman" w:cs="Times New Roman"/>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E2460E" w:rsidRPr="00A52EC9" w:rsidRDefault="00E2460E" w:rsidP="00A52EC9">
            <w:pPr>
              <w:spacing w:after="0" w:line="240" w:lineRule="auto"/>
              <w:ind w:left="113" w:right="113"/>
              <w:jc w:val="center"/>
              <w:rPr>
                <w:rFonts w:ascii="Times New Roman" w:hAnsi="Times New Roman" w:cs="Times New Roman"/>
                <w:sz w:val="16"/>
                <w:szCs w:val="16"/>
              </w:rPr>
            </w:pPr>
            <w:r w:rsidRPr="00A52EC9">
              <w:rPr>
                <w:rFonts w:ascii="Times New Roman" w:hAnsi="Times New Roman" w:cs="Times New Roman"/>
                <w:sz w:val="16"/>
                <w:szCs w:val="16"/>
              </w:rPr>
              <w:t>Группы  видов</w:t>
            </w:r>
          </w:p>
          <w:p w:rsidR="00E2460E" w:rsidRPr="00A52EC9" w:rsidRDefault="00E2460E" w:rsidP="00A52EC9">
            <w:pPr>
              <w:spacing w:after="0" w:line="240" w:lineRule="auto"/>
              <w:ind w:left="113" w:right="113"/>
              <w:jc w:val="center"/>
              <w:rPr>
                <w:rFonts w:ascii="Times New Roman" w:hAnsi="Times New Roman" w:cs="Times New Roman"/>
                <w:sz w:val="16"/>
                <w:szCs w:val="16"/>
              </w:rPr>
            </w:pPr>
            <w:r w:rsidRPr="00A52EC9">
              <w:rPr>
                <w:rFonts w:ascii="Times New Roman" w:hAnsi="Times New Roman" w:cs="Times New Roman"/>
                <w:sz w:val="16"/>
                <w:szCs w:val="16"/>
              </w:rPr>
              <w:t>расходов</w:t>
            </w:r>
          </w:p>
        </w:tc>
      </w:tr>
      <w:tr w:rsidR="00E2460E" w:rsidRPr="00A52EC9" w:rsidTr="00B42E71">
        <w:trPr>
          <w:cantSplit/>
          <w:trHeight w:val="994"/>
        </w:trPr>
        <w:tc>
          <w:tcPr>
            <w:tcW w:w="5103" w:type="dxa"/>
            <w:vMerge/>
            <w:tcBorders>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p>
        </w:tc>
        <w:tc>
          <w:tcPr>
            <w:tcW w:w="707" w:type="dxa"/>
            <w:vMerge/>
            <w:tcBorders>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p>
        </w:tc>
        <w:tc>
          <w:tcPr>
            <w:tcW w:w="709" w:type="dxa"/>
            <w:vMerge/>
            <w:tcBorders>
              <w:left w:val="single" w:sz="4" w:space="0" w:color="auto"/>
              <w:bottom w:val="single" w:sz="4" w:space="0" w:color="auto"/>
              <w:right w:val="single" w:sz="4" w:space="0" w:color="auto"/>
            </w:tcBorders>
            <w:textDirection w:val="btLr"/>
          </w:tcPr>
          <w:p w:rsidR="00E2460E" w:rsidRPr="00A52EC9" w:rsidRDefault="00E2460E" w:rsidP="00A52EC9">
            <w:pPr>
              <w:spacing w:after="0" w:line="240" w:lineRule="auto"/>
              <w:ind w:left="113" w:right="113"/>
              <w:jc w:val="center"/>
              <w:rPr>
                <w:rFonts w:ascii="Times New Roman" w:hAnsi="Times New Roman" w:cs="Times New Roman"/>
                <w:sz w:val="16"/>
                <w:szCs w:val="16"/>
              </w:rPr>
            </w:pPr>
          </w:p>
        </w:tc>
        <w:tc>
          <w:tcPr>
            <w:tcW w:w="708" w:type="dxa"/>
            <w:vMerge/>
            <w:tcBorders>
              <w:left w:val="single" w:sz="4" w:space="0" w:color="auto"/>
              <w:bottom w:val="single" w:sz="4" w:space="0" w:color="auto"/>
              <w:right w:val="single" w:sz="4" w:space="0" w:color="auto"/>
            </w:tcBorders>
            <w:textDirection w:val="btLr"/>
          </w:tcPr>
          <w:p w:rsidR="00E2460E" w:rsidRPr="00A52EC9" w:rsidRDefault="00E2460E" w:rsidP="00A52EC9">
            <w:pPr>
              <w:spacing w:after="0" w:line="240" w:lineRule="auto"/>
              <w:ind w:left="113" w:right="113"/>
              <w:jc w:val="right"/>
              <w:rPr>
                <w:rFonts w:ascii="Times New Roman" w:hAnsi="Times New Roman" w:cs="Times New Roman"/>
                <w:sz w:val="16"/>
                <w:szCs w:val="16"/>
              </w:rPr>
            </w:pPr>
          </w:p>
        </w:tc>
        <w:tc>
          <w:tcPr>
            <w:tcW w:w="1420" w:type="dxa"/>
            <w:vMerge/>
            <w:tcBorders>
              <w:left w:val="single" w:sz="4" w:space="0" w:color="auto"/>
              <w:bottom w:val="single" w:sz="4" w:space="0" w:color="auto"/>
              <w:right w:val="single" w:sz="4" w:space="0" w:color="auto"/>
            </w:tcBorders>
            <w:textDirection w:val="btLr"/>
          </w:tcPr>
          <w:p w:rsidR="00E2460E" w:rsidRPr="00A52EC9" w:rsidRDefault="00E2460E" w:rsidP="00A52EC9">
            <w:pPr>
              <w:spacing w:after="0" w:line="240" w:lineRule="auto"/>
              <w:ind w:left="113" w:right="113"/>
              <w:jc w:val="center"/>
              <w:rPr>
                <w:rFonts w:ascii="Times New Roman" w:hAnsi="Times New Roman" w:cs="Times New Roman"/>
                <w:sz w:val="16"/>
                <w:szCs w:val="16"/>
              </w:rPr>
            </w:pPr>
          </w:p>
        </w:tc>
        <w:tc>
          <w:tcPr>
            <w:tcW w:w="709" w:type="dxa"/>
            <w:vMerge/>
            <w:tcBorders>
              <w:left w:val="single" w:sz="4" w:space="0" w:color="auto"/>
              <w:bottom w:val="single" w:sz="4" w:space="0" w:color="auto"/>
              <w:right w:val="single" w:sz="4" w:space="0" w:color="auto"/>
            </w:tcBorders>
            <w:textDirection w:val="btLr"/>
          </w:tcPr>
          <w:p w:rsidR="00E2460E" w:rsidRPr="00A52EC9" w:rsidRDefault="00E2460E" w:rsidP="00A52EC9">
            <w:pPr>
              <w:spacing w:after="0" w:line="240" w:lineRule="auto"/>
              <w:ind w:left="113" w:right="113"/>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СУММА</w:t>
            </w:r>
          </w:p>
          <w:p w:rsidR="00E2460E" w:rsidRPr="00A52EC9" w:rsidRDefault="00E2460E" w:rsidP="00A52EC9">
            <w:pPr>
              <w:spacing w:after="0" w:line="240" w:lineRule="auto"/>
              <w:jc w:val="center"/>
              <w:rPr>
                <w:rFonts w:ascii="Times New Roman" w:hAnsi="Times New Roman" w:cs="Times New Roman"/>
                <w:sz w:val="16"/>
                <w:szCs w:val="16"/>
              </w:rPr>
            </w:pP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ВСЕГО  РАСХОДОВ</w:t>
            </w:r>
          </w:p>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color w:val="FF0000"/>
                <w:sz w:val="16"/>
                <w:szCs w:val="16"/>
              </w:rPr>
              <w:t xml:space="preserve">     </w:t>
            </w:r>
            <w:r w:rsidRPr="00A52EC9">
              <w:rPr>
                <w:rFonts w:ascii="Times New Roman" w:hAnsi="Times New Roman" w:cs="Times New Roman"/>
                <w:b/>
                <w:sz w:val="16"/>
                <w:szCs w:val="16"/>
              </w:rPr>
              <w:t>44 892,4</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color w:val="FF0000"/>
                <w:sz w:val="16"/>
                <w:szCs w:val="16"/>
              </w:rPr>
              <w:t xml:space="preserve">     </w:t>
            </w:r>
            <w:r w:rsidRPr="00A52EC9">
              <w:rPr>
                <w:rFonts w:ascii="Times New Roman" w:hAnsi="Times New Roman" w:cs="Times New Roman"/>
                <w:b/>
                <w:sz w:val="16"/>
                <w:szCs w:val="16"/>
              </w:rPr>
              <w:t>44 892,4</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ОБЩЕГОСУДАРСТВЕННЫЕ</w:t>
            </w:r>
          </w:p>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color w:val="FF0000"/>
                <w:sz w:val="16"/>
                <w:szCs w:val="16"/>
              </w:rPr>
              <w:t xml:space="preserve">     </w:t>
            </w:r>
            <w:r w:rsidRPr="00A52EC9">
              <w:rPr>
                <w:rFonts w:ascii="Times New Roman" w:hAnsi="Times New Roman" w:cs="Times New Roman"/>
                <w:b/>
                <w:sz w:val="16"/>
                <w:szCs w:val="16"/>
              </w:rPr>
              <w:t>15 029,0</w:t>
            </w:r>
          </w:p>
        </w:tc>
      </w:tr>
      <w:tr w:rsidR="00E2460E" w:rsidRPr="00A52EC9" w:rsidTr="00B42E71">
        <w:trPr>
          <w:trHeight w:val="360"/>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2502,8</w:t>
            </w:r>
          </w:p>
        </w:tc>
      </w:tr>
      <w:tr w:rsidR="00E2460E" w:rsidRPr="00A52EC9" w:rsidTr="00B42E71">
        <w:trPr>
          <w:trHeight w:val="116"/>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2502,8</w:t>
            </w:r>
          </w:p>
        </w:tc>
      </w:tr>
      <w:tr w:rsidR="00E2460E" w:rsidRPr="00A52EC9" w:rsidTr="00B42E71">
        <w:trPr>
          <w:trHeight w:val="116"/>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2502,8</w:t>
            </w:r>
          </w:p>
        </w:tc>
      </w:tr>
      <w:tr w:rsidR="00E2460E" w:rsidRPr="00A52EC9" w:rsidTr="00B42E71">
        <w:trPr>
          <w:trHeight w:val="116"/>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2502,8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130,8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130,8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84,0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84,0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84,0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46,8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46,8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46,8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p>
          <w:p w:rsidR="00E2460E" w:rsidRPr="00A52EC9" w:rsidRDefault="00E2460E" w:rsidP="00A52EC9">
            <w:pPr>
              <w:spacing w:after="0" w:line="240" w:lineRule="auto"/>
              <w:rPr>
                <w:rFonts w:ascii="Times New Roman" w:hAnsi="Times New Roman" w:cs="Times New Roman"/>
                <w:b/>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color w:val="0070C0"/>
                <w:sz w:val="16"/>
                <w:szCs w:val="16"/>
              </w:rPr>
              <w:t xml:space="preserve">     </w:t>
            </w:r>
            <w:r w:rsidRPr="00A52EC9">
              <w:rPr>
                <w:rFonts w:ascii="Times New Roman" w:hAnsi="Times New Roman" w:cs="Times New Roman"/>
                <w:b/>
                <w:sz w:val="16"/>
                <w:szCs w:val="16"/>
              </w:rPr>
              <w:t>11 226,2</w:t>
            </w:r>
          </w:p>
        </w:tc>
      </w:tr>
      <w:tr w:rsidR="00E2460E" w:rsidRPr="00A52EC9" w:rsidTr="00B42E71">
        <w:trPr>
          <w:trHeight w:val="583"/>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bCs/>
                <w:sz w:val="16"/>
                <w:szCs w:val="16"/>
              </w:rPr>
            </w:pPr>
            <w:r w:rsidRPr="00A52EC9">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31.0.00.00000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 xml:space="preserve"> 937,5</w:t>
            </w:r>
          </w:p>
        </w:tc>
      </w:tr>
      <w:tr w:rsidR="00E2460E" w:rsidRPr="00A52EC9" w:rsidTr="00B42E71">
        <w:trPr>
          <w:trHeight w:val="279"/>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Cs/>
                <w:sz w:val="16"/>
                <w:szCs w:val="16"/>
              </w:rPr>
            </w:pPr>
            <w:r w:rsidRPr="00A52EC9">
              <w:rPr>
                <w:rFonts w:ascii="Times New Roman" w:hAnsi="Times New Roman" w:cs="Times New Roman"/>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937,5</w:t>
            </w:r>
          </w:p>
        </w:tc>
      </w:tr>
      <w:tr w:rsidR="00E2460E" w:rsidRPr="00A52EC9" w:rsidTr="00B42E71">
        <w:trPr>
          <w:trHeight w:val="527"/>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Cs/>
                <w:sz w:val="16"/>
                <w:szCs w:val="16"/>
              </w:rPr>
            </w:pPr>
            <w:r w:rsidRPr="00A52EC9">
              <w:rPr>
                <w:rFonts w:ascii="Times New Roman" w:hAnsi="Times New Roman" w:cs="Times New Roman"/>
                <w:bCs/>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937,5</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937,5</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937,5</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10 288,7</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10 288,7</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i/>
                <w:sz w:val="16"/>
                <w:szCs w:val="16"/>
              </w:rPr>
            </w:pPr>
            <w:r w:rsidRPr="00A52EC9">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8615,6</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1629,6</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color w:val="FF0000"/>
                <w:sz w:val="16"/>
                <w:szCs w:val="16"/>
              </w:rPr>
              <w:t xml:space="preserve">        </w:t>
            </w:r>
            <w:r w:rsidRPr="00A52EC9">
              <w:rPr>
                <w:rFonts w:ascii="Times New Roman" w:hAnsi="Times New Roman" w:cs="Times New Roman"/>
                <w:sz w:val="16"/>
                <w:szCs w:val="16"/>
              </w:rPr>
              <w:t>43,5</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463,9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463,9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463,9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 xml:space="preserve">Иные межбюджетные трансферты для выполнения переданных </w:t>
            </w:r>
            <w:r w:rsidRPr="00A52EC9">
              <w:rPr>
                <w:rFonts w:ascii="Times New Roman" w:hAnsi="Times New Roman" w:cs="Times New Roman"/>
                <w:sz w:val="16"/>
                <w:szCs w:val="16"/>
              </w:rPr>
              <w:lastRenderedPageBreak/>
              <w:t>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463,9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sz w:val="16"/>
                <w:szCs w:val="16"/>
              </w:rPr>
              <w:lastRenderedPageBreak/>
              <w:t xml:space="preserve"> </w:t>
            </w:r>
            <w:r w:rsidRPr="00A52EC9">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463,9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40,0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40,0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40,0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40,0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665,3</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72,9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72,9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72,9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72,9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72,9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24,5</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i/>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24,5</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i/>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24,5</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567,9</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300,0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i/>
                <w:color w:val="000000"/>
                <w:sz w:val="16"/>
                <w:szCs w:val="16"/>
              </w:rPr>
              <w:t>Иные   бюджетные  ассигнования</w:t>
            </w:r>
            <w:r w:rsidRPr="00A52EC9">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300,0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27,7</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27,7</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sz w:val="16"/>
                <w:szCs w:val="16"/>
              </w:rPr>
              <w:t xml:space="preserve">        </w:t>
            </w:r>
            <w:r w:rsidRPr="00A52EC9">
              <w:rPr>
                <w:rFonts w:ascii="Times New Roman" w:hAnsi="Times New Roman" w:cs="Times New Roman"/>
                <w:sz w:val="16"/>
                <w:szCs w:val="16"/>
              </w:rPr>
              <w:t>190,0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i/>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190,0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p>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color w:val="FF0000"/>
                <w:sz w:val="16"/>
                <w:szCs w:val="16"/>
              </w:rPr>
              <w:t xml:space="preserve">        </w:t>
            </w:r>
            <w:r w:rsidRPr="00A52EC9">
              <w:rPr>
                <w:rFonts w:ascii="Times New Roman" w:hAnsi="Times New Roman" w:cs="Times New Roman"/>
                <w:sz w:val="16"/>
                <w:szCs w:val="16"/>
              </w:rPr>
              <w:t>50,2</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50,2</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146,8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146,8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146,8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146,8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146,8</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1003,6</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140,0</w:t>
            </w:r>
          </w:p>
        </w:tc>
      </w:tr>
      <w:tr w:rsidR="00E2460E" w:rsidRPr="00A52EC9" w:rsidTr="00B42E71">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140,0</w:t>
            </w:r>
          </w:p>
        </w:tc>
      </w:tr>
      <w:tr w:rsidR="00E2460E" w:rsidRPr="00A52EC9" w:rsidTr="00B42E7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140,0</w:t>
            </w:r>
          </w:p>
        </w:tc>
      </w:tr>
      <w:tr w:rsidR="00E2460E" w:rsidRPr="00A52EC9" w:rsidTr="00B42E7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Cs/>
                <w:sz w:val="16"/>
                <w:szCs w:val="16"/>
              </w:rPr>
            </w:pPr>
            <w:r w:rsidRPr="00A52EC9">
              <w:rPr>
                <w:rFonts w:ascii="Times New Roman" w:hAnsi="Times New Roman" w:cs="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30,0</w:t>
            </w:r>
          </w:p>
        </w:tc>
      </w:tr>
      <w:tr w:rsidR="00E2460E" w:rsidRPr="00A52EC9" w:rsidTr="00B42E7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40,0</w:t>
            </w:r>
          </w:p>
        </w:tc>
      </w:tr>
      <w:tr w:rsidR="00E2460E" w:rsidRPr="00A52EC9" w:rsidTr="00B42E7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Эксплуатационно-техническое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70,0</w:t>
            </w:r>
          </w:p>
        </w:tc>
      </w:tr>
      <w:tr w:rsidR="00E2460E" w:rsidRPr="00A52EC9" w:rsidTr="00B42E71">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33.0.00.89300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140,0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863,6</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392,5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lastRenderedPageBreak/>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т.ч.</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33 0.00.89300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392,5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Обеспечение  первичных  мер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33 0.00.89300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392,5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33 0.00.89300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392,5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471,1</w:t>
            </w:r>
          </w:p>
        </w:tc>
      </w:tr>
      <w:tr w:rsidR="00E2460E" w:rsidRPr="00A52EC9" w:rsidTr="00B42E71">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color w:val="000000"/>
                <w:sz w:val="16"/>
                <w:szCs w:val="16"/>
              </w:rPr>
            </w:pPr>
            <w:r w:rsidRPr="00A52EC9">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98.0.00.92010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471,1</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color w:val="000000"/>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98.0.00.92010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471,1</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color w:val="000000"/>
                <w:sz w:val="16"/>
                <w:szCs w:val="16"/>
              </w:rPr>
            </w:pPr>
            <w:r w:rsidRPr="00A52EC9">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872,0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161,7</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161,7</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161,7</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161,7</w:t>
            </w:r>
          </w:p>
        </w:tc>
      </w:tr>
      <w:tr w:rsidR="00E2460E" w:rsidRPr="00A52EC9" w:rsidTr="00B42E71">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bCs/>
                <w:sz w:val="16"/>
                <w:szCs w:val="16"/>
              </w:rPr>
              <w:t>Создание  условий  для  предоставления  транспортных  услуг  населению  (содержание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46,7</w:t>
            </w:r>
          </w:p>
        </w:tc>
      </w:tr>
      <w:tr w:rsidR="00E2460E" w:rsidRPr="00A52EC9" w:rsidTr="00B42E71">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115,0</w:t>
            </w:r>
          </w:p>
        </w:tc>
      </w:tr>
      <w:tr w:rsidR="00E2460E" w:rsidRPr="00A52EC9" w:rsidTr="00B42E71">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161,7</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704,3</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485,4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485,4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485,4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Cs/>
                <w:sz w:val="16"/>
                <w:szCs w:val="16"/>
              </w:rPr>
            </w:pPr>
            <w:r w:rsidRPr="00A52EC9">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485,4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32.2.00.89220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485,4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218,9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98.0.00.93000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sz w:val="16"/>
                <w:szCs w:val="16"/>
              </w:rPr>
              <w:t xml:space="preserve">      </w:t>
            </w:r>
            <w:r w:rsidRPr="00A52EC9">
              <w:rPr>
                <w:rFonts w:ascii="Times New Roman" w:hAnsi="Times New Roman" w:cs="Times New Roman"/>
                <w:sz w:val="16"/>
                <w:szCs w:val="16"/>
              </w:rPr>
              <w:t>218,9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98.0.00. 93100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sz w:val="16"/>
                <w:szCs w:val="16"/>
              </w:rPr>
              <w:t xml:space="preserve">      </w:t>
            </w:r>
            <w:r w:rsidRPr="00A52EC9">
              <w:rPr>
                <w:rFonts w:ascii="Times New Roman" w:hAnsi="Times New Roman" w:cs="Times New Roman"/>
                <w:sz w:val="16"/>
                <w:szCs w:val="16"/>
              </w:rPr>
              <w:t>218,9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98.0.00.93100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218,9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6,0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40.0.00.00000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6,0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line="240" w:lineRule="auto"/>
              <w:jc w:val="center"/>
              <w:rPr>
                <w:rFonts w:ascii="Times New Roman" w:hAnsi="Times New Roman" w:cs="Times New Roman"/>
                <w:sz w:val="16"/>
                <w:szCs w:val="16"/>
              </w:rPr>
            </w:pPr>
            <w:r w:rsidRPr="00A52EC9">
              <w:rPr>
                <w:rFonts w:ascii="Times New Roman" w:hAnsi="Times New Roman" w:cs="Times New Roman"/>
                <w:sz w:val="16"/>
                <w:szCs w:val="16"/>
              </w:rPr>
              <w:t>40.0.00.93010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40.0.00.93010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25 277,7</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698,0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b/>
                <w:bCs/>
                <w:sz w:val="16"/>
                <w:szCs w:val="16"/>
              </w:rPr>
              <w:t xml:space="preserve">Муниципальная программа "Комплексное развитие муниципального района "Заполярный район" на 2017-2022 годы"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b/>
                <w:bCs/>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451,2</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bCs/>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sz w:val="16"/>
                <w:szCs w:val="16"/>
              </w:rPr>
              <w:t xml:space="preserve">      </w:t>
            </w:r>
            <w:r w:rsidRPr="00A52EC9">
              <w:rPr>
                <w:rFonts w:ascii="Times New Roman" w:hAnsi="Times New Roman" w:cs="Times New Roman"/>
                <w:sz w:val="16"/>
                <w:szCs w:val="16"/>
              </w:rPr>
              <w:t>451,2</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bCs/>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sz w:val="16"/>
                <w:szCs w:val="16"/>
              </w:rPr>
              <w:t xml:space="preserve">      </w:t>
            </w:r>
            <w:r w:rsidRPr="00A52EC9">
              <w:rPr>
                <w:rFonts w:ascii="Times New Roman" w:hAnsi="Times New Roman" w:cs="Times New Roman"/>
                <w:sz w:val="16"/>
                <w:szCs w:val="16"/>
              </w:rPr>
              <w:t>451,2</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bCs/>
                <w:sz w:val="16"/>
                <w:szCs w:val="16"/>
              </w:rPr>
              <w:t>Содержание имущества, находящегося в муниципальной собственности  поселения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bCs/>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sz w:val="16"/>
                <w:szCs w:val="16"/>
              </w:rPr>
              <w:t xml:space="preserve">      </w:t>
            </w:r>
            <w:r w:rsidRPr="00A52EC9">
              <w:rPr>
                <w:rFonts w:ascii="Times New Roman" w:hAnsi="Times New Roman" w:cs="Times New Roman"/>
                <w:sz w:val="16"/>
                <w:szCs w:val="16"/>
              </w:rPr>
              <w:t>451,2</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bCs/>
                <w:sz w:val="16"/>
                <w:szCs w:val="16"/>
              </w:rPr>
              <w:t>32.1.00.89210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sz w:val="16"/>
                <w:szCs w:val="16"/>
              </w:rPr>
              <w:t xml:space="preserve">      </w:t>
            </w:r>
            <w:r w:rsidRPr="00A52EC9">
              <w:rPr>
                <w:rFonts w:ascii="Times New Roman" w:hAnsi="Times New Roman" w:cs="Times New Roman"/>
                <w:sz w:val="16"/>
                <w:szCs w:val="16"/>
              </w:rPr>
              <w:t>451,2</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246,8</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246,8</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246,8</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246,8</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18072,9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18072,9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Подпрограмма 4 "Энергоэффективность  и развитие энергетики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32.4.00.89240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24,4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32.4.00.89240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24,4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32.4.00.89240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24,4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17869,1</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17869,1</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A52EC9">
              <w:rPr>
                <w:rFonts w:ascii="Times New Roman" w:hAnsi="Times New Roman" w:cs="Times New Roman"/>
                <w:color w:val="000000"/>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10516,6</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10516,6</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Строительство общественной бани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7352,5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400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7352,5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sz w:val="16"/>
                <w:szCs w:val="16"/>
              </w:rPr>
              <w:t>Подпрограмма 6 "Развитие коммунальной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32.6.00.00000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b/>
                <w:sz w:val="16"/>
                <w:szCs w:val="16"/>
              </w:rPr>
              <w:t xml:space="preserve">       </w:t>
            </w:r>
            <w:r w:rsidRPr="00A52EC9">
              <w:rPr>
                <w:rFonts w:ascii="Times New Roman" w:hAnsi="Times New Roman" w:cs="Times New Roman"/>
                <w:sz w:val="16"/>
                <w:szCs w:val="16"/>
              </w:rPr>
              <w:t>179,4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179,4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Cs/>
                <w:sz w:val="16"/>
                <w:szCs w:val="16"/>
              </w:rPr>
            </w:pPr>
            <w:r w:rsidRPr="00A52EC9">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179,4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32.6.00.89260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179,4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6281,5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5351,5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5351,5</w:t>
            </w:r>
          </w:p>
        </w:tc>
      </w:tr>
      <w:tr w:rsidR="00E2460E" w:rsidRPr="00A52EC9" w:rsidTr="00B42E71">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Cs/>
                <w:sz w:val="16"/>
                <w:szCs w:val="16"/>
              </w:rPr>
            </w:pPr>
            <w:r w:rsidRPr="00A52EC9">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5351,5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color w:val="000000"/>
                <w:sz w:val="16"/>
                <w:szCs w:val="16"/>
              </w:rPr>
              <w:t>Благоустройство  поселений</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299,0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4079,7</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bCs/>
                <w:sz w:val="16"/>
                <w:szCs w:val="16"/>
              </w:rPr>
              <w:t>Замена и установка светильников уличного освещения в поселениях</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972,8</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32.5.00.89250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color w:val="0070C0"/>
                <w:sz w:val="16"/>
                <w:szCs w:val="16"/>
              </w:rPr>
              <w:t xml:space="preserve">      </w:t>
            </w:r>
            <w:r w:rsidRPr="00A52EC9">
              <w:rPr>
                <w:rFonts w:ascii="Times New Roman" w:hAnsi="Times New Roman" w:cs="Times New Roman"/>
                <w:sz w:val="16"/>
                <w:szCs w:val="16"/>
              </w:rPr>
              <w:t>5351,5</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930,0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930,0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136,6</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136,6</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154,4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154,4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color w:val="FF0000"/>
                <w:sz w:val="16"/>
                <w:szCs w:val="16"/>
              </w:rPr>
              <w:t xml:space="preserve">       </w:t>
            </w:r>
            <w:r w:rsidRPr="00A52EC9">
              <w:rPr>
                <w:rFonts w:ascii="Times New Roman" w:hAnsi="Times New Roman" w:cs="Times New Roman"/>
                <w:sz w:val="16"/>
                <w:szCs w:val="16"/>
              </w:rPr>
              <w:t>200,0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200,0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409,0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409,0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05</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225,3</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98.0.00.89610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225,3</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05</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98.0.00.89610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225,3</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100,0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100,0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100,0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color w:val="000000"/>
                <w:sz w:val="16"/>
                <w:szCs w:val="16"/>
              </w:rPr>
            </w:pPr>
            <w:r w:rsidRPr="00A52EC9">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color w:val="FF0000"/>
                <w:sz w:val="16"/>
                <w:szCs w:val="16"/>
              </w:rPr>
              <w:t xml:space="preserve">     </w:t>
            </w:r>
            <w:r w:rsidRPr="00A52EC9">
              <w:rPr>
                <w:rFonts w:ascii="Times New Roman" w:hAnsi="Times New Roman" w:cs="Times New Roman"/>
                <w:b/>
                <w:sz w:val="16"/>
                <w:szCs w:val="16"/>
              </w:rPr>
              <w:t>2248,4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color w:val="000000"/>
                <w:sz w:val="16"/>
                <w:szCs w:val="16"/>
              </w:rPr>
            </w:pPr>
            <w:r w:rsidRPr="00A52EC9">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2058,4</w:t>
            </w:r>
          </w:p>
        </w:tc>
      </w:tr>
      <w:tr w:rsidR="00E2460E" w:rsidRPr="00A52EC9" w:rsidTr="00B42E71">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31.0.00.00000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2058,4</w:t>
            </w:r>
          </w:p>
        </w:tc>
      </w:tr>
      <w:tr w:rsidR="00E2460E" w:rsidRPr="00A52EC9" w:rsidTr="00B42E71">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31.6.00.00000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2058,4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p>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2058,4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lastRenderedPageBreak/>
              <w:t>Расходы на доплату к пенсии лицам, замещавшим выборные  должности и выплату пенсии за выслугу лет лицам, замещавшим должности  муниципальной   службы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31.6.00.89400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2058,4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color w:val="000000"/>
                <w:sz w:val="16"/>
                <w:szCs w:val="16"/>
              </w:rPr>
            </w:pPr>
            <w:r w:rsidRPr="00A52EC9">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color w:val="000000"/>
                <w:sz w:val="16"/>
                <w:szCs w:val="16"/>
              </w:rPr>
            </w:pPr>
            <w:r w:rsidRPr="00A52EC9">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 xml:space="preserve">31.6.00.89400 </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2058,4</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i/>
                <w:sz w:val="16"/>
                <w:szCs w:val="16"/>
              </w:rPr>
            </w:pPr>
            <w:r w:rsidRPr="00A52EC9">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190,0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Муниципальная  программа  «Старшее поколение» (2017)</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sz w:val="16"/>
                <w:szCs w:val="16"/>
              </w:rPr>
              <w:t xml:space="preserve">        </w:t>
            </w:r>
            <w:r w:rsidRPr="00A52EC9">
              <w:rPr>
                <w:rFonts w:ascii="Times New Roman" w:hAnsi="Times New Roman" w:cs="Times New Roman"/>
                <w:b/>
                <w:sz w:val="16"/>
                <w:szCs w:val="16"/>
              </w:rPr>
              <w:t>65,0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41.0.00.95010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65,0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color w:val="FF0000"/>
                <w:sz w:val="16"/>
                <w:szCs w:val="16"/>
              </w:rPr>
              <w:t xml:space="preserve">      </w:t>
            </w:r>
            <w:r w:rsidRPr="00A52EC9">
              <w:rPr>
                <w:rFonts w:ascii="Times New Roman" w:hAnsi="Times New Roman" w:cs="Times New Roman"/>
                <w:b/>
                <w:sz w:val="16"/>
                <w:szCs w:val="16"/>
              </w:rPr>
              <w:t>125,0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125,0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125,0</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i/>
                <w:color w:val="000000"/>
                <w:sz w:val="16"/>
                <w:szCs w:val="16"/>
              </w:rPr>
            </w:pPr>
            <w:r w:rsidRPr="00A52EC9">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color w:val="FF0000"/>
                <w:sz w:val="16"/>
                <w:szCs w:val="16"/>
              </w:rPr>
              <w:t xml:space="preserve">      </w:t>
            </w:r>
            <w:r w:rsidRPr="00A52EC9">
              <w:rPr>
                <w:rFonts w:ascii="Times New Roman" w:hAnsi="Times New Roman" w:cs="Times New Roman"/>
                <w:b/>
                <w:sz w:val="16"/>
                <w:szCs w:val="16"/>
              </w:rPr>
              <w:t>214,9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b/>
                <w:sz w:val="16"/>
                <w:szCs w:val="16"/>
              </w:rPr>
            </w:pPr>
            <w:r w:rsidRPr="00A52EC9">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b/>
                <w:sz w:val="16"/>
                <w:szCs w:val="16"/>
              </w:rPr>
            </w:pPr>
            <w:r w:rsidRPr="00A52EC9">
              <w:rPr>
                <w:rFonts w:ascii="Times New Roman" w:hAnsi="Times New Roman" w:cs="Times New Roman"/>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b/>
                <w:sz w:val="16"/>
                <w:szCs w:val="16"/>
              </w:rPr>
            </w:pPr>
            <w:r w:rsidRPr="00A52EC9">
              <w:rPr>
                <w:rFonts w:ascii="Times New Roman" w:hAnsi="Times New Roman" w:cs="Times New Roman"/>
                <w:b/>
                <w:sz w:val="16"/>
                <w:szCs w:val="16"/>
              </w:rPr>
              <w:t xml:space="preserve">      214,9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214,9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214,9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sz w:val="16"/>
                <w:szCs w:val="16"/>
              </w:rPr>
            </w:pPr>
            <w:r w:rsidRPr="00A52EC9">
              <w:rPr>
                <w:rFonts w:ascii="Times New Roman" w:hAnsi="Times New Roman" w:cs="Times New Roman"/>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214,9</w:t>
            </w:r>
          </w:p>
        </w:tc>
      </w:tr>
      <w:tr w:rsidR="00E2460E" w:rsidRPr="00A52EC9" w:rsidTr="00B42E71">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both"/>
              <w:rPr>
                <w:rFonts w:ascii="Times New Roman" w:hAnsi="Times New Roman" w:cs="Times New Roman"/>
                <w:color w:val="000000"/>
                <w:sz w:val="16"/>
                <w:szCs w:val="16"/>
              </w:rPr>
            </w:pPr>
            <w:r w:rsidRPr="00A52EC9">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jc w:val="center"/>
              <w:rPr>
                <w:rFonts w:ascii="Times New Roman" w:hAnsi="Times New Roman" w:cs="Times New Roman"/>
                <w:sz w:val="16"/>
                <w:szCs w:val="16"/>
              </w:rPr>
            </w:pPr>
            <w:r w:rsidRPr="00A52EC9">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214,9</w:t>
            </w:r>
          </w:p>
        </w:tc>
      </w:tr>
    </w:tbl>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E2460E" w:rsidRPr="00A52EC9" w:rsidRDefault="00E2460E"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CA0FD8" w:rsidRPr="00A52EC9" w:rsidRDefault="00CA0FD8" w:rsidP="00A52EC9">
      <w:pPr>
        <w:spacing w:line="240" w:lineRule="auto"/>
        <w:rPr>
          <w:rFonts w:ascii="Times New Roman" w:hAnsi="Times New Roman" w:cs="Times New Roman"/>
          <w:sz w:val="16"/>
          <w:szCs w:val="16"/>
        </w:rPr>
      </w:pPr>
    </w:p>
    <w:p w:rsidR="00CA0FD8" w:rsidRPr="00A52EC9" w:rsidRDefault="00CA0FD8" w:rsidP="00A52EC9">
      <w:pPr>
        <w:spacing w:line="240" w:lineRule="auto"/>
        <w:rPr>
          <w:rFonts w:ascii="Times New Roman" w:hAnsi="Times New Roman" w:cs="Times New Roman"/>
          <w:sz w:val="16"/>
          <w:szCs w:val="16"/>
        </w:rPr>
      </w:pPr>
    </w:p>
    <w:p w:rsidR="00CA0FD8" w:rsidRPr="00A52EC9" w:rsidRDefault="00CA0FD8" w:rsidP="00A52EC9">
      <w:pPr>
        <w:spacing w:after="0" w:line="240" w:lineRule="auto"/>
        <w:jc w:val="center"/>
        <w:rPr>
          <w:rFonts w:ascii="Times New Roman" w:hAnsi="Times New Roman" w:cs="Times New Roman"/>
          <w:sz w:val="16"/>
          <w:szCs w:val="16"/>
        </w:rPr>
      </w:pPr>
    </w:p>
    <w:p w:rsidR="00CA0FD8" w:rsidRPr="00A52EC9" w:rsidRDefault="00CA0FD8" w:rsidP="00A52EC9">
      <w:pPr>
        <w:spacing w:after="0" w:line="240" w:lineRule="auto"/>
        <w:rPr>
          <w:rFonts w:ascii="Times New Roman" w:hAnsi="Times New Roman" w:cs="Times New Roman"/>
          <w:sz w:val="16"/>
          <w:szCs w:val="16"/>
        </w:rPr>
      </w:pPr>
      <w:r w:rsidRPr="00A52EC9">
        <w:rPr>
          <w:rFonts w:ascii="Times New Roman" w:hAnsi="Times New Roman" w:cs="Times New Roman"/>
          <w:sz w:val="16"/>
          <w:szCs w:val="16"/>
        </w:rPr>
        <w:t xml:space="preserve">                                                                                                                                                                                                    </w:t>
      </w:r>
    </w:p>
    <w:p w:rsidR="000C355B" w:rsidRDefault="000C355B" w:rsidP="00A52EC9">
      <w:pPr>
        <w:spacing w:line="240" w:lineRule="auto"/>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Pr="000C355B" w:rsidRDefault="000C355B" w:rsidP="000C355B">
      <w:pPr>
        <w:rPr>
          <w:rFonts w:ascii="Times New Roman" w:hAnsi="Times New Roman" w:cs="Times New Roman"/>
          <w:sz w:val="16"/>
          <w:szCs w:val="16"/>
        </w:rPr>
      </w:pPr>
    </w:p>
    <w:p w:rsidR="000C355B" w:rsidRDefault="000C355B" w:rsidP="000C355B">
      <w:pPr>
        <w:rPr>
          <w:rFonts w:ascii="Times New Roman" w:hAnsi="Times New Roman" w:cs="Times New Roman"/>
          <w:sz w:val="16"/>
          <w:szCs w:val="16"/>
        </w:rPr>
      </w:pPr>
    </w:p>
    <w:p w:rsidR="000C355B" w:rsidRPr="000C355B" w:rsidRDefault="000C355B" w:rsidP="000C355B">
      <w:pPr>
        <w:pBdr>
          <w:top w:val="single" w:sz="4" w:space="2" w:color="auto"/>
          <w:left w:val="single" w:sz="4" w:space="4" w:color="auto"/>
          <w:bottom w:val="single" w:sz="4" w:space="0" w:color="auto"/>
          <w:right w:val="single" w:sz="4" w:space="4" w:color="auto"/>
        </w:pBdr>
        <w:jc w:val="both"/>
        <w:rPr>
          <w:rFonts w:ascii="Times New Roman" w:hAnsi="Times New Roman" w:cs="Times New Roman"/>
          <w:sz w:val="16"/>
          <w:szCs w:val="16"/>
        </w:rPr>
      </w:pPr>
      <w:r w:rsidRPr="000C355B">
        <w:rPr>
          <w:rFonts w:ascii="Times New Roman" w:hAnsi="Times New Roman" w:cs="Times New Roman"/>
          <w:sz w:val="16"/>
          <w:szCs w:val="16"/>
        </w:rPr>
        <w:t>Информационный бюллетень №</w:t>
      </w:r>
      <w:r>
        <w:rPr>
          <w:rFonts w:ascii="Times New Roman" w:hAnsi="Times New Roman" w:cs="Times New Roman"/>
          <w:sz w:val="16"/>
          <w:szCs w:val="16"/>
        </w:rPr>
        <w:t>7</w:t>
      </w:r>
      <w:r w:rsidRPr="000C355B">
        <w:rPr>
          <w:rFonts w:ascii="Times New Roman" w:hAnsi="Times New Roman" w:cs="Times New Roman"/>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 НАО</w:t>
      </w:r>
    </w:p>
    <w:p w:rsidR="00CA0FD8" w:rsidRPr="000C355B" w:rsidRDefault="00CA0FD8" w:rsidP="000C355B">
      <w:pPr>
        <w:ind w:firstLine="708"/>
        <w:rPr>
          <w:rFonts w:ascii="Times New Roman" w:hAnsi="Times New Roman" w:cs="Times New Roman"/>
          <w:sz w:val="16"/>
          <w:szCs w:val="16"/>
        </w:rPr>
      </w:pPr>
    </w:p>
    <w:sectPr w:rsidR="00CA0FD8" w:rsidRPr="000C355B" w:rsidSect="00CA0F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87D" w:rsidRDefault="0021287D" w:rsidP="000C355B">
      <w:pPr>
        <w:spacing w:after="0" w:line="240" w:lineRule="auto"/>
      </w:pPr>
      <w:r>
        <w:separator/>
      </w:r>
    </w:p>
  </w:endnote>
  <w:endnote w:type="continuationSeparator" w:id="1">
    <w:p w:rsidR="0021287D" w:rsidRDefault="0021287D" w:rsidP="000C3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87D" w:rsidRDefault="0021287D" w:rsidP="000C355B">
      <w:pPr>
        <w:spacing w:after="0" w:line="240" w:lineRule="auto"/>
      </w:pPr>
      <w:r>
        <w:separator/>
      </w:r>
    </w:p>
  </w:footnote>
  <w:footnote w:type="continuationSeparator" w:id="1">
    <w:p w:rsidR="0021287D" w:rsidRDefault="0021287D" w:rsidP="000C3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C11945"/>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457550"/>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7"/>
  </w:num>
  <w:num w:numId="5">
    <w:abstractNumId w:val="5"/>
  </w:num>
  <w:num w:numId="6">
    <w:abstractNumId w:val="3"/>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A0FD8"/>
    <w:rsid w:val="000C355B"/>
    <w:rsid w:val="0021287D"/>
    <w:rsid w:val="00721A5F"/>
    <w:rsid w:val="00A52EC9"/>
    <w:rsid w:val="00B42E71"/>
    <w:rsid w:val="00BE5741"/>
    <w:rsid w:val="00CA0FD8"/>
    <w:rsid w:val="00D6174C"/>
    <w:rsid w:val="00DF0263"/>
    <w:rsid w:val="00E24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741"/>
  </w:style>
  <w:style w:type="paragraph" w:styleId="1">
    <w:name w:val="heading 1"/>
    <w:basedOn w:val="a"/>
    <w:next w:val="a"/>
    <w:link w:val="10"/>
    <w:qFormat/>
    <w:rsid w:val="00CA0FD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CA0F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0F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0FD8"/>
    <w:rPr>
      <w:rFonts w:ascii="Arial" w:eastAsia="Times New Roman" w:hAnsi="Arial" w:cs="Arial"/>
      <w:b/>
      <w:bCs/>
      <w:kern w:val="32"/>
      <w:sz w:val="32"/>
      <w:szCs w:val="32"/>
    </w:rPr>
  </w:style>
  <w:style w:type="character" w:customStyle="1" w:styleId="20">
    <w:name w:val="Заголовок 2 Знак"/>
    <w:basedOn w:val="a0"/>
    <w:link w:val="2"/>
    <w:uiPriority w:val="9"/>
    <w:rsid w:val="00CA0FD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A0FD8"/>
    <w:rPr>
      <w:rFonts w:asciiTheme="majorHAnsi" w:eastAsiaTheme="majorEastAsia" w:hAnsiTheme="majorHAnsi" w:cstheme="majorBidi"/>
      <w:b/>
      <w:bCs/>
      <w:color w:val="4F81BD" w:themeColor="accent1"/>
    </w:rPr>
  </w:style>
  <w:style w:type="paragraph" w:customStyle="1" w:styleId="ConsPlusNormal">
    <w:name w:val="ConsPlusNormal"/>
    <w:rsid w:val="00CA0FD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CA0FD8"/>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CA0F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No Spacing"/>
    <w:uiPriority w:val="1"/>
    <w:qFormat/>
    <w:rsid w:val="00CA0FD8"/>
    <w:pPr>
      <w:spacing w:after="0" w:line="240" w:lineRule="auto"/>
    </w:pPr>
    <w:rPr>
      <w:rFonts w:ascii="Calibri" w:eastAsia="Calibri" w:hAnsi="Calibri" w:cs="Times New Roman"/>
      <w:lang w:eastAsia="en-US"/>
    </w:rPr>
  </w:style>
  <w:style w:type="paragraph" w:styleId="a4">
    <w:name w:val="Normal (Web)"/>
    <w:basedOn w:val="a"/>
    <w:unhideWhenUsed/>
    <w:rsid w:val="00CA0FD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rsid w:val="00CA0FD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CA0FD8"/>
    <w:rPr>
      <w:rFonts w:ascii="Times New Roman" w:eastAsia="Times New Roman" w:hAnsi="Times New Roman" w:cs="Times New Roman"/>
      <w:color w:val="000000"/>
      <w:sz w:val="24"/>
      <w:szCs w:val="24"/>
    </w:rPr>
  </w:style>
  <w:style w:type="character" w:customStyle="1" w:styleId="hl41">
    <w:name w:val="hl41"/>
    <w:basedOn w:val="a0"/>
    <w:rsid w:val="00CA0FD8"/>
    <w:rPr>
      <w:b/>
      <w:bCs/>
      <w:sz w:val="20"/>
      <w:szCs w:val="20"/>
    </w:rPr>
  </w:style>
  <w:style w:type="paragraph" w:customStyle="1" w:styleId="a7">
    <w:name w:val="Прижатый влево"/>
    <w:basedOn w:val="a"/>
    <w:next w:val="a"/>
    <w:uiPriority w:val="99"/>
    <w:rsid w:val="00CA0FD8"/>
    <w:pPr>
      <w:autoSpaceDE w:val="0"/>
      <w:autoSpaceDN w:val="0"/>
      <w:adjustRightInd w:val="0"/>
      <w:spacing w:after="0" w:line="240" w:lineRule="auto"/>
    </w:pPr>
    <w:rPr>
      <w:rFonts w:ascii="Arial" w:eastAsia="Times New Roman" w:hAnsi="Arial" w:cs="Arial"/>
      <w:sz w:val="24"/>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w:basedOn w:val="a"/>
    <w:rsid w:val="00CA0FD8"/>
    <w:pPr>
      <w:spacing w:after="160" w:line="240" w:lineRule="exact"/>
      <w:jc w:val="both"/>
    </w:pPr>
    <w:rPr>
      <w:rFonts w:ascii="Verdana" w:eastAsia="Times New Roman" w:hAnsi="Verdana" w:cs="Arial"/>
      <w:sz w:val="20"/>
      <w:szCs w:val="20"/>
      <w:lang w:val="en-US" w:eastAsia="en-US"/>
    </w:rPr>
  </w:style>
  <w:style w:type="character" w:customStyle="1" w:styleId="a9">
    <w:name w:val="Гипертекстовая ссылка"/>
    <w:basedOn w:val="a0"/>
    <w:uiPriority w:val="99"/>
    <w:rsid w:val="00CA0FD8"/>
    <w:rPr>
      <w:color w:val="106BBE"/>
    </w:rPr>
  </w:style>
  <w:style w:type="character" w:customStyle="1" w:styleId="FontStyle21">
    <w:name w:val="Font Style21"/>
    <w:basedOn w:val="a0"/>
    <w:rsid w:val="00CA0FD8"/>
    <w:rPr>
      <w:rFonts w:ascii="Times New Roman" w:hAnsi="Times New Roman" w:cs="Times New Roman" w:hint="default"/>
      <w:b/>
      <w:bCs/>
      <w:sz w:val="26"/>
      <w:szCs w:val="26"/>
    </w:rPr>
  </w:style>
  <w:style w:type="character" w:customStyle="1" w:styleId="FontStyle17">
    <w:name w:val="Font Style17"/>
    <w:basedOn w:val="a0"/>
    <w:rsid w:val="00CA0FD8"/>
    <w:rPr>
      <w:rFonts w:ascii="Times New Roman" w:hAnsi="Times New Roman" w:cs="Times New Roman" w:hint="default"/>
      <w:sz w:val="24"/>
      <w:szCs w:val="24"/>
    </w:rPr>
  </w:style>
  <w:style w:type="character" w:customStyle="1" w:styleId="FontStyle18">
    <w:name w:val="Font Style18"/>
    <w:basedOn w:val="a0"/>
    <w:rsid w:val="00CA0FD8"/>
    <w:rPr>
      <w:rFonts w:ascii="Times New Roman" w:hAnsi="Times New Roman" w:cs="Times New Roman" w:hint="default"/>
      <w:b/>
      <w:bCs/>
      <w:sz w:val="22"/>
      <w:szCs w:val="22"/>
    </w:rPr>
  </w:style>
  <w:style w:type="paragraph" w:customStyle="1" w:styleId="Style3">
    <w:name w:val="Style3"/>
    <w:basedOn w:val="a"/>
    <w:rsid w:val="00CA0FD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CA0FD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CA0FD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CA0F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CA0FD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CA0FD8"/>
    <w:rPr>
      <w:rFonts w:ascii="Times New Roman" w:hAnsi="Times New Roman" w:cs="Times New Roman" w:hint="default"/>
      <w:b/>
      <w:bCs/>
      <w:sz w:val="18"/>
      <w:szCs w:val="18"/>
    </w:rPr>
  </w:style>
  <w:style w:type="paragraph" w:customStyle="1" w:styleId="Style15">
    <w:name w:val="Style15"/>
    <w:basedOn w:val="a"/>
    <w:rsid w:val="00CA0F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CA0FD8"/>
    <w:rPr>
      <w:rFonts w:ascii="Times New Roman" w:hAnsi="Times New Roman" w:cs="Times New Roman" w:hint="default"/>
      <w:b/>
      <w:bCs/>
      <w:sz w:val="16"/>
      <w:szCs w:val="16"/>
    </w:rPr>
  </w:style>
  <w:style w:type="paragraph" w:customStyle="1" w:styleId="Style7">
    <w:name w:val="Style7"/>
    <w:basedOn w:val="a"/>
    <w:rsid w:val="00CA0FD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CA0FD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CA0FD8"/>
    <w:rPr>
      <w:rFonts w:ascii="Times New Roman" w:hAnsi="Times New Roman" w:cs="Times New Roman"/>
      <w:sz w:val="26"/>
      <w:szCs w:val="26"/>
    </w:rPr>
  </w:style>
  <w:style w:type="paragraph" w:styleId="aa">
    <w:name w:val="Balloon Text"/>
    <w:basedOn w:val="a"/>
    <w:link w:val="ab"/>
    <w:rsid w:val="00CA0FD8"/>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rsid w:val="00CA0FD8"/>
    <w:rPr>
      <w:rFonts w:ascii="Tahoma" w:eastAsia="Times New Roman" w:hAnsi="Tahoma" w:cs="Tahoma"/>
      <w:sz w:val="16"/>
      <w:szCs w:val="16"/>
    </w:rPr>
  </w:style>
  <w:style w:type="paragraph" w:styleId="ac">
    <w:name w:val="header"/>
    <w:basedOn w:val="a"/>
    <w:link w:val="ad"/>
    <w:uiPriority w:val="99"/>
    <w:semiHidden/>
    <w:unhideWhenUsed/>
    <w:rsid w:val="00CA0FD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semiHidden/>
    <w:rsid w:val="00CA0FD8"/>
    <w:rPr>
      <w:rFonts w:ascii="Times New Roman" w:eastAsia="Times New Roman" w:hAnsi="Times New Roman" w:cs="Times New Roman"/>
      <w:sz w:val="24"/>
      <w:szCs w:val="24"/>
    </w:rPr>
  </w:style>
  <w:style w:type="character" w:customStyle="1" w:styleId="ae">
    <w:name w:val="Нижний колонтитул Знак"/>
    <w:basedOn w:val="a0"/>
    <w:link w:val="af"/>
    <w:uiPriority w:val="99"/>
    <w:semiHidden/>
    <w:rsid w:val="00CA0FD8"/>
    <w:rPr>
      <w:rFonts w:ascii="Times New Roman" w:eastAsia="Times New Roman" w:hAnsi="Times New Roman" w:cs="Times New Roman"/>
      <w:sz w:val="24"/>
      <w:szCs w:val="24"/>
    </w:rPr>
  </w:style>
  <w:style w:type="paragraph" w:styleId="af">
    <w:name w:val="footer"/>
    <w:basedOn w:val="a"/>
    <w:link w:val="ae"/>
    <w:uiPriority w:val="99"/>
    <w:semiHidden/>
    <w:unhideWhenUsed/>
    <w:rsid w:val="00CA0FD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
    <w:uiPriority w:val="99"/>
    <w:semiHidden/>
    <w:rsid w:val="00CA0FD8"/>
  </w:style>
  <w:style w:type="character" w:customStyle="1" w:styleId="FontStyle12">
    <w:name w:val="Font Style12"/>
    <w:basedOn w:val="a0"/>
    <w:rsid w:val="00CA0FD8"/>
    <w:rPr>
      <w:rFonts w:ascii="Times New Roman" w:hAnsi="Times New Roman" w:cs="Times New Roman" w:hint="default"/>
      <w:b/>
      <w:bCs/>
      <w:sz w:val="34"/>
      <w:szCs w:val="34"/>
    </w:rPr>
  </w:style>
  <w:style w:type="paragraph" w:customStyle="1" w:styleId="ConsTitle">
    <w:name w:val="ConsTitle"/>
    <w:rsid w:val="00CA0FD8"/>
    <w:pPr>
      <w:widowControl w:val="0"/>
      <w:snapToGrid w:val="0"/>
      <w:spacing w:after="0" w:line="240" w:lineRule="auto"/>
      <w:ind w:right="19772"/>
    </w:pPr>
    <w:rPr>
      <w:rFonts w:ascii="Arial" w:eastAsia="Times New Roman" w:hAnsi="Arial" w:cs="Times New Roman"/>
      <w:b/>
      <w:sz w:val="16"/>
      <w:szCs w:val="20"/>
    </w:rPr>
  </w:style>
  <w:style w:type="paragraph" w:styleId="af0">
    <w:name w:val="Title"/>
    <w:basedOn w:val="a"/>
    <w:link w:val="af1"/>
    <w:qFormat/>
    <w:rsid w:val="00CA0FD8"/>
    <w:pPr>
      <w:spacing w:after="0" w:line="240" w:lineRule="auto"/>
      <w:jc w:val="center"/>
    </w:pPr>
    <w:rPr>
      <w:rFonts w:ascii="Times New Roman" w:eastAsia="Times New Roman" w:hAnsi="Times New Roman" w:cs="Times New Roman"/>
      <w:sz w:val="24"/>
      <w:szCs w:val="20"/>
    </w:rPr>
  </w:style>
  <w:style w:type="character" w:customStyle="1" w:styleId="af1">
    <w:name w:val="Название Знак"/>
    <w:basedOn w:val="a0"/>
    <w:link w:val="af0"/>
    <w:rsid w:val="00CA0FD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7074BDC8EC854EEE471D4BE316FF7084543FC42C2A3CF0A18206790EC53879C464489458588798dF3FK" TargetMode="External"/><Relationship Id="rId13" Type="http://schemas.openxmlformats.org/officeDocument/2006/relationships/hyperlink" Target="consultantplus://offline/ref=DB9E46A34A4B7F7EDEACF8EC58055AE45F1EF89030F4C2E41B31967064FDED4A26E4C4039A40841B53D023qFT8G" TargetMode="External"/><Relationship Id="rId3" Type="http://schemas.openxmlformats.org/officeDocument/2006/relationships/settings" Target="settings.xml"/><Relationship Id="rId7" Type="http://schemas.openxmlformats.org/officeDocument/2006/relationships/hyperlink" Target="consultantplus://offline/ref=177074BDC8EC854EEE471D4BE316FF70845539C526293CF0A18206790EC53879C464489458588790dF3BK" TargetMode="External"/><Relationship Id="rId12" Type="http://schemas.openxmlformats.org/officeDocument/2006/relationships/hyperlink" Target="consultantplus://offline/ref=2B0509EE60E0E99BAAA7D15FFE5CDA71130BE83125CF1AD559BBFD11754843A87657F8D36FAE04F3i6XA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D639985945848CB24EA11A0DA54D64F921D03FCA7EC48E125740446B60D550B87EE0E7B86C02869k6Y3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0595FBBD25C45C9F1AAB4E268E0D0C422A31AA7652BA1D37DAF57C662D2FDC1F77F4720A942EA217156246E876L" TargetMode="External"/><Relationship Id="rId4" Type="http://schemas.openxmlformats.org/officeDocument/2006/relationships/webSettings" Target="webSettings.xml"/><Relationship Id="rId9" Type="http://schemas.openxmlformats.org/officeDocument/2006/relationships/hyperlink" Target="consultantplus://offline/ref=0595FBBD25C45C9F1AAB4E268E0D0C422A31AA7656BC183EDEFB216C2576D01D70FB2D1D9367AE1615624781E17EL" TargetMode="External"/><Relationship Id="rId14" Type="http://schemas.openxmlformats.org/officeDocument/2006/relationships/hyperlink" Target="consultantplus://offline/ref=DB9E46A34A4B7F7EDEACF8EC58055AE45F1EF89030F4C2E41B31967064FDED4A26E4C4039A40841B53D023qFT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27</Pages>
  <Words>19819</Words>
  <Characters>112969</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2018-05-03T06:59:00Z</dcterms:created>
  <dcterms:modified xsi:type="dcterms:W3CDTF">2018-05-04T05:28:00Z</dcterms:modified>
</cp:coreProperties>
</file>