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235D7"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9235D7"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xml:space="preserve">№ </w:t>
                  </w:r>
                  <w:r w:rsidR="00941927">
                    <w:rPr>
                      <w:rFonts w:ascii="Times New Roman" w:hAnsi="Times New Roman"/>
                      <w:b/>
                      <w:sz w:val="28"/>
                      <w:szCs w:val="28"/>
                    </w:rPr>
                    <w:t>3</w:t>
                  </w:r>
                </w:p>
                <w:p w:rsidR="00430C6F" w:rsidRDefault="00941927" w:rsidP="005D5E8B">
                  <w:pPr>
                    <w:pStyle w:val="a7"/>
                    <w:jc w:val="center"/>
                    <w:rPr>
                      <w:rFonts w:ascii="Times New Roman" w:hAnsi="Times New Roman"/>
                      <w:b/>
                    </w:rPr>
                  </w:pPr>
                  <w:r>
                    <w:rPr>
                      <w:rFonts w:ascii="Times New Roman" w:hAnsi="Times New Roman"/>
                      <w:b/>
                    </w:rPr>
                    <w:t>0</w:t>
                  </w:r>
                  <w:r w:rsidR="009A6FA4">
                    <w:rPr>
                      <w:rFonts w:ascii="Times New Roman" w:hAnsi="Times New Roman"/>
                      <w:b/>
                    </w:rPr>
                    <w:t>5</w:t>
                  </w:r>
                </w:p>
                <w:p w:rsidR="00430C6F" w:rsidRDefault="00941927" w:rsidP="005D5E8B">
                  <w:pPr>
                    <w:pStyle w:val="a7"/>
                    <w:jc w:val="center"/>
                    <w:rPr>
                      <w:rFonts w:ascii="Times New Roman" w:hAnsi="Times New Roman"/>
                      <w:b/>
                    </w:rPr>
                  </w:pPr>
                  <w:r>
                    <w:rPr>
                      <w:rFonts w:ascii="Times New Roman" w:hAnsi="Times New Roman"/>
                      <w:b/>
                    </w:rPr>
                    <w:t>февраля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944332">
              <w:rPr>
                <w:rFonts w:ascii="Times New Roman" w:hAnsi="Times New Roman"/>
                <w:b/>
                <w:sz w:val="16"/>
                <w:szCs w:val="16"/>
              </w:rPr>
              <w:t xml:space="preserve">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p w:rsidR="002B587E" w:rsidRPr="00D13BFA" w:rsidRDefault="002B587E" w:rsidP="00D13BFA">
      <w:pPr>
        <w:spacing w:after="0" w:line="240" w:lineRule="auto"/>
        <w:rPr>
          <w:rFonts w:ascii="Times New Roman" w:eastAsia="Calibri" w:hAnsi="Times New Roman" w:cs="Times New Roman"/>
          <w:b/>
          <w:color w:val="FF0000"/>
          <w:sz w:val="16"/>
          <w:szCs w:val="16"/>
          <w:lang w:eastAsia="en-US"/>
        </w:rPr>
      </w:pPr>
      <w:r w:rsidRPr="00D13BFA">
        <w:rPr>
          <w:rFonts w:ascii="Times New Roman" w:eastAsia="Calibri" w:hAnsi="Times New Roman" w:cs="Times New Roman"/>
          <w:b/>
          <w:color w:val="FF0000"/>
          <w:sz w:val="16"/>
          <w:szCs w:val="16"/>
          <w:lang w:eastAsia="en-US"/>
        </w:rPr>
        <w:t xml:space="preserve">                                                                 </w:t>
      </w:r>
      <w:r w:rsidR="00D13BFA" w:rsidRPr="00D13BFA">
        <w:rPr>
          <w:rFonts w:ascii="Times New Roman" w:eastAsia="Calibri" w:hAnsi="Times New Roman" w:cs="Times New Roman"/>
          <w:b/>
          <w:color w:val="FF0000"/>
          <w:sz w:val="16"/>
          <w:szCs w:val="16"/>
          <w:lang w:eastAsia="en-US"/>
        </w:rPr>
        <w:t xml:space="preserve">      </w:t>
      </w:r>
      <w:r w:rsidR="00D13BFA">
        <w:rPr>
          <w:rFonts w:ascii="Times New Roman" w:eastAsia="Calibri" w:hAnsi="Times New Roman" w:cs="Times New Roman"/>
          <w:b/>
          <w:color w:val="FF0000"/>
          <w:sz w:val="16"/>
          <w:szCs w:val="16"/>
          <w:lang w:eastAsia="en-US"/>
        </w:rPr>
        <w:t xml:space="preserve">                                      </w:t>
      </w:r>
      <w:r w:rsidRPr="00D13BFA">
        <w:rPr>
          <w:rFonts w:ascii="Times New Roman" w:eastAsia="Calibri" w:hAnsi="Times New Roman" w:cs="Times New Roman"/>
          <w:b/>
          <w:color w:val="FF0000"/>
          <w:sz w:val="16"/>
          <w:szCs w:val="16"/>
          <w:lang w:eastAsia="en-US"/>
        </w:rPr>
        <w:t xml:space="preserve">     </w:t>
      </w:r>
      <w:r w:rsidRPr="00D13BFA">
        <w:rPr>
          <w:rFonts w:ascii="Times New Roman" w:eastAsia="Calibri" w:hAnsi="Times New Roman" w:cs="Times New Roman"/>
          <w:b/>
          <w:noProof/>
          <w:sz w:val="16"/>
          <w:szCs w:val="16"/>
        </w:rPr>
        <w:drawing>
          <wp:inline distT="0" distB="0" distL="0" distR="0" wp14:anchorId="69B4092B" wp14:editId="3AD0B5A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D13BFA">
        <w:rPr>
          <w:rFonts w:ascii="Times New Roman" w:eastAsia="Calibri" w:hAnsi="Times New Roman" w:cs="Times New Roman"/>
          <w:b/>
          <w:color w:val="FF0000"/>
          <w:sz w:val="16"/>
          <w:szCs w:val="16"/>
          <w:lang w:eastAsia="en-US"/>
        </w:rPr>
        <w:t xml:space="preserve"> </w:t>
      </w:r>
    </w:p>
    <w:p w:rsidR="002B587E" w:rsidRPr="00D13BFA" w:rsidRDefault="002B587E" w:rsidP="00D13BFA">
      <w:pPr>
        <w:spacing w:after="0" w:line="240" w:lineRule="auto"/>
        <w:jc w:val="center"/>
        <w:rPr>
          <w:rFonts w:ascii="Times New Roman" w:eastAsia="Times New Roman" w:hAnsi="Times New Roman" w:cs="Times New Roman"/>
          <w:b/>
          <w:sz w:val="16"/>
          <w:szCs w:val="16"/>
        </w:rPr>
      </w:pPr>
      <w:r w:rsidRPr="00D13BFA">
        <w:rPr>
          <w:rFonts w:ascii="Times New Roman" w:eastAsia="Times New Roman" w:hAnsi="Times New Roman" w:cs="Times New Roman"/>
          <w:b/>
          <w:sz w:val="16"/>
          <w:szCs w:val="16"/>
        </w:rPr>
        <w:t xml:space="preserve">АДМИНИСТРАЦИЯ </w:t>
      </w:r>
    </w:p>
    <w:p w:rsidR="002B587E" w:rsidRPr="00D13BFA" w:rsidRDefault="002B587E" w:rsidP="00D13BFA">
      <w:pPr>
        <w:spacing w:after="0" w:line="240" w:lineRule="auto"/>
        <w:jc w:val="center"/>
        <w:rPr>
          <w:rFonts w:ascii="Times New Roman" w:hAnsi="Times New Roman" w:cs="Times New Roman"/>
          <w:b/>
          <w:sz w:val="16"/>
          <w:szCs w:val="16"/>
        </w:rPr>
      </w:pPr>
      <w:r w:rsidRPr="00D13BFA">
        <w:rPr>
          <w:rFonts w:ascii="Times New Roman" w:hAnsi="Times New Roman" w:cs="Times New Roman"/>
          <w:b/>
          <w:sz w:val="16"/>
          <w:szCs w:val="16"/>
        </w:rPr>
        <w:t>СЕЛЬСКОГО ПОСЕЛЕНИЯ «ПУСТОЗЕРСКИЙ  СЕЛЬСОВЕТ»</w:t>
      </w:r>
    </w:p>
    <w:p w:rsidR="002B587E" w:rsidRPr="00D13BFA" w:rsidRDefault="002B587E" w:rsidP="00D13BFA">
      <w:pPr>
        <w:spacing w:after="0" w:line="240" w:lineRule="auto"/>
        <w:jc w:val="center"/>
        <w:rPr>
          <w:rFonts w:ascii="Times New Roman" w:hAnsi="Times New Roman" w:cs="Times New Roman"/>
          <w:b/>
          <w:sz w:val="16"/>
          <w:szCs w:val="16"/>
        </w:rPr>
      </w:pPr>
      <w:r w:rsidRPr="00D13BFA">
        <w:rPr>
          <w:rFonts w:ascii="Times New Roman" w:hAnsi="Times New Roman" w:cs="Times New Roman"/>
          <w:b/>
          <w:sz w:val="16"/>
          <w:szCs w:val="16"/>
        </w:rPr>
        <w:t xml:space="preserve"> ЗАПОЛЯРНОГО РАЙОНА НЕНЕЦКОГО АВТОНОМНОГО ОКРУГА</w:t>
      </w:r>
    </w:p>
    <w:p w:rsidR="002B587E" w:rsidRPr="00D13BFA" w:rsidRDefault="002B587E" w:rsidP="00D13BFA">
      <w:pPr>
        <w:spacing w:after="0" w:line="240" w:lineRule="auto"/>
        <w:rPr>
          <w:rFonts w:ascii="Times New Roman" w:hAnsi="Times New Roman" w:cs="Times New Roman"/>
          <w:b/>
          <w:sz w:val="16"/>
          <w:szCs w:val="16"/>
        </w:rPr>
      </w:pPr>
    </w:p>
    <w:p w:rsidR="002B587E" w:rsidRPr="00D13BFA" w:rsidRDefault="002B587E" w:rsidP="00D13BFA">
      <w:pPr>
        <w:keepNext/>
        <w:spacing w:after="0" w:line="240" w:lineRule="auto"/>
        <w:jc w:val="center"/>
        <w:outlineLvl w:val="0"/>
        <w:rPr>
          <w:rFonts w:ascii="Times New Roman" w:eastAsia="Times New Roman" w:hAnsi="Times New Roman" w:cs="Times New Roman"/>
          <w:b/>
          <w:sz w:val="16"/>
          <w:szCs w:val="16"/>
        </w:rPr>
      </w:pPr>
      <w:r w:rsidRPr="00D13BFA">
        <w:rPr>
          <w:rFonts w:ascii="Times New Roman" w:eastAsia="Times New Roman" w:hAnsi="Times New Roman" w:cs="Times New Roman"/>
          <w:b/>
          <w:sz w:val="16"/>
          <w:szCs w:val="16"/>
        </w:rPr>
        <w:t>П О С Т А Н О В Л Е Н И Е</w:t>
      </w:r>
    </w:p>
    <w:p w:rsidR="002B587E" w:rsidRPr="00D13BFA" w:rsidRDefault="002B587E" w:rsidP="00D13BFA">
      <w:pPr>
        <w:spacing w:after="0" w:line="240" w:lineRule="auto"/>
        <w:rPr>
          <w:rFonts w:ascii="Times New Roman" w:hAnsi="Times New Roman" w:cs="Times New Roman"/>
          <w:sz w:val="16"/>
          <w:szCs w:val="16"/>
        </w:rPr>
      </w:pPr>
    </w:p>
    <w:p w:rsidR="002B587E" w:rsidRPr="00D13BFA" w:rsidRDefault="002B587E" w:rsidP="00D13BFA">
      <w:pPr>
        <w:spacing w:after="0" w:line="240" w:lineRule="auto"/>
        <w:rPr>
          <w:rFonts w:ascii="Times New Roman" w:hAnsi="Times New Roman" w:cs="Times New Roman"/>
          <w:b/>
          <w:sz w:val="16"/>
          <w:szCs w:val="16"/>
          <w:u w:val="single"/>
        </w:rPr>
      </w:pPr>
      <w:r w:rsidRPr="00D13BFA">
        <w:rPr>
          <w:rFonts w:ascii="Times New Roman" w:hAnsi="Times New Roman" w:cs="Times New Roman"/>
          <w:b/>
          <w:sz w:val="16"/>
          <w:szCs w:val="16"/>
          <w:u w:val="single"/>
        </w:rPr>
        <w:t xml:space="preserve">от   20.01 .2026    № 4 </w:t>
      </w:r>
    </w:p>
    <w:p w:rsidR="002B587E" w:rsidRPr="00D13BFA" w:rsidRDefault="002B587E" w:rsidP="00D13BFA">
      <w:pPr>
        <w:spacing w:after="0" w:line="240" w:lineRule="auto"/>
        <w:rPr>
          <w:rFonts w:ascii="Times New Roman" w:hAnsi="Times New Roman" w:cs="Times New Roman"/>
          <w:sz w:val="16"/>
          <w:szCs w:val="16"/>
          <w:u w:val="single"/>
        </w:rPr>
      </w:pPr>
      <w:r w:rsidRPr="00D13BFA">
        <w:rPr>
          <w:rFonts w:ascii="Times New Roman" w:hAnsi="Times New Roman" w:cs="Times New Roman"/>
          <w:sz w:val="16"/>
          <w:szCs w:val="16"/>
        </w:rPr>
        <w:t xml:space="preserve">с. </w:t>
      </w:r>
      <w:proofErr w:type="spellStart"/>
      <w:r w:rsidRPr="00D13BFA">
        <w:rPr>
          <w:rFonts w:ascii="Times New Roman" w:hAnsi="Times New Roman" w:cs="Times New Roman"/>
          <w:sz w:val="16"/>
          <w:szCs w:val="16"/>
        </w:rPr>
        <w:t>Оксино</w:t>
      </w:r>
      <w:proofErr w:type="spellEnd"/>
      <w:r w:rsidRPr="00D13BFA">
        <w:rPr>
          <w:rFonts w:ascii="Times New Roman" w:hAnsi="Times New Roman" w:cs="Times New Roman"/>
          <w:sz w:val="16"/>
          <w:szCs w:val="16"/>
        </w:rPr>
        <w:t xml:space="preserve"> </w:t>
      </w:r>
    </w:p>
    <w:p w:rsidR="002B587E" w:rsidRPr="00D13BFA" w:rsidRDefault="002B587E" w:rsidP="00D13BFA">
      <w:pPr>
        <w:spacing w:after="0" w:line="240" w:lineRule="auto"/>
        <w:rPr>
          <w:rFonts w:ascii="Times New Roman" w:hAnsi="Times New Roman" w:cs="Times New Roman"/>
          <w:sz w:val="16"/>
          <w:szCs w:val="16"/>
        </w:rPr>
      </w:pPr>
      <w:r w:rsidRPr="00D13BFA">
        <w:rPr>
          <w:rFonts w:ascii="Times New Roman" w:hAnsi="Times New Roman" w:cs="Times New Roman"/>
          <w:sz w:val="16"/>
          <w:szCs w:val="16"/>
        </w:rPr>
        <w:t>Ненецкий автономный округ</w:t>
      </w:r>
    </w:p>
    <w:p w:rsidR="002B587E" w:rsidRPr="00D13BFA" w:rsidRDefault="002B587E" w:rsidP="00D13BFA">
      <w:pPr>
        <w:spacing w:after="0" w:line="240" w:lineRule="auto"/>
        <w:jc w:val="both"/>
        <w:rPr>
          <w:rFonts w:ascii="Times New Roman" w:hAnsi="Times New Roman" w:cs="Times New Roman"/>
          <w:sz w:val="16"/>
          <w:szCs w:val="16"/>
        </w:rPr>
      </w:pPr>
    </w:p>
    <w:p w:rsidR="002B587E" w:rsidRPr="00D13BFA" w:rsidRDefault="002B587E" w:rsidP="00D13BFA">
      <w:pPr>
        <w:autoSpaceDE w:val="0"/>
        <w:autoSpaceDN w:val="0"/>
        <w:adjustRightInd w:val="0"/>
        <w:spacing w:after="0" w:line="240" w:lineRule="auto"/>
        <w:jc w:val="center"/>
        <w:rPr>
          <w:rFonts w:ascii="Times New Roman" w:eastAsia="Times New Roman" w:hAnsi="Times New Roman" w:cs="Times New Roman"/>
          <w:bCs/>
          <w:sz w:val="16"/>
          <w:szCs w:val="16"/>
        </w:rPr>
      </w:pPr>
      <w:r w:rsidRPr="00D13BFA">
        <w:rPr>
          <w:rFonts w:ascii="Times New Roman" w:eastAsia="Times New Roman" w:hAnsi="Times New Roman" w:cs="Times New Roman"/>
          <w:bCs/>
          <w:sz w:val="16"/>
          <w:szCs w:val="16"/>
        </w:rPr>
        <w:t>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2B587E" w:rsidRPr="00D13BFA" w:rsidRDefault="002B587E" w:rsidP="00D13BFA">
      <w:pPr>
        <w:autoSpaceDE w:val="0"/>
        <w:autoSpaceDN w:val="0"/>
        <w:adjustRightInd w:val="0"/>
        <w:spacing w:after="0" w:line="240" w:lineRule="auto"/>
        <w:jc w:val="center"/>
        <w:rPr>
          <w:rFonts w:ascii="Times New Roman" w:eastAsia="Times New Roman" w:hAnsi="Times New Roman" w:cs="Times New Roman"/>
          <w:bCs/>
          <w:sz w:val="16"/>
          <w:szCs w:val="16"/>
        </w:rPr>
      </w:pPr>
      <w:r w:rsidRPr="00D13BFA">
        <w:rPr>
          <w:rFonts w:ascii="Times New Roman" w:eastAsia="Times New Roman" w:hAnsi="Times New Roman" w:cs="Times New Roman"/>
          <w:bCs/>
          <w:sz w:val="16"/>
          <w:szCs w:val="16"/>
        </w:rPr>
        <w:t>НЕНЕЦКОГО АВТОНОМНОГО ОКРУГА МУНИЦИПАЛЬНОМУ  КАЗЕННОМУ  ПРЕДПРИЯТИЮ «ПУСТОЗЕРСКОЕ» НА 2026 ГОД</w:t>
      </w:r>
    </w:p>
    <w:p w:rsidR="00D13BFA" w:rsidRPr="00D13BFA" w:rsidRDefault="00D13BFA" w:rsidP="00D13BFA">
      <w:pPr>
        <w:autoSpaceDE w:val="0"/>
        <w:autoSpaceDN w:val="0"/>
        <w:adjustRightInd w:val="0"/>
        <w:spacing w:after="0" w:line="240" w:lineRule="auto"/>
        <w:jc w:val="center"/>
        <w:rPr>
          <w:rFonts w:ascii="Times New Roman" w:eastAsia="Times New Roman" w:hAnsi="Times New Roman" w:cs="Times New Roman"/>
          <w:bCs/>
          <w:sz w:val="16"/>
          <w:szCs w:val="16"/>
        </w:rPr>
      </w:pPr>
    </w:p>
    <w:p w:rsidR="002B587E" w:rsidRPr="00D13BFA" w:rsidRDefault="002B587E" w:rsidP="00D13BFA">
      <w:pPr>
        <w:autoSpaceDE w:val="0"/>
        <w:autoSpaceDN w:val="0"/>
        <w:adjustRightInd w:val="0"/>
        <w:spacing w:after="0" w:line="240" w:lineRule="auto"/>
        <w:ind w:firstLine="540"/>
        <w:jc w:val="both"/>
        <w:outlineLvl w:val="0"/>
        <w:rPr>
          <w:rFonts w:ascii="Times New Roman" w:hAnsi="Times New Roman" w:cs="Times New Roman"/>
          <w:sz w:val="16"/>
          <w:szCs w:val="16"/>
        </w:rPr>
      </w:pPr>
      <w:r w:rsidRPr="00D13BFA">
        <w:rPr>
          <w:rFonts w:ascii="Times New Roman" w:hAnsi="Times New Roman" w:cs="Times New Roman"/>
          <w:bCs/>
          <w:sz w:val="16"/>
          <w:szCs w:val="16"/>
        </w:rPr>
        <w:t>Руководствуясь  Уставом Сельского поселения «</w:t>
      </w:r>
      <w:proofErr w:type="spellStart"/>
      <w:r w:rsidRPr="00D13BFA">
        <w:rPr>
          <w:rFonts w:ascii="Times New Roman" w:hAnsi="Times New Roman" w:cs="Times New Roman"/>
          <w:bCs/>
          <w:sz w:val="16"/>
          <w:szCs w:val="16"/>
        </w:rPr>
        <w:t>Пустозерский</w:t>
      </w:r>
      <w:proofErr w:type="spellEnd"/>
      <w:r w:rsidRPr="00D13BFA">
        <w:rPr>
          <w:rFonts w:ascii="Times New Roman" w:hAnsi="Times New Roman" w:cs="Times New Roman"/>
          <w:bCs/>
          <w:sz w:val="16"/>
          <w:szCs w:val="16"/>
        </w:rPr>
        <w:t xml:space="preserve"> сельсовет» Заполярного района Ненецкого автономного округа, </w:t>
      </w:r>
      <w:r w:rsidRPr="00D13BFA">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D13BFA">
        <w:rPr>
          <w:rFonts w:ascii="Times New Roman" w:hAnsi="Times New Roman" w:cs="Times New Roman"/>
          <w:spacing w:val="-8"/>
          <w:sz w:val="16"/>
          <w:szCs w:val="16"/>
        </w:rPr>
        <w:t>муниципального образования «</w:t>
      </w:r>
      <w:proofErr w:type="spellStart"/>
      <w:r w:rsidRPr="00D13BFA">
        <w:rPr>
          <w:rFonts w:ascii="Times New Roman" w:hAnsi="Times New Roman" w:cs="Times New Roman"/>
          <w:spacing w:val="-8"/>
          <w:sz w:val="16"/>
          <w:szCs w:val="16"/>
        </w:rPr>
        <w:t>Пустозерский</w:t>
      </w:r>
      <w:proofErr w:type="spellEnd"/>
      <w:r w:rsidRPr="00D13BFA">
        <w:rPr>
          <w:rFonts w:ascii="Times New Roman" w:hAnsi="Times New Roman" w:cs="Times New Roman"/>
          <w:spacing w:val="-8"/>
          <w:sz w:val="16"/>
          <w:szCs w:val="16"/>
        </w:rPr>
        <w:t xml:space="preserve"> </w:t>
      </w:r>
      <w:r w:rsidRPr="00D13BFA">
        <w:rPr>
          <w:rFonts w:ascii="Times New Roman" w:hAnsi="Times New Roman" w:cs="Times New Roman"/>
          <w:sz w:val="16"/>
          <w:szCs w:val="16"/>
        </w:rPr>
        <w:t xml:space="preserve"> </w:t>
      </w:r>
      <w:r w:rsidRPr="00D13BFA">
        <w:rPr>
          <w:rFonts w:ascii="Times New Roman" w:hAnsi="Times New Roman" w:cs="Times New Roman"/>
          <w:spacing w:val="-8"/>
          <w:sz w:val="16"/>
          <w:szCs w:val="16"/>
        </w:rPr>
        <w:t>сельсовет» Ненецкого автономного округа от 09.03.2011 № 3, Администрация  Сельского поселения «</w:t>
      </w:r>
      <w:proofErr w:type="spellStart"/>
      <w:r w:rsidRPr="00D13BFA">
        <w:rPr>
          <w:rFonts w:ascii="Times New Roman" w:hAnsi="Times New Roman" w:cs="Times New Roman"/>
          <w:spacing w:val="-8"/>
          <w:sz w:val="16"/>
          <w:szCs w:val="16"/>
        </w:rPr>
        <w:t>Пустозерский</w:t>
      </w:r>
      <w:proofErr w:type="spellEnd"/>
      <w:r w:rsidRPr="00D13BFA">
        <w:rPr>
          <w:rFonts w:ascii="Times New Roman" w:hAnsi="Times New Roman" w:cs="Times New Roman"/>
          <w:spacing w:val="-8"/>
          <w:sz w:val="16"/>
          <w:szCs w:val="16"/>
        </w:rPr>
        <w:t xml:space="preserve"> сельсовет» Заполярного района Ненецкого автономного округа ПОСТАНОВЛЯЕТ</w:t>
      </w:r>
      <w:r w:rsidRPr="00D13BFA">
        <w:rPr>
          <w:rFonts w:ascii="Times New Roman" w:hAnsi="Times New Roman" w:cs="Times New Roman"/>
          <w:sz w:val="16"/>
          <w:szCs w:val="16"/>
        </w:rPr>
        <w:t>:</w:t>
      </w:r>
    </w:p>
    <w:p w:rsidR="002B587E" w:rsidRPr="00D13BFA" w:rsidRDefault="002B587E" w:rsidP="00D13BFA">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B587E" w:rsidRPr="00D13BFA" w:rsidRDefault="002B587E" w:rsidP="00D13BFA">
      <w:pPr>
        <w:autoSpaceDE w:val="0"/>
        <w:autoSpaceDN w:val="0"/>
        <w:adjustRightInd w:val="0"/>
        <w:spacing w:after="0" w:line="240" w:lineRule="auto"/>
        <w:ind w:firstLine="540"/>
        <w:jc w:val="both"/>
        <w:rPr>
          <w:rFonts w:ascii="Times New Roman" w:hAnsi="Times New Roman" w:cs="Times New Roman"/>
          <w:sz w:val="16"/>
          <w:szCs w:val="16"/>
        </w:rPr>
      </w:pPr>
      <w:r w:rsidRPr="00D13BFA">
        <w:rPr>
          <w:rFonts w:ascii="Times New Roman" w:hAnsi="Times New Roman" w:cs="Times New Roman"/>
          <w:sz w:val="16"/>
          <w:szCs w:val="16"/>
        </w:rPr>
        <w:t>1.   Установить  экономически  обоснованный  тариф  на  услуги  общественных  бань  на  территории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  муниципальному  казенному  предприятию «</w:t>
      </w:r>
      <w:proofErr w:type="spellStart"/>
      <w:r w:rsidRPr="00D13BFA">
        <w:rPr>
          <w:rFonts w:ascii="Times New Roman" w:hAnsi="Times New Roman" w:cs="Times New Roman"/>
          <w:sz w:val="16"/>
          <w:szCs w:val="16"/>
        </w:rPr>
        <w:t>Пустозерское</w:t>
      </w:r>
      <w:proofErr w:type="spellEnd"/>
      <w:r w:rsidRPr="00D13BFA">
        <w:rPr>
          <w:rFonts w:ascii="Times New Roman" w:hAnsi="Times New Roman" w:cs="Times New Roman"/>
          <w:sz w:val="16"/>
          <w:szCs w:val="16"/>
        </w:rPr>
        <w:t>»  с календарной  разбивкой:</w:t>
      </w:r>
    </w:p>
    <w:p w:rsidR="002B587E" w:rsidRPr="00D13BFA" w:rsidRDefault="002B587E" w:rsidP="00D13BFA">
      <w:pPr>
        <w:autoSpaceDE w:val="0"/>
        <w:autoSpaceDN w:val="0"/>
        <w:adjustRightInd w:val="0"/>
        <w:spacing w:after="0" w:line="240" w:lineRule="auto"/>
        <w:ind w:firstLine="540"/>
        <w:jc w:val="both"/>
        <w:rPr>
          <w:rFonts w:ascii="Times New Roman" w:hAnsi="Times New Roman" w:cs="Times New Roman"/>
          <w:sz w:val="16"/>
          <w:szCs w:val="16"/>
        </w:rPr>
      </w:pPr>
      <w:r w:rsidRPr="00D13BFA">
        <w:rPr>
          <w:rFonts w:ascii="Times New Roman" w:hAnsi="Times New Roman" w:cs="Times New Roman"/>
          <w:sz w:val="16"/>
          <w:szCs w:val="16"/>
        </w:rPr>
        <w:t xml:space="preserve"> с 1 января 2026 года по 31  марта 2026 года  в размере  13 474 (Тринадцать тысяч четыреста семьдесят четыре) рубля  31 коп.  одного посещения (помывки),</w:t>
      </w:r>
    </w:p>
    <w:p w:rsidR="002B587E" w:rsidRPr="00D13BFA" w:rsidRDefault="002B587E" w:rsidP="00D13BFA">
      <w:pPr>
        <w:autoSpaceDE w:val="0"/>
        <w:autoSpaceDN w:val="0"/>
        <w:adjustRightInd w:val="0"/>
        <w:spacing w:after="0" w:line="240" w:lineRule="auto"/>
        <w:ind w:firstLine="540"/>
        <w:jc w:val="both"/>
        <w:rPr>
          <w:rFonts w:ascii="Times New Roman" w:hAnsi="Times New Roman" w:cs="Times New Roman"/>
          <w:sz w:val="16"/>
          <w:szCs w:val="16"/>
        </w:rPr>
      </w:pPr>
      <w:r w:rsidRPr="00D13BFA">
        <w:rPr>
          <w:rFonts w:ascii="Times New Roman" w:hAnsi="Times New Roman" w:cs="Times New Roman"/>
          <w:sz w:val="16"/>
          <w:szCs w:val="16"/>
        </w:rPr>
        <w:t>с 1 апреля 2026 года по 30  июня 2026 года  в размере  15 611 (Пятнадцать тысяч шестьсот одиннадцать) рублей  11 коп.  одного посещения (помывки),</w:t>
      </w:r>
    </w:p>
    <w:p w:rsidR="002B587E" w:rsidRPr="00D13BFA" w:rsidRDefault="002B587E" w:rsidP="00D13BFA">
      <w:pPr>
        <w:spacing w:after="0" w:line="240" w:lineRule="auto"/>
        <w:ind w:firstLine="540"/>
        <w:jc w:val="both"/>
        <w:rPr>
          <w:rFonts w:ascii="Times New Roman" w:eastAsia="Calibri" w:hAnsi="Times New Roman" w:cs="Times New Roman"/>
          <w:sz w:val="16"/>
          <w:szCs w:val="16"/>
          <w:lang w:eastAsia="en-US"/>
        </w:rPr>
      </w:pPr>
      <w:r w:rsidRPr="00D13BFA">
        <w:rPr>
          <w:rFonts w:ascii="Times New Roman" w:eastAsia="Calibri" w:hAnsi="Times New Roman" w:cs="Times New Roman"/>
          <w:sz w:val="16"/>
          <w:szCs w:val="16"/>
          <w:lang w:eastAsia="en-US"/>
        </w:rPr>
        <w:t xml:space="preserve">  с 1 июля 2026 года по 30 сентября 2026 года  в размере 10 014 (Десять   тысяч  четырнадцать) рублей  98 коп. одного посещения (помывки),</w:t>
      </w:r>
    </w:p>
    <w:p w:rsidR="002B587E" w:rsidRPr="00D13BFA" w:rsidRDefault="002B587E" w:rsidP="00D13BFA">
      <w:pPr>
        <w:spacing w:after="0" w:line="240" w:lineRule="auto"/>
        <w:ind w:firstLine="540"/>
        <w:jc w:val="both"/>
        <w:rPr>
          <w:rFonts w:ascii="Times New Roman" w:eastAsia="Calibri" w:hAnsi="Times New Roman" w:cs="Times New Roman"/>
          <w:sz w:val="16"/>
          <w:szCs w:val="16"/>
          <w:lang w:eastAsia="en-US"/>
        </w:rPr>
      </w:pPr>
      <w:r w:rsidRPr="00D13BFA">
        <w:rPr>
          <w:rFonts w:ascii="Times New Roman" w:eastAsia="Calibri" w:hAnsi="Times New Roman" w:cs="Times New Roman"/>
          <w:sz w:val="16"/>
          <w:szCs w:val="16"/>
          <w:lang w:eastAsia="en-US"/>
        </w:rPr>
        <w:t xml:space="preserve">  с 1 октября 2026 года по 31 декабря 2026 года  в размере  172 (Сто семьдесят два) рубля 91 коп.  одного посещения (помывки).</w:t>
      </w:r>
    </w:p>
    <w:p w:rsidR="002B587E" w:rsidRPr="00D13BFA" w:rsidRDefault="002B587E" w:rsidP="00D13BFA">
      <w:pPr>
        <w:autoSpaceDE w:val="0"/>
        <w:autoSpaceDN w:val="0"/>
        <w:adjustRightInd w:val="0"/>
        <w:spacing w:after="0" w:line="240" w:lineRule="auto"/>
        <w:jc w:val="both"/>
        <w:rPr>
          <w:rFonts w:ascii="Times New Roman" w:hAnsi="Times New Roman" w:cs="Times New Roman"/>
          <w:sz w:val="16"/>
          <w:szCs w:val="16"/>
        </w:rPr>
      </w:pPr>
    </w:p>
    <w:p w:rsidR="002B587E" w:rsidRPr="00D13BFA" w:rsidRDefault="002B587E" w:rsidP="00D13BFA">
      <w:pPr>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2026 года.</w:t>
      </w:r>
    </w:p>
    <w:p w:rsidR="002B587E" w:rsidRPr="00D13BFA" w:rsidRDefault="002B587E" w:rsidP="00D13BFA">
      <w:pPr>
        <w:autoSpaceDE w:val="0"/>
        <w:autoSpaceDN w:val="0"/>
        <w:adjustRightInd w:val="0"/>
        <w:spacing w:after="0" w:line="240" w:lineRule="auto"/>
        <w:jc w:val="both"/>
        <w:rPr>
          <w:rFonts w:ascii="Times New Roman" w:eastAsia="Times New Roman" w:hAnsi="Times New Roman" w:cs="Times New Roman"/>
          <w:sz w:val="16"/>
          <w:szCs w:val="16"/>
        </w:rPr>
      </w:pPr>
    </w:p>
    <w:p w:rsidR="002B587E" w:rsidRPr="00D13BFA" w:rsidRDefault="002B587E" w:rsidP="00D13BFA">
      <w:pPr>
        <w:spacing w:after="0" w:line="240" w:lineRule="auto"/>
        <w:jc w:val="both"/>
        <w:rPr>
          <w:rFonts w:ascii="Times New Roman" w:hAnsi="Times New Roman" w:cs="Times New Roman"/>
          <w:sz w:val="16"/>
          <w:szCs w:val="16"/>
        </w:rPr>
      </w:pPr>
      <w:r w:rsidRPr="00D13BFA">
        <w:rPr>
          <w:rFonts w:ascii="Times New Roman" w:hAnsi="Times New Roman" w:cs="Times New Roman"/>
          <w:sz w:val="16"/>
          <w:szCs w:val="16"/>
        </w:rPr>
        <w:t>Глава Сельского поселения</w:t>
      </w:r>
    </w:p>
    <w:p w:rsidR="002B587E" w:rsidRPr="00D13BFA" w:rsidRDefault="002B587E" w:rsidP="00D13BFA">
      <w:pPr>
        <w:spacing w:after="0" w:line="240" w:lineRule="auto"/>
        <w:jc w:val="both"/>
        <w:rPr>
          <w:rFonts w:ascii="Times New Roman" w:hAnsi="Times New Roman" w:cs="Times New Roman"/>
          <w:sz w:val="16"/>
          <w:szCs w:val="16"/>
        </w:rPr>
      </w:pPr>
      <w:r w:rsidRPr="00D13BFA">
        <w:rPr>
          <w:rFonts w:ascii="Times New Roman" w:hAnsi="Times New Roman" w:cs="Times New Roman"/>
          <w:sz w:val="16"/>
          <w:szCs w:val="16"/>
        </w:rPr>
        <w:t>«</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ЗР НАО                                                           </w:t>
      </w:r>
      <w:proofErr w:type="spellStart"/>
      <w:r w:rsidRPr="00D13BFA">
        <w:rPr>
          <w:rFonts w:ascii="Times New Roman" w:hAnsi="Times New Roman" w:cs="Times New Roman"/>
          <w:sz w:val="16"/>
          <w:szCs w:val="16"/>
        </w:rPr>
        <w:t>С.М.Макарова</w:t>
      </w:r>
      <w:proofErr w:type="spellEnd"/>
    </w:p>
    <w:p w:rsidR="00291ED1" w:rsidRPr="00D13BFA" w:rsidRDefault="00291ED1" w:rsidP="00D13BFA">
      <w:pPr>
        <w:spacing w:after="0" w:line="240" w:lineRule="auto"/>
        <w:jc w:val="center"/>
        <w:rPr>
          <w:rFonts w:ascii="Times New Roman" w:eastAsia="Times New Roman" w:hAnsi="Times New Roman" w:cs="Times New Roman"/>
          <w:b/>
          <w:bCs/>
          <w:color w:val="000000"/>
          <w:sz w:val="16"/>
          <w:szCs w:val="16"/>
        </w:rPr>
      </w:pPr>
    </w:p>
    <w:p w:rsidR="00291ED1" w:rsidRPr="00D13BFA" w:rsidRDefault="00291ED1" w:rsidP="00D13BFA">
      <w:pPr>
        <w:shd w:val="clear" w:color="auto" w:fill="FFFFFF"/>
        <w:spacing w:after="0" w:line="240" w:lineRule="auto"/>
        <w:ind w:firstLine="567"/>
        <w:jc w:val="both"/>
        <w:rPr>
          <w:rFonts w:ascii="Times New Roman" w:eastAsia="Times New Roman" w:hAnsi="Times New Roman" w:cs="Times New Roman"/>
          <w:sz w:val="16"/>
          <w:szCs w:val="16"/>
        </w:rPr>
      </w:pPr>
    </w:p>
    <w:p w:rsidR="002B587E" w:rsidRPr="00D13BFA" w:rsidRDefault="002B587E" w:rsidP="00D13BFA">
      <w:pPr>
        <w:pStyle w:val="aa"/>
        <w:spacing w:before="0" w:beforeAutospacing="0" w:after="0" w:afterAutospacing="0"/>
        <w:jc w:val="center"/>
        <w:rPr>
          <w:b/>
          <w:color w:val="FF0000"/>
          <w:sz w:val="16"/>
          <w:szCs w:val="16"/>
        </w:rPr>
      </w:pPr>
      <w:r w:rsidRPr="00D13BFA">
        <w:rPr>
          <w:b/>
          <w:noProof/>
          <w:sz w:val="16"/>
          <w:szCs w:val="16"/>
        </w:rPr>
        <w:drawing>
          <wp:inline distT="0" distB="0" distL="0" distR="0">
            <wp:extent cx="571500"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2B587E" w:rsidRPr="00D13BFA" w:rsidRDefault="002B587E" w:rsidP="00D13BFA">
      <w:pPr>
        <w:pStyle w:val="aa"/>
        <w:spacing w:before="0" w:beforeAutospacing="0" w:after="0" w:afterAutospacing="0"/>
        <w:jc w:val="center"/>
        <w:rPr>
          <w:b/>
          <w:sz w:val="16"/>
          <w:szCs w:val="16"/>
        </w:rPr>
      </w:pPr>
      <w:r w:rsidRPr="00D13BFA">
        <w:rPr>
          <w:b/>
          <w:sz w:val="16"/>
          <w:szCs w:val="16"/>
        </w:rPr>
        <w:t>АДМИНИСТРАЦИЯ</w:t>
      </w:r>
    </w:p>
    <w:p w:rsidR="002B587E" w:rsidRPr="00D13BFA" w:rsidRDefault="002B587E" w:rsidP="00D13BFA">
      <w:pPr>
        <w:spacing w:after="0" w:line="240" w:lineRule="auto"/>
        <w:jc w:val="center"/>
        <w:rPr>
          <w:rFonts w:ascii="Times New Roman" w:hAnsi="Times New Roman" w:cs="Times New Roman"/>
          <w:b/>
          <w:sz w:val="16"/>
          <w:szCs w:val="16"/>
        </w:rPr>
      </w:pPr>
      <w:r w:rsidRPr="00D13BFA">
        <w:rPr>
          <w:rFonts w:ascii="Times New Roman" w:hAnsi="Times New Roman" w:cs="Times New Roman"/>
          <w:b/>
          <w:sz w:val="16"/>
          <w:szCs w:val="16"/>
        </w:rPr>
        <w:t>СЕЛЬСКОГО ПОСЕЛЕНИЯ «ПУСТОЗЕРСКИЙ  СЕЛЬСОВЕТ»</w:t>
      </w:r>
    </w:p>
    <w:p w:rsidR="002B587E" w:rsidRPr="00D13BFA" w:rsidRDefault="002B587E" w:rsidP="00D13BFA">
      <w:pPr>
        <w:spacing w:after="0" w:line="240" w:lineRule="auto"/>
        <w:jc w:val="center"/>
        <w:rPr>
          <w:rFonts w:ascii="Times New Roman" w:hAnsi="Times New Roman" w:cs="Times New Roman"/>
          <w:b/>
          <w:sz w:val="16"/>
          <w:szCs w:val="16"/>
        </w:rPr>
      </w:pPr>
      <w:r w:rsidRPr="00D13BFA">
        <w:rPr>
          <w:rFonts w:ascii="Times New Roman" w:hAnsi="Times New Roman" w:cs="Times New Roman"/>
          <w:b/>
          <w:sz w:val="16"/>
          <w:szCs w:val="16"/>
        </w:rPr>
        <w:t>ЗАПОЛЯРНОГО РАЙОНА НЕНЕЦКОГО АВТОНОМНОГО ОКРУГА</w:t>
      </w:r>
    </w:p>
    <w:p w:rsidR="002B587E" w:rsidRPr="00D13BFA" w:rsidRDefault="002B587E" w:rsidP="00D13BFA">
      <w:pPr>
        <w:pStyle w:val="a7"/>
        <w:jc w:val="center"/>
        <w:rPr>
          <w:rFonts w:ascii="Times New Roman" w:hAnsi="Times New Roman"/>
          <w:b/>
          <w:sz w:val="16"/>
          <w:szCs w:val="16"/>
        </w:rPr>
      </w:pPr>
    </w:p>
    <w:p w:rsidR="002B587E" w:rsidRPr="00D13BFA" w:rsidRDefault="002B587E" w:rsidP="00D13BFA">
      <w:pPr>
        <w:pStyle w:val="a7"/>
        <w:jc w:val="center"/>
        <w:rPr>
          <w:rFonts w:ascii="Times New Roman" w:hAnsi="Times New Roman"/>
          <w:b/>
          <w:sz w:val="16"/>
          <w:szCs w:val="16"/>
        </w:rPr>
      </w:pPr>
    </w:p>
    <w:p w:rsidR="002B587E" w:rsidRPr="00D13BFA" w:rsidRDefault="002B587E" w:rsidP="00D13BFA">
      <w:pPr>
        <w:pStyle w:val="1"/>
        <w:rPr>
          <w:sz w:val="16"/>
          <w:szCs w:val="16"/>
        </w:rPr>
      </w:pPr>
      <w:r w:rsidRPr="00D13BFA">
        <w:rPr>
          <w:sz w:val="16"/>
          <w:szCs w:val="16"/>
        </w:rPr>
        <w:t>П О С Т А Н О В Л Е Н И Е</w:t>
      </w:r>
    </w:p>
    <w:p w:rsidR="002B587E" w:rsidRPr="00D13BFA" w:rsidRDefault="002B587E" w:rsidP="00D13BFA">
      <w:pPr>
        <w:pStyle w:val="a7"/>
        <w:jc w:val="center"/>
        <w:rPr>
          <w:rFonts w:ascii="Times New Roman" w:hAnsi="Times New Roman"/>
          <w:b/>
          <w:sz w:val="16"/>
          <w:szCs w:val="16"/>
        </w:rPr>
      </w:pPr>
    </w:p>
    <w:p w:rsidR="002B587E" w:rsidRPr="00D13BFA" w:rsidRDefault="002B587E" w:rsidP="00D13BFA">
      <w:pPr>
        <w:pStyle w:val="a7"/>
        <w:jc w:val="center"/>
        <w:rPr>
          <w:rFonts w:ascii="Times New Roman" w:hAnsi="Times New Roman"/>
          <w:b/>
          <w:sz w:val="16"/>
          <w:szCs w:val="16"/>
        </w:rPr>
      </w:pPr>
    </w:p>
    <w:p w:rsidR="002B587E" w:rsidRPr="00D13BFA" w:rsidRDefault="002B587E" w:rsidP="00D13BFA">
      <w:pPr>
        <w:spacing w:after="0" w:line="240" w:lineRule="auto"/>
        <w:rPr>
          <w:rFonts w:ascii="Times New Roman" w:hAnsi="Times New Roman" w:cs="Times New Roman"/>
          <w:sz w:val="16"/>
          <w:szCs w:val="16"/>
          <w:u w:val="single"/>
        </w:rPr>
      </w:pPr>
      <w:r w:rsidRPr="00D13BFA">
        <w:rPr>
          <w:rFonts w:ascii="Times New Roman" w:hAnsi="Times New Roman" w:cs="Times New Roman"/>
          <w:b/>
          <w:sz w:val="16"/>
          <w:szCs w:val="16"/>
          <w:u w:val="single"/>
        </w:rPr>
        <w:lastRenderedPageBreak/>
        <w:t>от   30.01.2026   № 5</w:t>
      </w:r>
    </w:p>
    <w:p w:rsidR="002B587E" w:rsidRPr="00D13BFA" w:rsidRDefault="002B587E" w:rsidP="00D13BFA">
      <w:pPr>
        <w:spacing w:after="0" w:line="240" w:lineRule="auto"/>
        <w:rPr>
          <w:rFonts w:ascii="Times New Roman" w:hAnsi="Times New Roman" w:cs="Times New Roman"/>
          <w:sz w:val="16"/>
          <w:szCs w:val="16"/>
        </w:rPr>
      </w:pPr>
      <w:r w:rsidRPr="00D13BFA">
        <w:rPr>
          <w:rFonts w:ascii="Times New Roman" w:hAnsi="Times New Roman" w:cs="Times New Roman"/>
          <w:sz w:val="16"/>
          <w:szCs w:val="16"/>
        </w:rPr>
        <w:t xml:space="preserve">с. </w:t>
      </w:r>
      <w:proofErr w:type="spellStart"/>
      <w:r w:rsidRPr="00D13BFA">
        <w:rPr>
          <w:rFonts w:ascii="Times New Roman" w:hAnsi="Times New Roman" w:cs="Times New Roman"/>
          <w:sz w:val="16"/>
          <w:szCs w:val="16"/>
        </w:rPr>
        <w:t>Оксино</w:t>
      </w:r>
      <w:proofErr w:type="spellEnd"/>
      <w:r w:rsidRPr="00D13BFA">
        <w:rPr>
          <w:rFonts w:ascii="Times New Roman" w:hAnsi="Times New Roman" w:cs="Times New Roman"/>
          <w:sz w:val="16"/>
          <w:szCs w:val="16"/>
        </w:rPr>
        <w:t xml:space="preserve"> </w:t>
      </w:r>
    </w:p>
    <w:p w:rsidR="002B587E" w:rsidRPr="00D13BFA" w:rsidRDefault="002B587E" w:rsidP="00D13BFA">
      <w:pPr>
        <w:spacing w:after="0" w:line="240" w:lineRule="auto"/>
        <w:rPr>
          <w:rFonts w:ascii="Times New Roman" w:hAnsi="Times New Roman" w:cs="Times New Roman"/>
          <w:sz w:val="16"/>
          <w:szCs w:val="16"/>
        </w:rPr>
      </w:pPr>
      <w:r w:rsidRPr="00D13BFA">
        <w:rPr>
          <w:rFonts w:ascii="Times New Roman" w:hAnsi="Times New Roman" w:cs="Times New Roman"/>
          <w:sz w:val="16"/>
          <w:szCs w:val="16"/>
        </w:rPr>
        <w:t>Ненецкий автономный округ</w:t>
      </w:r>
    </w:p>
    <w:p w:rsidR="002B587E" w:rsidRPr="00D13BFA" w:rsidRDefault="002B587E" w:rsidP="00D13BFA">
      <w:pPr>
        <w:pStyle w:val="a7"/>
        <w:jc w:val="center"/>
        <w:rPr>
          <w:rFonts w:ascii="Times New Roman" w:hAnsi="Times New Roman"/>
          <w:b/>
          <w:sz w:val="16"/>
          <w:szCs w:val="16"/>
        </w:rPr>
      </w:pPr>
    </w:p>
    <w:p w:rsidR="002B587E" w:rsidRPr="00D13BFA" w:rsidRDefault="002B587E" w:rsidP="00D13BFA">
      <w:pPr>
        <w:spacing w:after="0" w:line="240" w:lineRule="auto"/>
        <w:jc w:val="center"/>
        <w:rPr>
          <w:rFonts w:ascii="Times New Roman" w:hAnsi="Times New Roman" w:cs="Times New Roman"/>
          <w:sz w:val="16"/>
          <w:szCs w:val="16"/>
        </w:rPr>
      </w:pPr>
    </w:p>
    <w:tbl>
      <w:tblPr>
        <w:tblW w:w="9680" w:type="dxa"/>
        <w:tblLook w:val="04A0" w:firstRow="1" w:lastRow="0" w:firstColumn="1" w:lastColumn="0" w:noHBand="0" w:noVBand="1"/>
      </w:tblPr>
      <w:tblGrid>
        <w:gridCol w:w="9680"/>
      </w:tblGrid>
      <w:tr w:rsidR="002B587E" w:rsidRPr="00D13BFA" w:rsidTr="002B587E">
        <w:trPr>
          <w:trHeight w:val="268"/>
        </w:trPr>
        <w:tc>
          <w:tcPr>
            <w:tcW w:w="9680" w:type="dxa"/>
          </w:tcPr>
          <w:p w:rsidR="002B587E" w:rsidRPr="00D13BFA" w:rsidRDefault="002B587E" w:rsidP="00D13BFA">
            <w:pPr>
              <w:pStyle w:val="aa"/>
              <w:spacing w:before="0" w:beforeAutospacing="0" w:after="0" w:afterAutospacing="0"/>
              <w:rPr>
                <w:b/>
                <w:color w:val="FF0000"/>
                <w:sz w:val="16"/>
                <w:szCs w:val="16"/>
              </w:rPr>
            </w:pPr>
          </w:p>
        </w:tc>
      </w:tr>
    </w:tbl>
    <w:p w:rsidR="002B587E" w:rsidRPr="00D13BFA" w:rsidRDefault="002B587E" w:rsidP="00D13BFA">
      <w:pPr>
        <w:pStyle w:val="a7"/>
        <w:jc w:val="center"/>
        <w:rPr>
          <w:rFonts w:ascii="Times New Roman" w:hAnsi="Times New Roman"/>
          <w:sz w:val="16"/>
          <w:szCs w:val="16"/>
        </w:rPr>
      </w:pPr>
      <w:r w:rsidRPr="00D13BFA">
        <w:rPr>
          <w:rFonts w:ascii="Times New Roman" w:hAnsi="Times New Roman"/>
          <w:sz w:val="16"/>
          <w:szCs w:val="16"/>
        </w:rPr>
        <w:t xml:space="preserve">О ВНЕСЕНИИ ИЗМЕНЕНИЙ В  ПОРЯДОК  ПРЕДОСТАВЛЕНИЯ  СУБСИДИЙ  ИЗ БЮДЖЕТА  СЕЛЬСКОГО ПОСЕЛЕНИЯ «ПУСТОЗЕРСКИЙ СЕЛЬСОВЕТ» ЗАПОЛЯРНОГО РАЙОНА НЕНЕЦКОГО АВТОНОМНОГО ОКРУГА  ЮРИДИЧЕСКИМ ЛИЦАМ, ИНДИВИДУАЛЬНЫМ  ПРЕДПРИНИМАТЕЛЯМ  И  ФИЗИЧЕСКИМ  ЛИЦАМ  </w:t>
      </w:r>
    </w:p>
    <w:p w:rsidR="002B587E" w:rsidRPr="00D13BFA" w:rsidRDefault="002B587E" w:rsidP="00D13BFA">
      <w:pPr>
        <w:pStyle w:val="a7"/>
        <w:jc w:val="center"/>
        <w:rPr>
          <w:rFonts w:ascii="Times New Roman" w:hAnsi="Times New Roman"/>
          <w:sz w:val="16"/>
          <w:szCs w:val="16"/>
        </w:rPr>
      </w:pPr>
      <w:r w:rsidRPr="00D13BFA">
        <w:rPr>
          <w:rFonts w:ascii="Times New Roman" w:hAnsi="Times New Roman"/>
          <w:sz w:val="16"/>
          <w:szCs w:val="16"/>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2B587E" w:rsidRPr="00D13BFA" w:rsidRDefault="002B587E" w:rsidP="00D13BFA">
      <w:pPr>
        <w:pStyle w:val="ConsPlusNormal"/>
        <w:jc w:val="both"/>
        <w:rPr>
          <w:rFonts w:ascii="Times New Roman" w:hAnsi="Times New Roman" w:cs="Times New Roman"/>
          <w:sz w:val="16"/>
          <w:szCs w:val="16"/>
        </w:rPr>
      </w:pPr>
    </w:p>
    <w:p w:rsidR="002B587E" w:rsidRPr="00D13BFA" w:rsidRDefault="002B587E" w:rsidP="00D13BFA">
      <w:pPr>
        <w:autoSpaceDE w:val="0"/>
        <w:autoSpaceDN w:val="0"/>
        <w:adjustRightInd w:val="0"/>
        <w:spacing w:after="0" w:line="240" w:lineRule="auto"/>
        <w:ind w:firstLine="540"/>
        <w:jc w:val="both"/>
        <w:rPr>
          <w:rFonts w:ascii="Times New Roman" w:hAnsi="Times New Roman" w:cs="Times New Roman"/>
          <w:sz w:val="16"/>
          <w:szCs w:val="16"/>
        </w:rPr>
      </w:pPr>
      <w:r w:rsidRPr="00D13BFA">
        <w:rPr>
          <w:rFonts w:ascii="Times New Roman" w:hAnsi="Times New Roman" w:cs="Times New Roman"/>
          <w:sz w:val="16"/>
          <w:szCs w:val="16"/>
        </w:rPr>
        <w:tab/>
        <w:t>Руководствуясь решением Совета депутатов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 от 29.12.2025 №3 «О </w:t>
      </w:r>
      <w:r w:rsidRPr="00D13BFA">
        <w:rPr>
          <w:rFonts w:ascii="Times New Roman" w:eastAsia="Arial Unicode MS" w:hAnsi="Times New Roman" w:cs="Times New Roman"/>
          <w:sz w:val="16"/>
          <w:szCs w:val="16"/>
        </w:rPr>
        <w:t>согласовании тарифов на банные услуги,</w:t>
      </w:r>
      <w:r w:rsidRPr="00D13BFA">
        <w:rPr>
          <w:rFonts w:ascii="Times New Roman" w:hAnsi="Times New Roman" w:cs="Times New Roman"/>
          <w:sz w:val="16"/>
          <w:szCs w:val="16"/>
        </w:rPr>
        <w:t xml:space="preserve"> предоставляемые населению муниципальным  казенным  предприятием  «</w:t>
      </w:r>
      <w:proofErr w:type="spellStart"/>
      <w:r w:rsidRPr="00D13BFA">
        <w:rPr>
          <w:rFonts w:ascii="Times New Roman" w:hAnsi="Times New Roman" w:cs="Times New Roman"/>
          <w:sz w:val="16"/>
          <w:szCs w:val="16"/>
        </w:rPr>
        <w:t>Пустозерское</w:t>
      </w:r>
      <w:proofErr w:type="spellEnd"/>
      <w:r w:rsidRPr="00D13BFA">
        <w:rPr>
          <w:rFonts w:ascii="Times New Roman" w:hAnsi="Times New Roman" w:cs="Times New Roman"/>
          <w:sz w:val="16"/>
          <w:szCs w:val="16"/>
        </w:rPr>
        <w:t xml:space="preserve">», </w:t>
      </w:r>
      <w:r w:rsidRPr="00D13BFA">
        <w:rPr>
          <w:rFonts w:ascii="Times New Roman" w:hAnsi="Times New Roman" w:cs="Times New Roman"/>
          <w:bCs/>
          <w:color w:val="000000"/>
          <w:sz w:val="16"/>
          <w:szCs w:val="16"/>
        </w:rPr>
        <w:t>Администрация Сельского поселения «</w:t>
      </w:r>
      <w:proofErr w:type="spellStart"/>
      <w:r w:rsidRPr="00D13BFA">
        <w:rPr>
          <w:rFonts w:ascii="Times New Roman" w:hAnsi="Times New Roman" w:cs="Times New Roman"/>
          <w:bCs/>
          <w:color w:val="000000"/>
          <w:sz w:val="16"/>
          <w:szCs w:val="16"/>
        </w:rPr>
        <w:t>Пустозерский</w:t>
      </w:r>
      <w:proofErr w:type="spellEnd"/>
      <w:r w:rsidRPr="00D13BFA">
        <w:rPr>
          <w:rFonts w:ascii="Times New Roman" w:hAnsi="Times New Roman" w:cs="Times New Roman"/>
          <w:bCs/>
          <w:color w:val="000000"/>
          <w:sz w:val="16"/>
          <w:szCs w:val="16"/>
        </w:rPr>
        <w:t xml:space="preserve"> сельсовет» Заполярного района Ненецкого автономного округа ПОСТАНОВЛЯЕТ:</w:t>
      </w:r>
    </w:p>
    <w:p w:rsidR="002B587E" w:rsidRPr="00D13BFA" w:rsidRDefault="002B587E" w:rsidP="00D13BFA">
      <w:pPr>
        <w:autoSpaceDE w:val="0"/>
        <w:autoSpaceDN w:val="0"/>
        <w:adjustRightInd w:val="0"/>
        <w:spacing w:after="0" w:line="240" w:lineRule="auto"/>
        <w:jc w:val="both"/>
        <w:rPr>
          <w:rFonts w:ascii="Times New Roman" w:hAnsi="Times New Roman" w:cs="Times New Roman"/>
          <w:bCs/>
          <w:sz w:val="16"/>
          <w:szCs w:val="16"/>
        </w:rPr>
      </w:pPr>
    </w:p>
    <w:p w:rsidR="002B587E" w:rsidRPr="00D13BFA" w:rsidRDefault="002B587E" w:rsidP="00D13BFA">
      <w:pPr>
        <w:numPr>
          <w:ilvl w:val="0"/>
          <w:numId w:val="24"/>
        </w:numPr>
        <w:tabs>
          <w:tab w:val="left" w:pos="-142"/>
        </w:tabs>
        <w:autoSpaceDE w:val="0"/>
        <w:autoSpaceDN w:val="0"/>
        <w:adjustRightInd w:val="0"/>
        <w:spacing w:after="0" w:line="240" w:lineRule="auto"/>
        <w:ind w:left="0" w:firstLine="360"/>
        <w:jc w:val="both"/>
        <w:rPr>
          <w:rFonts w:ascii="Times New Roman" w:hAnsi="Times New Roman" w:cs="Times New Roman"/>
          <w:sz w:val="16"/>
          <w:szCs w:val="16"/>
        </w:rPr>
      </w:pPr>
      <w:r w:rsidRPr="00D13BFA">
        <w:rPr>
          <w:rFonts w:ascii="Times New Roman" w:hAnsi="Times New Roman" w:cs="Times New Roman"/>
          <w:sz w:val="16"/>
          <w:szCs w:val="16"/>
        </w:rPr>
        <w:t xml:space="preserve">Внести в Порядок </w:t>
      </w:r>
      <w:r w:rsidRPr="00D13BFA">
        <w:rPr>
          <w:rFonts w:ascii="Times New Roman" w:hAnsi="Times New Roman" w:cs="Times New Roman"/>
          <w:bCs/>
          <w:sz w:val="16"/>
          <w:szCs w:val="16"/>
        </w:rPr>
        <w:t>предоставления субсидий из бюджета Сельского поселения «</w:t>
      </w:r>
      <w:proofErr w:type="spellStart"/>
      <w:r w:rsidRPr="00D13BFA">
        <w:rPr>
          <w:rStyle w:val="FontStyle21"/>
          <w:b w:val="0"/>
          <w:sz w:val="16"/>
          <w:szCs w:val="16"/>
        </w:rPr>
        <w:t>Пустозерский</w:t>
      </w:r>
      <w:proofErr w:type="spellEnd"/>
      <w:r w:rsidRPr="00D13BFA">
        <w:rPr>
          <w:rFonts w:ascii="Times New Roman" w:hAnsi="Times New Roman" w:cs="Times New Roman"/>
          <w:bCs/>
          <w:sz w:val="16"/>
          <w:szCs w:val="16"/>
        </w:rPr>
        <w:t xml:space="preserve"> сельсовет» Заполярного района Ненецкого автономного округа</w:t>
      </w:r>
      <w:r w:rsidRPr="00D13BFA">
        <w:rPr>
          <w:rStyle w:val="FontStyle21"/>
          <w:sz w:val="16"/>
          <w:szCs w:val="16"/>
        </w:rPr>
        <w:t xml:space="preserve"> </w:t>
      </w:r>
      <w:r w:rsidRPr="00D13BFA">
        <w:rPr>
          <w:rStyle w:val="FontStyle21"/>
          <w:b w:val="0"/>
          <w:sz w:val="16"/>
          <w:szCs w:val="16"/>
        </w:rPr>
        <w:t>юридическим лицам, индивидуальным предпринимателям и физическим лицам на возмещение</w:t>
      </w:r>
      <w:r w:rsidRPr="00D13BFA">
        <w:rPr>
          <w:rStyle w:val="FontStyle21"/>
          <w:sz w:val="16"/>
          <w:szCs w:val="16"/>
        </w:rPr>
        <w:t xml:space="preserve"> </w:t>
      </w:r>
      <w:r w:rsidRPr="00D13BFA">
        <w:rPr>
          <w:rFonts w:ascii="Times New Roman" w:hAnsi="Times New Roman" w:cs="Times New Roman"/>
          <w:sz w:val="16"/>
          <w:szCs w:val="16"/>
        </w:rPr>
        <w:t>недополученных доходов или финансовое возмещение затрат, возникающих при оказании жителям поселения услуг общественных бань, утвержденный постановлением Администрации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 от 31.01.2025 №5 следующие  изменения:</w:t>
      </w:r>
    </w:p>
    <w:p w:rsidR="002B587E" w:rsidRPr="00D13BFA" w:rsidRDefault="002B587E" w:rsidP="00D13BFA">
      <w:pPr>
        <w:tabs>
          <w:tab w:val="left" w:pos="0"/>
        </w:tabs>
        <w:autoSpaceDE w:val="0"/>
        <w:autoSpaceDN w:val="0"/>
        <w:adjustRightInd w:val="0"/>
        <w:spacing w:after="0" w:line="240" w:lineRule="auto"/>
        <w:jc w:val="both"/>
        <w:rPr>
          <w:rFonts w:ascii="Times New Roman" w:hAnsi="Times New Roman" w:cs="Times New Roman"/>
          <w:sz w:val="16"/>
          <w:szCs w:val="16"/>
        </w:rPr>
      </w:pPr>
      <w:r w:rsidRPr="00D13BFA">
        <w:rPr>
          <w:rFonts w:ascii="Times New Roman" w:hAnsi="Times New Roman" w:cs="Times New Roman"/>
          <w:sz w:val="16"/>
          <w:szCs w:val="16"/>
        </w:rPr>
        <w:t>1.1.абзац первый подпункта «а» пункта 3.1. изложить в новой редакции:</w:t>
      </w:r>
    </w:p>
    <w:p w:rsidR="002B587E" w:rsidRPr="00D13BFA" w:rsidRDefault="002B587E" w:rsidP="00D13BFA">
      <w:pPr>
        <w:autoSpaceDE w:val="0"/>
        <w:autoSpaceDN w:val="0"/>
        <w:adjustRightInd w:val="0"/>
        <w:spacing w:after="0" w:line="240" w:lineRule="auto"/>
        <w:ind w:firstLine="540"/>
        <w:jc w:val="both"/>
        <w:rPr>
          <w:rFonts w:ascii="Times New Roman" w:hAnsi="Times New Roman" w:cs="Times New Roman"/>
          <w:sz w:val="16"/>
          <w:szCs w:val="16"/>
        </w:rPr>
      </w:pPr>
      <w:r w:rsidRPr="00D13BFA">
        <w:rPr>
          <w:rStyle w:val="FontStyle21"/>
          <w:b w:val="0"/>
          <w:sz w:val="16"/>
          <w:szCs w:val="16"/>
        </w:rPr>
        <w:t xml:space="preserve">        « </w:t>
      </w:r>
      <w:r w:rsidRPr="00D13BFA">
        <w:rPr>
          <w:rFonts w:ascii="Times New Roman" w:hAnsi="Times New Roman" w:cs="Times New Roman"/>
          <w:sz w:val="16"/>
          <w:szCs w:val="16"/>
        </w:rPr>
        <w:t>а) плата за посещение общественной бани с 1 января 2026 года  составит для взрослых и детей от 14 лет  в размере не менее 250 рублей за одну помывку, для детей  в возрасте от 7 до 14 лет  – не менее 130 рублей за одну помывку, в том числе НДС».»</w:t>
      </w:r>
    </w:p>
    <w:p w:rsidR="002B587E" w:rsidRPr="00D13BFA" w:rsidRDefault="002B587E" w:rsidP="00D13BFA">
      <w:pPr>
        <w:tabs>
          <w:tab w:val="left" w:pos="0"/>
          <w:tab w:val="left" w:pos="1134"/>
        </w:tabs>
        <w:autoSpaceDE w:val="0"/>
        <w:autoSpaceDN w:val="0"/>
        <w:adjustRightInd w:val="0"/>
        <w:spacing w:after="0" w:line="240" w:lineRule="auto"/>
        <w:jc w:val="both"/>
        <w:rPr>
          <w:rStyle w:val="FontStyle21"/>
          <w:b w:val="0"/>
          <w:bCs w:val="0"/>
          <w:sz w:val="16"/>
          <w:szCs w:val="16"/>
        </w:rPr>
      </w:pPr>
    </w:p>
    <w:p w:rsidR="002B587E" w:rsidRPr="00D13BFA" w:rsidRDefault="002B587E" w:rsidP="00D13BFA">
      <w:pPr>
        <w:numPr>
          <w:ilvl w:val="0"/>
          <w:numId w:val="24"/>
        </w:numPr>
        <w:tabs>
          <w:tab w:val="left" w:pos="-567"/>
        </w:tabs>
        <w:autoSpaceDE w:val="0"/>
        <w:autoSpaceDN w:val="0"/>
        <w:adjustRightInd w:val="0"/>
        <w:spacing w:after="0" w:line="240" w:lineRule="auto"/>
        <w:ind w:left="0" w:firstLine="567"/>
        <w:jc w:val="both"/>
        <w:rPr>
          <w:rFonts w:ascii="Times New Roman" w:hAnsi="Times New Roman" w:cs="Times New Roman"/>
          <w:sz w:val="16"/>
          <w:szCs w:val="16"/>
        </w:rPr>
      </w:pPr>
      <w:r w:rsidRPr="00D13BFA">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 свою силу </w:t>
      </w:r>
      <w:proofErr w:type="gramStart"/>
      <w:r w:rsidRPr="00D13BFA">
        <w:rPr>
          <w:rFonts w:ascii="Times New Roman" w:hAnsi="Times New Roman" w:cs="Times New Roman"/>
          <w:sz w:val="16"/>
          <w:szCs w:val="16"/>
        </w:rPr>
        <w:t>на  правоотношения</w:t>
      </w:r>
      <w:proofErr w:type="gramEnd"/>
      <w:r w:rsidRPr="00D13BFA">
        <w:rPr>
          <w:rFonts w:ascii="Times New Roman" w:hAnsi="Times New Roman" w:cs="Times New Roman"/>
          <w:sz w:val="16"/>
          <w:szCs w:val="16"/>
        </w:rPr>
        <w:t xml:space="preserve"> возникшие с 01.01.2026 года.</w:t>
      </w:r>
    </w:p>
    <w:p w:rsidR="002B587E" w:rsidRPr="00D13BFA" w:rsidRDefault="002B587E" w:rsidP="00D13BFA">
      <w:pPr>
        <w:pStyle w:val="ConsPlusNormal"/>
        <w:jc w:val="both"/>
        <w:rPr>
          <w:rFonts w:ascii="Times New Roman" w:hAnsi="Times New Roman" w:cs="Times New Roman"/>
          <w:sz w:val="16"/>
          <w:szCs w:val="16"/>
        </w:rPr>
      </w:pPr>
    </w:p>
    <w:p w:rsidR="002B587E" w:rsidRPr="00D13BFA" w:rsidRDefault="002B587E" w:rsidP="00D13BFA">
      <w:pPr>
        <w:pStyle w:val="ConsPlusNormal"/>
        <w:jc w:val="both"/>
        <w:rPr>
          <w:rFonts w:ascii="Times New Roman" w:hAnsi="Times New Roman" w:cs="Times New Roman"/>
          <w:sz w:val="16"/>
          <w:szCs w:val="16"/>
        </w:rPr>
      </w:pPr>
      <w:r w:rsidRPr="00D13BFA">
        <w:rPr>
          <w:rFonts w:ascii="Times New Roman" w:hAnsi="Times New Roman" w:cs="Times New Roman"/>
          <w:sz w:val="16"/>
          <w:szCs w:val="16"/>
        </w:rPr>
        <w:t>Глава Сельского поселения</w:t>
      </w:r>
    </w:p>
    <w:p w:rsidR="002B587E" w:rsidRPr="00D13BFA" w:rsidRDefault="002B587E" w:rsidP="00D13BFA">
      <w:pPr>
        <w:pStyle w:val="ConsPlusNormal"/>
        <w:jc w:val="both"/>
        <w:rPr>
          <w:rFonts w:ascii="Times New Roman" w:hAnsi="Times New Roman" w:cs="Times New Roman"/>
          <w:sz w:val="16"/>
          <w:szCs w:val="16"/>
        </w:rPr>
      </w:pPr>
      <w:r w:rsidRPr="00D13BFA">
        <w:rPr>
          <w:rFonts w:ascii="Times New Roman" w:hAnsi="Times New Roman" w:cs="Times New Roman"/>
          <w:sz w:val="16"/>
          <w:szCs w:val="16"/>
        </w:rPr>
        <w:t>«</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ЗР НАО                                                       </w:t>
      </w:r>
      <w:proofErr w:type="spellStart"/>
      <w:r w:rsidRPr="00D13BFA">
        <w:rPr>
          <w:rFonts w:ascii="Times New Roman" w:hAnsi="Times New Roman" w:cs="Times New Roman"/>
          <w:sz w:val="16"/>
          <w:szCs w:val="16"/>
        </w:rPr>
        <w:t>С.М.Макарова</w:t>
      </w:r>
      <w:proofErr w:type="spellEnd"/>
    </w:p>
    <w:p w:rsidR="002B587E" w:rsidRDefault="002B587E" w:rsidP="00D13BFA">
      <w:pPr>
        <w:pStyle w:val="a7"/>
        <w:rPr>
          <w:rStyle w:val="FontStyle21"/>
          <w:b w:val="0"/>
          <w:sz w:val="16"/>
          <w:szCs w:val="16"/>
        </w:rPr>
      </w:pPr>
    </w:p>
    <w:p w:rsidR="00687E8D" w:rsidRPr="00D13BFA" w:rsidRDefault="00687E8D" w:rsidP="00D13BFA">
      <w:pPr>
        <w:pStyle w:val="a7"/>
        <w:rPr>
          <w:rStyle w:val="FontStyle21"/>
          <w:b w:val="0"/>
          <w:sz w:val="16"/>
          <w:szCs w:val="16"/>
        </w:rPr>
      </w:pPr>
    </w:p>
    <w:p w:rsidR="00687E8D" w:rsidRPr="00687E8D" w:rsidRDefault="00687E8D" w:rsidP="00687E8D">
      <w:pPr>
        <w:spacing w:after="0" w:line="240" w:lineRule="auto"/>
        <w:ind w:right="46"/>
        <w:jc w:val="center"/>
        <w:rPr>
          <w:rFonts w:ascii="Times New Roman" w:eastAsia="Times New Roman" w:hAnsi="Times New Roman" w:cs="Times New Roman"/>
          <w:b/>
          <w:color w:val="FF0000"/>
          <w:sz w:val="24"/>
          <w:szCs w:val="24"/>
        </w:rPr>
      </w:pPr>
      <w:r w:rsidRPr="00687E8D">
        <w:rPr>
          <w:rFonts w:ascii="Times New Roman" w:eastAsia="Times New Roman" w:hAnsi="Times New Roman" w:cs="Times New Roman"/>
          <w:b/>
          <w:color w:val="FF0000"/>
          <w:sz w:val="24"/>
          <w:szCs w:val="24"/>
        </w:rPr>
        <w:t xml:space="preserve">        </w:t>
      </w:r>
      <w:r w:rsidRPr="00687E8D">
        <w:rPr>
          <w:rFonts w:ascii="Times New Roman" w:eastAsia="Times New Roman" w:hAnsi="Times New Roman" w:cs="Times New Roman"/>
          <w:b/>
          <w:noProof/>
          <w:sz w:val="24"/>
          <w:szCs w:val="20"/>
        </w:rPr>
        <w:drawing>
          <wp:inline distT="0" distB="0" distL="0" distR="0" wp14:anchorId="51B4DD8B" wp14:editId="22A40D84">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687E8D">
        <w:rPr>
          <w:rFonts w:ascii="Times New Roman" w:eastAsia="Times New Roman" w:hAnsi="Times New Roman" w:cs="Times New Roman"/>
          <w:b/>
          <w:color w:val="FF0000"/>
          <w:sz w:val="24"/>
          <w:szCs w:val="24"/>
        </w:rPr>
        <w:t xml:space="preserve">  </w:t>
      </w:r>
    </w:p>
    <w:p w:rsidR="00687E8D" w:rsidRPr="00687E8D" w:rsidRDefault="00687E8D" w:rsidP="00687E8D">
      <w:pPr>
        <w:spacing w:after="0" w:line="240" w:lineRule="auto"/>
        <w:jc w:val="center"/>
        <w:rPr>
          <w:rFonts w:ascii="Times New Roman" w:eastAsia="Times New Roman" w:hAnsi="Times New Roman" w:cs="Times New Roman"/>
          <w:b/>
          <w:sz w:val="16"/>
          <w:szCs w:val="16"/>
        </w:rPr>
      </w:pPr>
      <w:r w:rsidRPr="00687E8D">
        <w:rPr>
          <w:rFonts w:ascii="Times New Roman" w:eastAsia="Times New Roman" w:hAnsi="Times New Roman" w:cs="Times New Roman"/>
          <w:b/>
          <w:sz w:val="16"/>
          <w:szCs w:val="16"/>
        </w:rPr>
        <w:t>АДМИНИСТРАЦИЯ</w:t>
      </w:r>
    </w:p>
    <w:p w:rsidR="00687E8D" w:rsidRPr="00687E8D" w:rsidRDefault="00687E8D" w:rsidP="00687E8D">
      <w:pPr>
        <w:spacing w:after="0" w:line="240" w:lineRule="auto"/>
        <w:jc w:val="center"/>
        <w:rPr>
          <w:rFonts w:ascii="Times New Roman" w:hAnsi="Times New Roman" w:cs="Times New Roman"/>
          <w:b/>
          <w:sz w:val="16"/>
          <w:szCs w:val="16"/>
        </w:rPr>
      </w:pPr>
      <w:r w:rsidRPr="00687E8D">
        <w:rPr>
          <w:rFonts w:ascii="Times New Roman" w:hAnsi="Times New Roman" w:cs="Times New Roman"/>
          <w:b/>
          <w:sz w:val="16"/>
          <w:szCs w:val="16"/>
        </w:rPr>
        <w:t>СЕЛЬСКОГО ПОСЕЛЕНИЯ «ПУСТОЗЕРСКИЙ  СЕЛЬСОВЕТ»</w:t>
      </w:r>
    </w:p>
    <w:p w:rsidR="00687E8D" w:rsidRPr="00687E8D" w:rsidRDefault="00687E8D" w:rsidP="00687E8D">
      <w:pPr>
        <w:spacing w:after="0" w:line="240" w:lineRule="auto"/>
        <w:jc w:val="center"/>
        <w:rPr>
          <w:rFonts w:ascii="Times New Roman" w:hAnsi="Times New Roman" w:cs="Times New Roman"/>
          <w:b/>
          <w:sz w:val="16"/>
          <w:szCs w:val="16"/>
        </w:rPr>
      </w:pPr>
      <w:r w:rsidRPr="00687E8D">
        <w:rPr>
          <w:rFonts w:ascii="Times New Roman" w:hAnsi="Times New Roman" w:cs="Times New Roman"/>
          <w:b/>
          <w:sz w:val="16"/>
          <w:szCs w:val="16"/>
        </w:rPr>
        <w:t>ЗАПОЛЯРНОГО РАЙОНА НЕНЕЦКОГО АВТОНОМНОГО ОКРУГА</w:t>
      </w:r>
    </w:p>
    <w:p w:rsidR="00687E8D" w:rsidRPr="00687E8D" w:rsidRDefault="00687E8D" w:rsidP="00687E8D">
      <w:pPr>
        <w:spacing w:after="0" w:line="240" w:lineRule="auto"/>
        <w:rPr>
          <w:rFonts w:ascii="Times New Roman" w:hAnsi="Times New Roman" w:cs="Times New Roman"/>
          <w:b/>
          <w:sz w:val="16"/>
          <w:szCs w:val="16"/>
        </w:rPr>
      </w:pPr>
    </w:p>
    <w:p w:rsidR="00687E8D" w:rsidRPr="00687E8D" w:rsidRDefault="00687E8D" w:rsidP="00687E8D">
      <w:pPr>
        <w:spacing w:after="0" w:line="240" w:lineRule="auto"/>
        <w:rPr>
          <w:rFonts w:ascii="Times New Roman" w:hAnsi="Times New Roman" w:cs="Times New Roman"/>
          <w:b/>
          <w:sz w:val="16"/>
          <w:szCs w:val="16"/>
        </w:rPr>
      </w:pPr>
    </w:p>
    <w:p w:rsidR="00687E8D" w:rsidRPr="00687E8D" w:rsidRDefault="00687E8D" w:rsidP="00687E8D">
      <w:pPr>
        <w:keepNext/>
        <w:spacing w:after="0" w:line="240" w:lineRule="auto"/>
        <w:jc w:val="center"/>
        <w:outlineLvl w:val="0"/>
        <w:rPr>
          <w:rFonts w:ascii="Times New Roman" w:eastAsia="Times New Roman" w:hAnsi="Times New Roman" w:cs="Times New Roman"/>
          <w:b/>
          <w:bCs/>
          <w:kern w:val="32"/>
          <w:sz w:val="16"/>
          <w:szCs w:val="16"/>
        </w:rPr>
      </w:pPr>
      <w:r w:rsidRPr="00687E8D">
        <w:rPr>
          <w:rFonts w:ascii="Times New Roman" w:eastAsia="Times New Roman" w:hAnsi="Times New Roman" w:cs="Times New Roman"/>
          <w:b/>
          <w:bCs/>
          <w:kern w:val="32"/>
          <w:sz w:val="16"/>
          <w:szCs w:val="16"/>
        </w:rPr>
        <w:t>П О С Т А Н О В Л Е Н И Е</w:t>
      </w:r>
    </w:p>
    <w:p w:rsidR="00687E8D" w:rsidRPr="00687E8D" w:rsidRDefault="00687E8D" w:rsidP="00687E8D">
      <w:pPr>
        <w:spacing w:after="0" w:line="240" w:lineRule="auto"/>
        <w:rPr>
          <w:rFonts w:ascii="Times New Roman" w:eastAsia="Times New Roman" w:hAnsi="Times New Roman" w:cs="Times New Roman"/>
          <w:color w:val="FF0000"/>
          <w:sz w:val="16"/>
          <w:szCs w:val="16"/>
        </w:rPr>
      </w:pPr>
    </w:p>
    <w:p w:rsidR="00687E8D" w:rsidRPr="00687E8D" w:rsidRDefault="00687E8D" w:rsidP="00687E8D">
      <w:pPr>
        <w:spacing w:after="0" w:line="240" w:lineRule="auto"/>
        <w:rPr>
          <w:rFonts w:ascii="Times New Roman" w:eastAsia="Times New Roman" w:hAnsi="Times New Roman" w:cs="Times New Roman"/>
          <w:b/>
          <w:bCs/>
          <w:sz w:val="16"/>
          <w:szCs w:val="16"/>
          <w:u w:val="single"/>
        </w:rPr>
      </w:pPr>
      <w:r w:rsidRPr="00687E8D">
        <w:rPr>
          <w:rFonts w:ascii="Times New Roman" w:hAnsi="Times New Roman" w:cs="Times New Roman"/>
          <w:b/>
          <w:bCs/>
          <w:sz w:val="16"/>
          <w:szCs w:val="16"/>
          <w:u w:val="single"/>
        </w:rPr>
        <w:t>от   02.02.2026</w:t>
      </w:r>
      <w:r w:rsidRPr="00687E8D">
        <w:rPr>
          <w:rFonts w:ascii="Times New Roman" w:eastAsia="Times New Roman" w:hAnsi="Times New Roman" w:cs="Times New Roman"/>
          <w:b/>
          <w:bCs/>
          <w:sz w:val="16"/>
          <w:szCs w:val="16"/>
          <w:u w:val="single"/>
        </w:rPr>
        <w:t xml:space="preserve">    № 6</w:t>
      </w:r>
    </w:p>
    <w:p w:rsidR="00687E8D" w:rsidRPr="00687E8D" w:rsidRDefault="00687E8D" w:rsidP="00687E8D">
      <w:pPr>
        <w:spacing w:after="0" w:line="240" w:lineRule="auto"/>
        <w:rPr>
          <w:rFonts w:ascii="Times New Roman" w:eastAsia="Times New Roman" w:hAnsi="Times New Roman" w:cs="Times New Roman"/>
          <w:sz w:val="16"/>
          <w:szCs w:val="16"/>
        </w:rPr>
      </w:pPr>
      <w:r w:rsidRPr="00687E8D">
        <w:rPr>
          <w:rFonts w:ascii="Times New Roman" w:eastAsia="Times New Roman" w:hAnsi="Times New Roman" w:cs="Times New Roman"/>
          <w:sz w:val="16"/>
          <w:szCs w:val="16"/>
        </w:rPr>
        <w:t xml:space="preserve">село  </w:t>
      </w:r>
      <w:proofErr w:type="spellStart"/>
      <w:r w:rsidRPr="00687E8D">
        <w:rPr>
          <w:rFonts w:ascii="Times New Roman" w:eastAsia="Times New Roman" w:hAnsi="Times New Roman" w:cs="Times New Roman"/>
          <w:sz w:val="16"/>
          <w:szCs w:val="16"/>
        </w:rPr>
        <w:t>Оксино</w:t>
      </w:r>
      <w:proofErr w:type="spellEnd"/>
      <w:r w:rsidRPr="00687E8D">
        <w:rPr>
          <w:rFonts w:ascii="Times New Roman" w:eastAsia="Times New Roman" w:hAnsi="Times New Roman" w:cs="Times New Roman"/>
          <w:sz w:val="16"/>
          <w:szCs w:val="16"/>
        </w:rPr>
        <w:t xml:space="preserve">, </w:t>
      </w:r>
    </w:p>
    <w:p w:rsidR="00687E8D" w:rsidRPr="00687E8D" w:rsidRDefault="00687E8D" w:rsidP="00687E8D">
      <w:pPr>
        <w:spacing w:after="0" w:line="240" w:lineRule="auto"/>
        <w:rPr>
          <w:rFonts w:ascii="Times New Roman" w:eastAsia="Times New Roman" w:hAnsi="Times New Roman" w:cs="Times New Roman"/>
          <w:sz w:val="16"/>
          <w:szCs w:val="16"/>
        </w:rPr>
      </w:pPr>
      <w:r w:rsidRPr="00687E8D">
        <w:rPr>
          <w:rFonts w:ascii="Times New Roman" w:eastAsia="Times New Roman" w:hAnsi="Times New Roman" w:cs="Times New Roman"/>
          <w:sz w:val="16"/>
          <w:szCs w:val="16"/>
        </w:rPr>
        <w:t>Ненецкий автономный округ</w:t>
      </w:r>
    </w:p>
    <w:p w:rsidR="00687E8D" w:rsidRPr="00687E8D" w:rsidRDefault="00687E8D" w:rsidP="00687E8D">
      <w:pPr>
        <w:spacing w:after="0" w:line="240" w:lineRule="auto"/>
        <w:rPr>
          <w:rFonts w:ascii="Times New Roman" w:eastAsia="Calibri" w:hAnsi="Times New Roman" w:cs="Times New Roman"/>
          <w:b/>
          <w:bCs/>
          <w:sz w:val="16"/>
          <w:szCs w:val="16"/>
          <w:lang w:eastAsia="en-US"/>
        </w:rPr>
      </w:pPr>
    </w:p>
    <w:p w:rsidR="00687E8D" w:rsidRPr="00687E8D" w:rsidRDefault="00687E8D" w:rsidP="00687E8D">
      <w:pPr>
        <w:spacing w:after="0" w:line="240" w:lineRule="auto"/>
        <w:rPr>
          <w:rFonts w:ascii="Times New Roman" w:eastAsia="Calibri" w:hAnsi="Times New Roman" w:cs="Times New Roman"/>
          <w:b/>
          <w:bCs/>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bCs/>
          <w:sz w:val="16"/>
          <w:szCs w:val="16"/>
          <w:lang w:eastAsia="en-US"/>
        </w:rPr>
      </w:pPr>
      <w:r w:rsidRPr="00687E8D">
        <w:rPr>
          <w:rFonts w:ascii="Times New Roman" w:eastAsia="Calibri" w:hAnsi="Times New Roman" w:cs="Times New Roman"/>
          <w:bCs/>
          <w:sz w:val="16"/>
          <w:szCs w:val="16"/>
          <w:lang w:eastAsia="en-US"/>
        </w:rPr>
        <w:t>О  ВНЕСЕНИИ ИЗМЕНЕНИЙ  В  ПОСТАНОВЛЕНИЕ  АДМИНИСТРАЦИИ МУНИЦИПАЛЬНОГО ОБРАЗОВАНИЯ «ПУСТОЗЕРСКИЙ СЕЛЬСОВЕТ» НЕНЕЦКОГО АВТОНОМНОГО ОКРУГА  ОТ  09.02.2017    № 15 «ОБ  УТВЕРЖДЕНИИ  СТОИМОСТИ  УСЛУГ, ПРЕДОСТАВЛЯЕМЫХ  СОГЛАСНО  ГАРАНТИРОВАННОМУ  ПЕРЕЧНЮ  УСЛУГ  ПО  ПОГРЕБЕНИЮ  УМЕРШИХ  НА ТЕРРИТОРИИ  СЕЛЬСКОГО ПОСЕЛЕНИЯ «ПУСТОЗЕРСКИЙ СЕЛЬСОВЕТ» ЗАПОЛЯРНОГО РАЙОНА НЕНЕЦКОГО АВТОНОМНОГО ОКРУГА»</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b/>
          <w:bCs/>
          <w:sz w:val="16"/>
          <w:szCs w:val="16"/>
          <w:lang w:eastAsia="en-US"/>
        </w:rPr>
      </w:pPr>
    </w:p>
    <w:p w:rsidR="00687E8D" w:rsidRPr="00687E8D" w:rsidRDefault="00687E8D" w:rsidP="00687E8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87E8D">
        <w:rPr>
          <w:rFonts w:ascii="Times New Roman" w:hAnsi="Times New Roman" w:cs="Times New Roman"/>
          <w:color w:val="000000"/>
          <w:sz w:val="16"/>
          <w:szCs w:val="16"/>
        </w:rPr>
        <w:t xml:space="preserve">В  соответствии с  расчетами  средней  стоимости  услуг  по  погребению  в  рамках  гарантированного  перечня, учитывая индексацию выплат  с 01.02.2026  года, утвержденных  постановлением Правительства  Российской  Федерации  </w:t>
      </w:r>
      <w:r w:rsidRPr="00687E8D">
        <w:rPr>
          <w:rFonts w:ascii="Times New Roman" w:hAnsi="Times New Roman" w:cs="Times New Roman"/>
          <w:sz w:val="16"/>
          <w:szCs w:val="16"/>
        </w:rPr>
        <w:t>от 23.01.2026 №30</w:t>
      </w:r>
      <w:r w:rsidRPr="00687E8D">
        <w:rPr>
          <w:rFonts w:ascii="Times New Roman" w:hAnsi="Times New Roman" w:cs="Times New Roman"/>
          <w:color w:val="FF0000"/>
          <w:sz w:val="16"/>
          <w:szCs w:val="16"/>
          <w:shd w:val="clear" w:color="auto" w:fill="FFFFFF"/>
        </w:rPr>
        <w:t xml:space="preserve"> </w:t>
      </w:r>
      <w:r w:rsidRPr="00687E8D">
        <w:rPr>
          <w:rFonts w:ascii="Times New Roman" w:hAnsi="Times New Roman" w:cs="Times New Roman"/>
          <w:sz w:val="16"/>
          <w:szCs w:val="16"/>
          <w:shd w:val="clear" w:color="auto" w:fill="FFFFFF"/>
        </w:rPr>
        <w:t>«</w:t>
      </w:r>
      <w:r w:rsidRPr="00687E8D">
        <w:rPr>
          <w:rFonts w:ascii="Times New Roman" w:hAnsi="Times New Roman" w:cs="Times New Roman"/>
          <w:bCs/>
          <w:sz w:val="16"/>
          <w:szCs w:val="16"/>
          <w:shd w:val="clear" w:color="auto" w:fill="FFFFFF"/>
        </w:rPr>
        <w:t>Об утверждении</w:t>
      </w:r>
      <w:r w:rsidRPr="00687E8D">
        <w:rPr>
          <w:rFonts w:ascii="Times New Roman" w:hAnsi="Times New Roman" w:cs="Times New Roman"/>
          <w:sz w:val="16"/>
          <w:szCs w:val="16"/>
          <w:shd w:val="clear" w:color="auto" w:fill="FFFFFF"/>
        </w:rPr>
        <w:t xml:space="preserve">   размера </w:t>
      </w:r>
      <w:r w:rsidRPr="00687E8D">
        <w:rPr>
          <w:rFonts w:ascii="Times New Roman" w:hAnsi="Times New Roman" w:cs="Times New Roman"/>
          <w:bCs/>
          <w:sz w:val="16"/>
          <w:szCs w:val="16"/>
          <w:shd w:val="clear" w:color="auto" w:fill="FFFFFF"/>
        </w:rPr>
        <w:t>индексации выплат</w:t>
      </w:r>
      <w:r w:rsidRPr="00687E8D">
        <w:rPr>
          <w:rFonts w:ascii="Times New Roman" w:hAnsi="Times New Roman" w:cs="Times New Roman"/>
          <w:sz w:val="16"/>
          <w:szCs w:val="16"/>
          <w:shd w:val="clear" w:color="auto" w:fill="FFFFFF"/>
        </w:rPr>
        <w:t>, </w:t>
      </w:r>
      <w:r w:rsidRPr="00687E8D">
        <w:rPr>
          <w:rFonts w:ascii="Times New Roman" w:hAnsi="Times New Roman" w:cs="Times New Roman"/>
          <w:bCs/>
          <w:sz w:val="16"/>
          <w:szCs w:val="16"/>
          <w:shd w:val="clear" w:color="auto" w:fill="FFFFFF"/>
        </w:rPr>
        <w:t>пособий и компенсаций в 2026 году</w:t>
      </w:r>
      <w:r w:rsidRPr="00687E8D">
        <w:rPr>
          <w:rFonts w:ascii="Times New Roman" w:hAnsi="Times New Roman" w:cs="Times New Roman"/>
          <w:sz w:val="16"/>
          <w:szCs w:val="16"/>
          <w:shd w:val="clear" w:color="auto" w:fill="FFFFFF"/>
        </w:rPr>
        <w:t>»</w:t>
      </w:r>
      <w:r w:rsidRPr="00687E8D">
        <w:rPr>
          <w:rFonts w:ascii="Times New Roman" w:hAnsi="Times New Roman" w:cs="Times New Roman"/>
          <w:sz w:val="16"/>
          <w:szCs w:val="16"/>
        </w:rPr>
        <w:t>, а также в целях приведения в соответствие с действующими нормативными правовыми актами,</w:t>
      </w:r>
      <w:r w:rsidRPr="00687E8D">
        <w:rPr>
          <w:rFonts w:ascii="Times New Roman" w:hAnsi="Times New Roman" w:cs="Times New Roman"/>
          <w:color w:val="000000"/>
          <w:sz w:val="16"/>
          <w:szCs w:val="16"/>
        </w:rPr>
        <w:t xml:space="preserve"> </w:t>
      </w:r>
      <w:r w:rsidRPr="00687E8D">
        <w:rPr>
          <w:rFonts w:ascii="Times New Roman" w:hAnsi="Times New Roman" w:cs="Times New Roman"/>
          <w:sz w:val="16"/>
          <w:szCs w:val="16"/>
        </w:rPr>
        <w:t>Администрация   Сельского поселения  «</w:t>
      </w:r>
      <w:proofErr w:type="spellStart"/>
      <w:r w:rsidRPr="00687E8D">
        <w:rPr>
          <w:rFonts w:ascii="Times New Roman" w:hAnsi="Times New Roman" w:cs="Times New Roman"/>
          <w:sz w:val="16"/>
          <w:szCs w:val="16"/>
        </w:rPr>
        <w:t>Пустозерский</w:t>
      </w:r>
      <w:proofErr w:type="spellEnd"/>
      <w:r w:rsidRPr="00687E8D">
        <w:rPr>
          <w:rFonts w:ascii="Times New Roman" w:hAnsi="Times New Roman" w:cs="Times New Roman"/>
          <w:sz w:val="16"/>
          <w:szCs w:val="16"/>
        </w:rPr>
        <w:t xml:space="preserve"> сельсовет»  Заполярного  района Ненецкого автономного округа  </w:t>
      </w:r>
      <w:r w:rsidRPr="00687E8D">
        <w:rPr>
          <w:rFonts w:ascii="Times New Roman" w:hAnsi="Times New Roman" w:cs="Times New Roman"/>
          <w:color w:val="000000"/>
          <w:sz w:val="16"/>
          <w:szCs w:val="16"/>
        </w:rPr>
        <w:t>ПОСТАНОВЛЯЕТ:</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color w:val="000000"/>
          <w:sz w:val="16"/>
          <w:szCs w:val="16"/>
          <w:lang w:eastAsia="en-US"/>
        </w:rPr>
      </w:pPr>
    </w:p>
    <w:p w:rsidR="00687E8D" w:rsidRPr="00687E8D" w:rsidRDefault="00687E8D" w:rsidP="00687E8D">
      <w:pPr>
        <w:autoSpaceDE w:val="0"/>
        <w:autoSpaceDN w:val="0"/>
        <w:adjustRightInd w:val="0"/>
        <w:spacing w:after="0" w:line="240" w:lineRule="auto"/>
        <w:ind w:firstLine="540"/>
        <w:jc w:val="both"/>
        <w:rPr>
          <w:rFonts w:ascii="Times New Roman" w:eastAsia="Calibri" w:hAnsi="Times New Roman" w:cs="Times New Roman"/>
          <w:color w:val="000000"/>
          <w:sz w:val="16"/>
          <w:szCs w:val="16"/>
          <w:lang w:eastAsia="en-US"/>
        </w:rPr>
      </w:pPr>
      <w:r w:rsidRPr="00687E8D">
        <w:rPr>
          <w:rFonts w:ascii="Times New Roman" w:eastAsia="Calibri" w:hAnsi="Times New Roman" w:cs="Times New Roman"/>
          <w:color w:val="000000"/>
          <w:sz w:val="16"/>
          <w:szCs w:val="16"/>
          <w:lang w:eastAsia="en-US"/>
        </w:rPr>
        <w:t xml:space="preserve">1. Внести  изменения  в </w:t>
      </w:r>
      <w:hyperlink w:anchor="Par37" w:history="1">
        <w:r w:rsidRPr="00687E8D">
          <w:rPr>
            <w:rFonts w:ascii="Times New Roman" w:eastAsia="Calibri" w:hAnsi="Times New Roman" w:cs="Times New Roman"/>
            <w:color w:val="000000"/>
            <w:sz w:val="16"/>
            <w:szCs w:val="16"/>
            <w:lang w:eastAsia="en-US"/>
          </w:rPr>
          <w:t>стоимость</w:t>
        </w:r>
      </w:hyperlink>
      <w:r w:rsidRPr="00687E8D">
        <w:rPr>
          <w:rFonts w:ascii="Times New Roman" w:eastAsia="Calibri" w:hAnsi="Times New Roman" w:cs="Times New Roman"/>
          <w:color w:val="000000"/>
          <w:sz w:val="16"/>
          <w:szCs w:val="16"/>
          <w:lang w:eastAsia="en-US"/>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Pr="00687E8D">
        <w:rPr>
          <w:rFonts w:ascii="Times New Roman" w:eastAsia="Calibri" w:hAnsi="Times New Roman" w:cs="Times New Roman"/>
          <w:color w:val="000000"/>
          <w:sz w:val="16"/>
          <w:szCs w:val="16"/>
          <w:lang w:eastAsia="en-US"/>
        </w:rPr>
        <w:t>Пустозерский</w:t>
      </w:r>
      <w:proofErr w:type="spellEnd"/>
      <w:r w:rsidRPr="00687E8D">
        <w:rPr>
          <w:rFonts w:ascii="Times New Roman" w:eastAsia="Calibri" w:hAnsi="Times New Roman" w:cs="Times New Roman"/>
          <w:color w:val="000000"/>
          <w:sz w:val="16"/>
          <w:szCs w:val="16"/>
          <w:lang w:eastAsia="en-US"/>
        </w:rPr>
        <w:t xml:space="preserve"> сельсовет» Заполярного района Ненецкого автономного округа, в соответствии с приложением 1.</w:t>
      </w:r>
    </w:p>
    <w:p w:rsidR="00687E8D" w:rsidRPr="00687E8D" w:rsidRDefault="00687E8D" w:rsidP="00687E8D">
      <w:pPr>
        <w:autoSpaceDE w:val="0"/>
        <w:autoSpaceDN w:val="0"/>
        <w:adjustRightInd w:val="0"/>
        <w:spacing w:after="0" w:line="240" w:lineRule="auto"/>
        <w:ind w:firstLine="540"/>
        <w:jc w:val="both"/>
        <w:rPr>
          <w:rFonts w:ascii="Times New Roman" w:eastAsia="Calibri" w:hAnsi="Times New Roman" w:cs="Times New Roman"/>
          <w:color w:val="000000"/>
          <w:sz w:val="16"/>
          <w:szCs w:val="16"/>
          <w:lang w:eastAsia="en-US"/>
        </w:rPr>
      </w:pPr>
    </w:p>
    <w:p w:rsidR="00687E8D" w:rsidRPr="00687E8D" w:rsidRDefault="00687E8D" w:rsidP="00687E8D">
      <w:pPr>
        <w:autoSpaceDE w:val="0"/>
        <w:autoSpaceDN w:val="0"/>
        <w:adjustRightInd w:val="0"/>
        <w:spacing w:after="0" w:line="240" w:lineRule="auto"/>
        <w:ind w:firstLine="540"/>
        <w:jc w:val="both"/>
        <w:rPr>
          <w:rFonts w:ascii="Times New Roman" w:eastAsia="Calibri" w:hAnsi="Times New Roman" w:cs="Times New Roman"/>
          <w:color w:val="000000"/>
          <w:sz w:val="16"/>
          <w:szCs w:val="16"/>
          <w:lang w:eastAsia="en-US"/>
        </w:rPr>
      </w:pPr>
      <w:r w:rsidRPr="00687E8D">
        <w:rPr>
          <w:rFonts w:ascii="Times New Roman" w:eastAsia="Calibri" w:hAnsi="Times New Roman" w:cs="Times New Roman"/>
          <w:color w:val="000000"/>
          <w:sz w:val="16"/>
          <w:szCs w:val="16"/>
          <w:lang w:eastAsia="en-US"/>
        </w:rPr>
        <w:t xml:space="preserve">2. Внести  изменения  в  </w:t>
      </w:r>
      <w:hyperlink w:anchor="Par94" w:history="1">
        <w:r w:rsidRPr="00687E8D">
          <w:rPr>
            <w:rFonts w:ascii="Times New Roman" w:eastAsia="Calibri" w:hAnsi="Times New Roman" w:cs="Times New Roman"/>
            <w:color w:val="000000"/>
            <w:sz w:val="16"/>
            <w:szCs w:val="16"/>
            <w:lang w:eastAsia="en-US"/>
          </w:rPr>
          <w:t>стоимость</w:t>
        </w:r>
      </w:hyperlink>
      <w:r w:rsidRPr="00687E8D">
        <w:rPr>
          <w:rFonts w:ascii="Times New Roman" w:eastAsia="Calibri" w:hAnsi="Times New Roman" w:cs="Times New Roman"/>
          <w:color w:val="000000"/>
          <w:sz w:val="16"/>
          <w:szCs w:val="16"/>
          <w:lang w:eastAsia="en-US"/>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w:t>
      </w:r>
      <w:proofErr w:type="spellStart"/>
      <w:r w:rsidRPr="00687E8D">
        <w:rPr>
          <w:rFonts w:ascii="Times New Roman" w:eastAsia="Calibri" w:hAnsi="Times New Roman" w:cs="Times New Roman"/>
          <w:color w:val="000000"/>
          <w:sz w:val="16"/>
          <w:szCs w:val="16"/>
          <w:lang w:eastAsia="en-US"/>
        </w:rPr>
        <w:t>Пустозерский</w:t>
      </w:r>
      <w:proofErr w:type="spellEnd"/>
      <w:r w:rsidRPr="00687E8D">
        <w:rPr>
          <w:rFonts w:ascii="Times New Roman" w:eastAsia="Calibri" w:hAnsi="Times New Roman" w:cs="Times New Roman"/>
          <w:color w:val="000000"/>
          <w:sz w:val="16"/>
          <w:szCs w:val="16"/>
          <w:lang w:eastAsia="en-US"/>
        </w:rPr>
        <w:t xml:space="preserve"> сельсовет» Заполярного района Ненецкого автономного округа, в соответствии с приложением 2.</w:t>
      </w:r>
    </w:p>
    <w:p w:rsidR="00687E8D" w:rsidRPr="00687E8D" w:rsidRDefault="00687E8D" w:rsidP="00687E8D">
      <w:pPr>
        <w:autoSpaceDE w:val="0"/>
        <w:autoSpaceDN w:val="0"/>
        <w:adjustRightInd w:val="0"/>
        <w:spacing w:after="0" w:line="240" w:lineRule="auto"/>
        <w:ind w:firstLine="540"/>
        <w:jc w:val="both"/>
        <w:rPr>
          <w:rFonts w:ascii="Times New Roman" w:eastAsia="Calibri" w:hAnsi="Times New Roman" w:cs="Times New Roman"/>
          <w:color w:val="000000"/>
          <w:sz w:val="16"/>
          <w:szCs w:val="16"/>
          <w:lang w:eastAsia="en-US"/>
        </w:rPr>
      </w:pPr>
    </w:p>
    <w:p w:rsidR="00687E8D" w:rsidRPr="00687E8D" w:rsidRDefault="00687E8D" w:rsidP="00687E8D">
      <w:pPr>
        <w:tabs>
          <w:tab w:val="left" w:pos="3045"/>
        </w:tabs>
        <w:spacing w:after="0" w:line="240" w:lineRule="auto"/>
        <w:jc w:val="both"/>
        <w:rPr>
          <w:rFonts w:ascii="Times New Roman" w:hAnsi="Times New Roman" w:cs="Times New Roman"/>
          <w:sz w:val="16"/>
          <w:szCs w:val="16"/>
        </w:rPr>
      </w:pPr>
      <w:r w:rsidRPr="00687E8D">
        <w:rPr>
          <w:rFonts w:ascii="Times New Roman" w:hAnsi="Times New Roman" w:cs="Times New Roman"/>
          <w:sz w:val="16"/>
          <w:szCs w:val="16"/>
        </w:rPr>
        <w:t xml:space="preserve">          3.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2026 года.</w:t>
      </w:r>
    </w:p>
    <w:p w:rsidR="00687E8D" w:rsidRPr="00687E8D" w:rsidRDefault="00687E8D" w:rsidP="00687E8D">
      <w:pPr>
        <w:spacing w:after="0" w:line="240" w:lineRule="auto"/>
        <w:rPr>
          <w:rFonts w:ascii="Times New Roman" w:hAnsi="Times New Roman" w:cs="Times New Roman"/>
          <w:sz w:val="16"/>
          <w:szCs w:val="16"/>
        </w:rPr>
      </w:pPr>
    </w:p>
    <w:p w:rsidR="00687E8D" w:rsidRPr="00687E8D" w:rsidRDefault="00687E8D" w:rsidP="00687E8D">
      <w:pPr>
        <w:spacing w:after="0" w:line="240" w:lineRule="auto"/>
        <w:rPr>
          <w:rFonts w:ascii="Times New Roman" w:hAnsi="Times New Roman" w:cs="Times New Roman"/>
          <w:sz w:val="16"/>
          <w:szCs w:val="16"/>
        </w:rPr>
      </w:pPr>
      <w:r w:rsidRPr="00687E8D">
        <w:rPr>
          <w:rFonts w:ascii="Times New Roman" w:hAnsi="Times New Roman" w:cs="Times New Roman"/>
          <w:sz w:val="16"/>
          <w:szCs w:val="16"/>
        </w:rPr>
        <w:t xml:space="preserve">Глава Сельского поселения </w:t>
      </w:r>
    </w:p>
    <w:p w:rsidR="00687E8D" w:rsidRPr="00687E8D" w:rsidRDefault="00687E8D" w:rsidP="00687E8D">
      <w:pPr>
        <w:autoSpaceDE w:val="0"/>
        <w:autoSpaceDN w:val="0"/>
        <w:adjustRightInd w:val="0"/>
        <w:spacing w:after="0" w:line="240" w:lineRule="auto"/>
        <w:outlineLvl w:val="0"/>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w:t>
      </w:r>
      <w:proofErr w:type="spellStart"/>
      <w:r w:rsidRPr="00687E8D">
        <w:rPr>
          <w:rFonts w:ascii="Times New Roman" w:eastAsia="Calibri" w:hAnsi="Times New Roman" w:cs="Times New Roman"/>
          <w:sz w:val="16"/>
          <w:szCs w:val="16"/>
          <w:lang w:eastAsia="en-US"/>
        </w:rPr>
        <w:t>Пустозерский</w:t>
      </w:r>
      <w:proofErr w:type="spellEnd"/>
      <w:r w:rsidRPr="00687E8D">
        <w:rPr>
          <w:rFonts w:ascii="Times New Roman" w:eastAsia="Calibri" w:hAnsi="Times New Roman" w:cs="Times New Roman"/>
          <w:sz w:val="16"/>
          <w:szCs w:val="16"/>
          <w:lang w:eastAsia="en-US"/>
        </w:rPr>
        <w:t xml:space="preserve">  сельсовет» ЗР НАО                                                       </w:t>
      </w:r>
      <w:proofErr w:type="spellStart"/>
      <w:r w:rsidRPr="00687E8D">
        <w:rPr>
          <w:rFonts w:ascii="Times New Roman" w:eastAsia="Calibri" w:hAnsi="Times New Roman" w:cs="Times New Roman"/>
          <w:sz w:val="16"/>
          <w:szCs w:val="16"/>
          <w:lang w:eastAsia="en-US"/>
        </w:rPr>
        <w:t>С.М.Макарова</w:t>
      </w:r>
      <w:proofErr w:type="spellEnd"/>
      <w:r w:rsidRPr="00687E8D">
        <w:rPr>
          <w:rFonts w:ascii="Times New Roman" w:eastAsia="Calibri" w:hAnsi="Times New Roman" w:cs="Times New Roman"/>
          <w:sz w:val="16"/>
          <w:szCs w:val="16"/>
          <w:lang w:eastAsia="en-US"/>
        </w:rPr>
        <w:t xml:space="preserve">               </w:t>
      </w: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Приложение 1</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 xml:space="preserve">к Постановлению Администрации </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Сельского поселения</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 xml:space="preserve"> «</w:t>
      </w:r>
      <w:proofErr w:type="spellStart"/>
      <w:r w:rsidRPr="00687E8D">
        <w:rPr>
          <w:rFonts w:ascii="Times New Roman" w:hAnsi="Times New Roman" w:cs="Times New Roman"/>
          <w:sz w:val="16"/>
          <w:szCs w:val="16"/>
        </w:rPr>
        <w:t>Пустозерский</w:t>
      </w:r>
      <w:proofErr w:type="spellEnd"/>
      <w:r w:rsidRPr="00687E8D">
        <w:rPr>
          <w:rFonts w:ascii="Times New Roman" w:hAnsi="Times New Roman" w:cs="Times New Roman"/>
          <w:sz w:val="16"/>
          <w:szCs w:val="16"/>
        </w:rPr>
        <w:t xml:space="preserve">  сельсовет» ЗР НАО </w:t>
      </w:r>
    </w:p>
    <w:p w:rsidR="00687E8D" w:rsidRPr="00687E8D" w:rsidRDefault="00687E8D" w:rsidP="00687E8D">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687E8D">
        <w:rPr>
          <w:rFonts w:ascii="Times New Roman" w:eastAsia="Calibri" w:hAnsi="Times New Roman" w:cs="Times New Roman"/>
          <w:color w:val="FF0000"/>
          <w:sz w:val="16"/>
          <w:szCs w:val="16"/>
          <w:lang w:eastAsia="en-US"/>
        </w:rPr>
        <w:t xml:space="preserve">        </w:t>
      </w:r>
      <w:r w:rsidRPr="00687E8D">
        <w:rPr>
          <w:rFonts w:ascii="Times New Roman" w:eastAsia="Calibri" w:hAnsi="Times New Roman" w:cs="Times New Roman"/>
          <w:sz w:val="16"/>
          <w:szCs w:val="16"/>
          <w:lang w:eastAsia="en-US"/>
        </w:rPr>
        <w:t>от  02.02.2025   № 6</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b/>
          <w:bCs/>
          <w:sz w:val="16"/>
          <w:szCs w:val="16"/>
          <w:lang w:eastAsia="en-US"/>
        </w:rPr>
      </w:pPr>
      <w:bookmarkStart w:id="0" w:name="Par37"/>
      <w:bookmarkEnd w:id="0"/>
    </w:p>
    <w:p w:rsidR="00687E8D" w:rsidRPr="00687E8D" w:rsidRDefault="009235D7" w:rsidP="00687E8D">
      <w:pPr>
        <w:autoSpaceDE w:val="0"/>
        <w:autoSpaceDN w:val="0"/>
        <w:adjustRightInd w:val="0"/>
        <w:spacing w:after="0" w:line="240" w:lineRule="auto"/>
        <w:jc w:val="center"/>
        <w:rPr>
          <w:rFonts w:ascii="Times New Roman" w:eastAsia="Calibri" w:hAnsi="Times New Roman" w:cs="Times New Roman"/>
          <w:b/>
          <w:sz w:val="16"/>
          <w:szCs w:val="16"/>
          <w:lang w:eastAsia="en-US"/>
        </w:rPr>
      </w:pPr>
      <w:hyperlink w:anchor="Par37" w:history="1">
        <w:r w:rsidR="00687E8D" w:rsidRPr="00687E8D">
          <w:rPr>
            <w:rFonts w:ascii="Times New Roman" w:eastAsia="Calibri" w:hAnsi="Times New Roman" w:cs="Times New Roman"/>
            <w:b/>
            <w:sz w:val="16"/>
            <w:szCs w:val="16"/>
            <w:lang w:eastAsia="en-US"/>
          </w:rPr>
          <w:t>Стоимость</w:t>
        </w:r>
      </w:hyperlink>
      <w:r w:rsidR="00687E8D" w:rsidRPr="00687E8D">
        <w:rPr>
          <w:rFonts w:ascii="Times New Roman" w:eastAsia="Calibri" w:hAnsi="Times New Roman" w:cs="Times New Roman"/>
          <w:b/>
          <w:sz w:val="16"/>
          <w:szCs w:val="16"/>
          <w:lang w:eastAsia="en-US"/>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00687E8D" w:rsidRPr="00687E8D">
        <w:rPr>
          <w:rFonts w:ascii="Times New Roman" w:eastAsia="Calibri" w:hAnsi="Times New Roman" w:cs="Times New Roman"/>
          <w:b/>
          <w:sz w:val="16"/>
          <w:szCs w:val="16"/>
          <w:lang w:eastAsia="en-US"/>
        </w:rPr>
        <w:t>Пустозерский</w:t>
      </w:r>
      <w:proofErr w:type="spellEnd"/>
      <w:r w:rsidR="00687E8D" w:rsidRPr="00687E8D">
        <w:rPr>
          <w:rFonts w:ascii="Times New Roman" w:eastAsia="Calibri" w:hAnsi="Times New Roman" w:cs="Times New Roman"/>
          <w:b/>
          <w:sz w:val="16"/>
          <w:szCs w:val="16"/>
          <w:lang w:eastAsia="en-US"/>
        </w:rPr>
        <w:t xml:space="preserve"> сельсовет» Заполярного района Ненецкого автономного округа</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b/>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b/>
          <w:sz w:val="16"/>
          <w:szCs w:val="16"/>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4"/>
        <w:gridCol w:w="2261"/>
        <w:gridCol w:w="3969"/>
        <w:gridCol w:w="2841"/>
      </w:tblGrid>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lastRenderedPageBreak/>
              <w:t>N п/п</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Перечень услуг</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Качественные характеристики предоставляемых услуг по погребению</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Стоимость, руб.</w:t>
            </w:r>
          </w:p>
        </w:tc>
      </w:tr>
      <w:tr w:rsidR="00687E8D" w:rsidRPr="00687E8D" w:rsidTr="00A75A67">
        <w:trPr>
          <w:trHeight w:val="455"/>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3</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Оформление документов,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о смерти, справки о смерти</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 1 062=29</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w:t>
            </w:r>
          </w:p>
        </w:tc>
        <w:tc>
          <w:tcPr>
            <w:tcW w:w="9071"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Предоставление и доставка гроба и других предметов, необходимых для погребения</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Предоставление гроба</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42 398=06</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2.2.</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Доставка гроба и других предметов,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9 000=00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3.</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Перевозка тела (останков) умершего на кладбище</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7 000=00</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w:t>
            </w:r>
          </w:p>
        </w:tc>
        <w:tc>
          <w:tcPr>
            <w:tcW w:w="9071"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Погребение тела (останков) умершего</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Подготовка стандартной могилы</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20 000=00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tc>
      </w:tr>
      <w:tr w:rsidR="00687E8D" w:rsidRPr="00687E8D" w:rsidTr="00A75A67">
        <w:trPr>
          <w:trHeight w:val="1243"/>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4.2.</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Захоронение</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Опускание гроба в могилу, засыпка могилы и устройство надмогильного холма</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10 000=00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tc>
      </w:tr>
      <w:tr w:rsidR="00687E8D" w:rsidRPr="00687E8D" w:rsidTr="00A75A67">
        <w:trPr>
          <w:trHeight w:val="694"/>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4.3.</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rPr>
              <w:t>Изготовление и установка стелы</w:t>
            </w:r>
          </w:p>
        </w:tc>
        <w:tc>
          <w:tcPr>
            <w:tcW w:w="3969"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Стела  из бруса 150х150мм, высотой</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 2 м </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6 000=00</w:t>
            </w:r>
          </w:p>
        </w:tc>
      </w:tr>
      <w:tr w:rsidR="00687E8D" w:rsidRPr="00687E8D" w:rsidTr="00A75A67">
        <w:tc>
          <w:tcPr>
            <w:tcW w:w="6804"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 xml:space="preserve">                                                          ИТОГО</w:t>
            </w:r>
          </w:p>
        </w:tc>
        <w:tc>
          <w:tcPr>
            <w:tcW w:w="284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r w:rsidRPr="00687E8D">
              <w:rPr>
                <w:rFonts w:ascii="Times New Roman" w:eastAsia="Calibri" w:hAnsi="Times New Roman" w:cs="Times New Roman"/>
                <w:sz w:val="16"/>
                <w:szCs w:val="16"/>
                <w:lang w:eastAsia="en-US"/>
              </w:rPr>
              <w:t xml:space="preserve">            </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            95 460=35</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tc>
      </w:tr>
    </w:tbl>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outlineLvl w:val="0"/>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right"/>
        <w:outlineLvl w:val="0"/>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Приложение 2</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 xml:space="preserve">к Постановлению Администрации </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Сельского поселения</w:t>
      </w:r>
    </w:p>
    <w:p w:rsidR="00687E8D" w:rsidRPr="00687E8D" w:rsidRDefault="00687E8D" w:rsidP="00687E8D">
      <w:pPr>
        <w:autoSpaceDE w:val="0"/>
        <w:autoSpaceDN w:val="0"/>
        <w:adjustRightInd w:val="0"/>
        <w:spacing w:after="0" w:line="240" w:lineRule="auto"/>
        <w:jc w:val="right"/>
        <w:rPr>
          <w:rFonts w:ascii="Times New Roman" w:hAnsi="Times New Roman" w:cs="Times New Roman"/>
          <w:sz w:val="16"/>
          <w:szCs w:val="16"/>
        </w:rPr>
      </w:pPr>
      <w:r w:rsidRPr="00687E8D">
        <w:rPr>
          <w:rFonts w:ascii="Times New Roman" w:hAnsi="Times New Roman" w:cs="Times New Roman"/>
          <w:sz w:val="16"/>
          <w:szCs w:val="16"/>
        </w:rPr>
        <w:t xml:space="preserve">  «</w:t>
      </w:r>
      <w:proofErr w:type="spellStart"/>
      <w:r w:rsidRPr="00687E8D">
        <w:rPr>
          <w:rFonts w:ascii="Times New Roman" w:hAnsi="Times New Roman" w:cs="Times New Roman"/>
          <w:sz w:val="16"/>
          <w:szCs w:val="16"/>
        </w:rPr>
        <w:t>Пустозерский</w:t>
      </w:r>
      <w:proofErr w:type="spellEnd"/>
      <w:r w:rsidRPr="00687E8D">
        <w:rPr>
          <w:rFonts w:ascii="Times New Roman" w:hAnsi="Times New Roman" w:cs="Times New Roman"/>
          <w:sz w:val="16"/>
          <w:szCs w:val="16"/>
        </w:rPr>
        <w:t xml:space="preserve"> сельсовет» ЗР НАО </w:t>
      </w:r>
    </w:p>
    <w:p w:rsidR="00687E8D" w:rsidRPr="00687E8D" w:rsidRDefault="00687E8D" w:rsidP="00687E8D">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 xml:space="preserve">        от  02.02.2026  № 6</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bookmarkStart w:id="1" w:name="Par94"/>
    <w:bookmarkEnd w:id="1"/>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b/>
          <w:sz w:val="16"/>
          <w:szCs w:val="16"/>
          <w:lang w:eastAsia="en-US"/>
        </w:rPr>
      </w:pPr>
      <w:r w:rsidRPr="00687E8D">
        <w:rPr>
          <w:rFonts w:ascii="Times New Roman" w:eastAsia="Calibri" w:hAnsi="Times New Roman" w:cs="Times New Roman"/>
          <w:b/>
          <w:sz w:val="16"/>
          <w:szCs w:val="16"/>
          <w:lang w:eastAsia="en-US"/>
        </w:rPr>
        <w:fldChar w:fldCharType="begin"/>
      </w:r>
      <w:r w:rsidRPr="00687E8D">
        <w:rPr>
          <w:rFonts w:ascii="Times New Roman" w:eastAsia="Calibri" w:hAnsi="Times New Roman" w:cs="Times New Roman"/>
          <w:b/>
          <w:sz w:val="16"/>
          <w:szCs w:val="16"/>
          <w:lang w:eastAsia="en-US"/>
        </w:rPr>
        <w:instrText xml:space="preserve">HYPERLINK \l Par94  </w:instrText>
      </w:r>
      <w:r w:rsidRPr="00687E8D">
        <w:rPr>
          <w:rFonts w:ascii="Times New Roman" w:eastAsia="Calibri" w:hAnsi="Times New Roman" w:cs="Times New Roman"/>
          <w:b/>
          <w:sz w:val="16"/>
          <w:szCs w:val="16"/>
          <w:lang w:eastAsia="en-US"/>
        </w:rPr>
        <w:fldChar w:fldCharType="separate"/>
      </w:r>
      <w:r w:rsidRPr="00687E8D">
        <w:rPr>
          <w:rFonts w:ascii="Times New Roman" w:eastAsia="Calibri" w:hAnsi="Times New Roman" w:cs="Times New Roman"/>
          <w:b/>
          <w:sz w:val="16"/>
          <w:szCs w:val="16"/>
          <w:lang w:eastAsia="en-US"/>
        </w:rPr>
        <w:t>Стоимость</w:t>
      </w:r>
      <w:r w:rsidRPr="00687E8D">
        <w:rPr>
          <w:rFonts w:ascii="Times New Roman" w:eastAsia="Calibri" w:hAnsi="Times New Roman" w:cs="Times New Roman"/>
          <w:b/>
          <w:sz w:val="16"/>
          <w:szCs w:val="16"/>
          <w:lang w:eastAsia="en-US"/>
        </w:rPr>
        <w:fldChar w:fldCharType="end"/>
      </w:r>
      <w:r w:rsidRPr="00687E8D">
        <w:rPr>
          <w:rFonts w:ascii="Times New Roman" w:eastAsia="Calibri" w:hAnsi="Times New Roman" w:cs="Times New Roman"/>
          <w:b/>
          <w:sz w:val="16"/>
          <w:szCs w:val="16"/>
          <w:lang w:eastAsia="en-US"/>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w:t>
      </w:r>
      <w:proofErr w:type="spellStart"/>
      <w:r w:rsidRPr="00687E8D">
        <w:rPr>
          <w:rFonts w:ascii="Times New Roman" w:eastAsia="Calibri" w:hAnsi="Times New Roman" w:cs="Times New Roman"/>
          <w:b/>
          <w:sz w:val="16"/>
          <w:szCs w:val="16"/>
          <w:lang w:eastAsia="en-US"/>
        </w:rPr>
        <w:t>Пустозерский</w:t>
      </w:r>
      <w:proofErr w:type="spellEnd"/>
      <w:r w:rsidRPr="00687E8D">
        <w:rPr>
          <w:rFonts w:ascii="Times New Roman" w:eastAsia="Calibri" w:hAnsi="Times New Roman" w:cs="Times New Roman"/>
          <w:b/>
          <w:sz w:val="16"/>
          <w:szCs w:val="16"/>
          <w:lang w:eastAsia="en-US"/>
        </w:rPr>
        <w:t xml:space="preserve"> сельсовет» Заполярного района Ненецкого автономного округа</w:t>
      </w: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4"/>
        <w:gridCol w:w="2261"/>
        <w:gridCol w:w="3686"/>
        <w:gridCol w:w="3124"/>
      </w:tblGrid>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N п/п</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Перечень услуг</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Качественные характеристики предоставляемых услуг по погребению</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Стоимость, руб.</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3</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Оформление документов,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1 062=29</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w:t>
            </w:r>
          </w:p>
        </w:tc>
        <w:tc>
          <w:tcPr>
            <w:tcW w:w="9071"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Предоставление и доставка гроба и других предметов, необходимых для погребения</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Предоставление гроба</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Гроб стандартный из пиломатериалов толщиной до 25 </w:t>
            </w:r>
            <w:proofErr w:type="gramStart"/>
            <w:r w:rsidRPr="00687E8D">
              <w:rPr>
                <w:rFonts w:ascii="Times New Roman" w:eastAsia="Calibri" w:hAnsi="Times New Roman" w:cs="Times New Roman"/>
                <w:i/>
                <w:sz w:val="16"/>
                <w:szCs w:val="16"/>
                <w:lang w:eastAsia="en-US"/>
              </w:rPr>
              <w:t>мм:,</w:t>
            </w:r>
            <w:proofErr w:type="gramEnd"/>
            <w:r w:rsidRPr="00687E8D">
              <w:rPr>
                <w:rFonts w:ascii="Times New Roman" w:eastAsia="Calibri" w:hAnsi="Times New Roman" w:cs="Times New Roman"/>
                <w:i/>
                <w:sz w:val="16"/>
                <w:szCs w:val="16"/>
                <w:lang w:eastAsia="en-US"/>
              </w:rPr>
              <w:t xml:space="preserve"> с изголовьем из древесных опилок, обитый внутри хлопчатобумажной тканью</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u w:val="single"/>
                <w:lang w:eastAsia="en-US"/>
              </w:rPr>
            </w:pPr>
            <w:r w:rsidRPr="00687E8D">
              <w:rPr>
                <w:rFonts w:ascii="Times New Roman" w:eastAsia="Calibri" w:hAnsi="Times New Roman" w:cs="Times New Roman"/>
                <w:i/>
                <w:sz w:val="16"/>
                <w:szCs w:val="16"/>
                <w:lang w:eastAsia="en-US"/>
              </w:rPr>
              <w:t>42 398=06</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u w:val="single"/>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2.2.</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Доставка гроба и других предметов,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Погрузка в автокатафалк гроба и других предметов, необходимых для погребения, доставка 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9 000=00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3.</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Облачение тела</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Ситцевая ткань, размер: 0,7 x 4,5 м</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  3 000=00</w:t>
            </w:r>
          </w:p>
        </w:tc>
      </w:tr>
      <w:tr w:rsidR="00687E8D" w:rsidRPr="00687E8D" w:rsidTr="00A75A67">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4.</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Перевозка тела (останков) умершего на кладбище</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6 000=00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rPr>
          <w:trHeight w:val="433"/>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5.</w:t>
            </w:r>
          </w:p>
        </w:tc>
        <w:tc>
          <w:tcPr>
            <w:tcW w:w="9071"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Погребение</w:t>
            </w:r>
          </w:p>
        </w:tc>
      </w:tr>
      <w:tr w:rsidR="00687E8D" w:rsidRPr="00687E8D" w:rsidTr="00A75A67">
        <w:trPr>
          <w:trHeight w:val="1465"/>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5.1.</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Подготовка стандартной могилы</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Расчистка и разметка места стандартной могилы, копка вручную или механизированным способом с последующей доработкой вручную</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20 000=00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rPr>
          <w:trHeight w:val="1505"/>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5.2.</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Захоронение</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Опускание гроба в могилу, засыпка могилы и устройство надмогильного холма, изготовление и установка регистрационной таблички</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9 000=00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r w:rsidR="00687E8D" w:rsidRPr="00687E8D" w:rsidTr="00A75A67">
        <w:trPr>
          <w:trHeight w:val="432"/>
        </w:trPr>
        <w:tc>
          <w:tcPr>
            <w:tcW w:w="57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5.3.</w:t>
            </w:r>
          </w:p>
        </w:tc>
        <w:tc>
          <w:tcPr>
            <w:tcW w:w="2261"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i/>
                <w:sz w:val="16"/>
                <w:szCs w:val="16"/>
                <w:lang w:eastAsia="en-US"/>
              </w:rPr>
              <w:t>Изготовление и установка регистрационной таблички</w:t>
            </w:r>
          </w:p>
        </w:tc>
        <w:tc>
          <w:tcPr>
            <w:tcW w:w="3686"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Стела  из бруса 150х150мм, высотой</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 xml:space="preserve"> 2 м </w:t>
            </w: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i/>
                <w:sz w:val="16"/>
                <w:szCs w:val="16"/>
                <w:lang w:eastAsia="en-US"/>
              </w:rPr>
            </w:pP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687E8D">
              <w:rPr>
                <w:rFonts w:ascii="Times New Roman" w:eastAsia="Calibri" w:hAnsi="Times New Roman" w:cs="Times New Roman"/>
                <w:i/>
                <w:sz w:val="16"/>
                <w:szCs w:val="16"/>
                <w:lang w:eastAsia="en-US"/>
              </w:rPr>
              <w:t>5 000=00</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u w:val="single"/>
                <w:lang w:eastAsia="en-US"/>
              </w:rPr>
            </w:pPr>
          </w:p>
        </w:tc>
      </w:tr>
      <w:tr w:rsidR="00687E8D" w:rsidRPr="00687E8D" w:rsidTr="00A75A67">
        <w:tc>
          <w:tcPr>
            <w:tcW w:w="6521" w:type="dxa"/>
            <w:gridSpan w:val="3"/>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both"/>
              <w:rPr>
                <w:rFonts w:ascii="Times New Roman" w:eastAsia="Calibri" w:hAnsi="Times New Roman" w:cs="Times New Roman"/>
                <w:sz w:val="16"/>
                <w:szCs w:val="16"/>
                <w:lang w:eastAsia="en-US"/>
              </w:rPr>
            </w:pPr>
            <w:r w:rsidRPr="00687E8D">
              <w:rPr>
                <w:rFonts w:ascii="Times New Roman" w:eastAsia="Calibri" w:hAnsi="Times New Roman" w:cs="Times New Roman"/>
                <w:sz w:val="16"/>
                <w:szCs w:val="16"/>
                <w:lang w:eastAsia="en-US"/>
              </w:rPr>
              <w:t xml:space="preserve">                                                     ИТОГО</w:t>
            </w:r>
          </w:p>
        </w:tc>
        <w:tc>
          <w:tcPr>
            <w:tcW w:w="3124" w:type="dxa"/>
            <w:tcBorders>
              <w:top w:val="single" w:sz="4" w:space="0" w:color="auto"/>
              <w:left w:val="single" w:sz="4" w:space="0" w:color="auto"/>
              <w:bottom w:val="single" w:sz="4" w:space="0" w:color="auto"/>
              <w:right w:val="single" w:sz="4" w:space="0" w:color="auto"/>
            </w:tcBorders>
          </w:tcPr>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rPr>
                <w:rFonts w:ascii="Times New Roman" w:eastAsia="Calibri" w:hAnsi="Times New Roman" w:cs="Times New Roman"/>
                <w:i/>
                <w:sz w:val="16"/>
                <w:szCs w:val="16"/>
                <w:lang w:eastAsia="en-US"/>
              </w:rPr>
            </w:pP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r w:rsidRPr="00687E8D">
              <w:rPr>
                <w:rFonts w:ascii="Times New Roman" w:eastAsia="Calibri" w:hAnsi="Times New Roman" w:cs="Times New Roman"/>
                <w:i/>
                <w:sz w:val="16"/>
                <w:szCs w:val="16"/>
                <w:lang w:eastAsia="en-US"/>
              </w:rPr>
              <w:t>95 460=35</w:t>
            </w:r>
          </w:p>
          <w:p w:rsidR="00687E8D" w:rsidRPr="00687E8D" w:rsidRDefault="00687E8D" w:rsidP="00687E8D">
            <w:pPr>
              <w:autoSpaceDE w:val="0"/>
              <w:autoSpaceDN w:val="0"/>
              <w:adjustRightInd w:val="0"/>
              <w:spacing w:after="0" w:line="240" w:lineRule="auto"/>
              <w:jc w:val="center"/>
              <w:rPr>
                <w:rFonts w:ascii="Times New Roman" w:eastAsia="Calibri" w:hAnsi="Times New Roman" w:cs="Times New Roman"/>
                <w:i/>
                <w:sz w:val="16"/>
                <w:szCs w:val="16"/>
                <w:lang w:eastAsia="en-US"/>
              </w:rPr>
            </w:pPr>
          </w:p>
        </w:tc>
      </w:tr>
    </w:tbl>
    <w:p w:rsidR="00687E8D" w:rsidRPr="00687E8D" w:rsidRDefault="00687E8D" w:rsidP="00687E8D">
      <w:pPr>
        <w:autoSpaceDE w:val="0"/>
        <w:autoSpaceDN w:val="0"/>
        <w:adjustRightInd w:val="0"/>
        <w:spacing w:after="0" w:line="240" w:lineRule="auto"/>
        <w:rPr>
          <w:rFonts w:ascii="Times New Roman" w:eastAsia="Calibri" w:hAnsi="Times New Roman" w:cs="Times New Roman"/>
          <w:sz w:val="16"/>
          <w:szCs w:val="16"/>
          <w:lang w:eastAsia="en-US"/>
        </w:rPr>
      </w:pPr>
    </w:p>
    <w:p w:rsidR="00687E8D" w:rsidRPr="00687E8D" w:rsidRDefault="00687E8D" w:rsidP="00687E8D"/>
    <w:p w:rsidR="00687E8D" w:rsidRPr="00687E8D" w:rsidRDefault="00687E8D" w:rsidP="00687E8D"/>
    <w:p w:rsidR="002B587E" w:rsidRPr="00D13BFA" w:rsidRDefault="002B587E" w:rsidP="00D13BFA">
      <w:pPr>
        <w:pStyle w:val="a7"/>
        <w:rPr>
          <w:rStyle w:val="FontStyle21"/>
          <w:b w:val="0"/>
          <w:sz w:val="16"/>
          <w:szCs w:val="16"/>
        </w:rPr>
      </w:pPr>
    </w:p>
    <w:p w:rsidR="002B587E" w:rsidRPr="00D13BFA" w:rsidRDefault="002B587E" w:rsidP="00D13BFA">
      <w:pPr>
        <w:spacing w:after="0" w:line="240" w:lineRule="auto"/>
        <w:jc w:val="center"/>
        <w:rPr>
          <w:rFonts w:ascii="Times New Roman" w:eastAsia="Times New Roman" w:hAnsi="Times New Roman" w:cs="Times New Roman"/>
          <w:b/>
          <w:color w:val="FF0000"/>
          <w:sz w:val="16"/>
          <w:szCs w:val="16"/>
        </w:rPr>
      </w:pPr>
      <w:r w:rsidRPr="00D13BFA">
        <w:rPr>
          <w:rFonts w:ascii="Times New Roman" w:eastAsia="Times New Roman" w:hAnsi="Times New Roman" w:cs="Times New Roman"/>
          <w:b/>
          <w:noProof/>
          <w:sz w:val="16"/>
          <w:szCs w:val="16"/>
        </w:rPr>
        <w:drawing>
          <wp:inline distT="0" distB="0" distL="0" distR="0">
            <wp:extent cx="571500"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2B587E" w:rsidRPr="00D13BFA" w:rsidRDefault="002B587E" w:rsidP="00D13BFA">
      <w:pPr>
        <w:spacing w:after="0" w:line="240" w:lineRule="auto"/>
        <w:jc w:val="center"/>
        <w:rPr>
          <w:rFonts w:ascii="Times New Roman" w:eastAsia="Times New Roman" w:hAnsi="Times New Roman" w:cs="Times New Roman"/>
          <w:b/>
          <w:sz w:val="16"/>
          <w:szCs w:val="16"/>
        </w:rPr>
      </w:pPr>
      <w:r w:rsidRPr="00D13BFA">
        <w:rPr>
          <w:rFonts w:ascii="Times New Roman" w:eastAsia="Times New Roman" w:hAnsi="Times New Roman" w:cs="Times New Roman"/>
          <w:b/>
          <w:sz w:val="16"/>
          <w:szCs w:val="16"/>
        </w:rPr>
        <w:t>АДМИНИСТРАЦИЯ</w:t>
      </w:r>
    </w:p>
    <w:p w:rsidR="002B587E" w:rsidRPr="00D13BFA" w:rsidRDefault="002B587E" w:rsidP="00D13BFA">
      <w:pPr>
        <w:spacing w:after="0" w:line="240" w:lineRule="auto"/>
        <w:jc w:val="center"/>
        <w:rPr>
          <w:rFonts w:ascii="Times New Roman" w:eastAsia="Times New Roman" w:hAnsi="Times New Roman" w:cs="Times New Roman"/>
          <w:b/>
          <w:sz w:val="16"/>
          <w:szCs w:val="16"/>
        </w:rPr>
      </w:pPr>
      <w:r w:rsidRPr="00D13BFA">
        <w:rPr>
          <w:rFonts w:ascii="Times New Roman" w:eastAsia="Times New Roman" w:hAnsi="Times New Roman" w:cs="Times New Roman"/>
          <w:b/>
          <w:sz w:val="16"/>
          <w:szCs w:val="16"/>
        </w:rPr>
        <w:t>СЕЛЬСКОГО ПОСЕЛЕНИЯ «ПУСТОЗЕРСКИЙ  СЕЛЬСОВЕТ»</w:t>
      </w:r>
    </w:p>
    <w:p w:rsidR="002B587E" w:rsidRPr="00D13BFA" w:rsidRDefault="002B587E" w:rsidP="00D13BFA">
      <w:pPr>
        <w:spacing w:after="0" w:line="240" w:lineRule="auto"/>
        <w:jc w:val="center"/>
        <w:rPr>
          <w:rFonts w:ascii="Times New Roman" w:eastAsia="Times New Roman" w:hAnsi="Times New Roman" w:cs="Times New Roman"/>
          <w:b/>
          <w:sz w:val="16"/>
          <w:szCs w:val="16"/>
        </w:rPr>
      </w:pPr>
      <w:r w:rsidRPr="00D13BFA">
        <w:rPr>
          <w:rFonts w:ascii="Times New Roman" w:eastAsia="Times New Roman" w:hAnsi="Times New Roman" w:cs="Times New Roman"/>
          <w:b/>
          <w:sz w:val="16"/>
          <w:szCs w:val="16"/>
        </w:rPr>
        <w:t>ЗАПОЛЯРНОГО РАЙОНА НЕНЕЦКОГО АВТОНОМНОГО ОКРУГА</w:t>
      </w:r>
    </w:p>
    <w:p w:rsidR="002B587E" w:rsidRPr="00D13BFA" w:rsidRDefault="002B587E" w:rsidP="00D13BFA">
      <w:pPr>
        <w:spacing w:after="0" w:line="240" w:lineRule="auto"/>
        <w:jc w:val="center"/>
        <w:rPr>
          <w:rFonts w:ascii="Times New Roman" w:eastAsia="Calibri" w:hAnsi="Times New Roman" w:cs="Times New Roman"/>
          <w:b/>
          <w:sz w:val="16"/>
          <w:szCs w:val="16"/>
          <w:lang w:eastAsia="en-US"/>
        </w:rPr>
      </w:pPr>
    </w:p>
    <w:p w:rsidR="002B587E" w:rsidRPr="00D13BFA" w:rsidRDefault="002B587E" w:rsidP="00D13BFA">
      <w:pPr>
        <w:spacing w:after="0" w:line="240" w:lineRule="auto"/>
        <w:jc w:val="center"/>
        <w:rPr>
          <w:rFonts w:ascii="Times New Roman" w:hAnsi="Times New Roman" w:cs="Times New Roman"/>
          <w:b/>
          <w:sz w:val="16"/>
          <w:szCs w:val="16"/>
          <w:lang w:eastAsia="en-US"/>
        </w:rPr>
      </w:pPr>
    </w:p>
    <w:p w:rsidR="002B587E" w:rsidRPr="00D13BFA" w:rsidRDefault="002B587E" w:rsidP="00D13BFA">
      <w:pPr>
        <w:keepNext/>
        <w:spacing w:after="0" w:line="240" w:lineRule="auto"/>
        <w:jc w:val="center"/>
        <w:outlineLvl w:val="0"/>
        <w:rPr>
          <w:rFonts w:ascii="Times New Roman" w:eastAsia="Times New Roman" w:hAnsi="Times New Roman" w:cs="Times New Roman"/>
          <w:b/>
          <w:bCs/>
          <w:sz w:val="16"/>
          <w:szCs w:val="16"/>
        </w:rPr>
      </w:pPr>
      <w:r w:rsidRPr="00D13BFA">
        <w:rPr>
          <w:rFonts w:ascii="Times New Roman" w:eastAsia="Times New Roman" w:hAnsi="Times New Roman" w:cs="Times New Roman"/>
          <w:b/>
          <w:bCs/>
          <w:sz w:val="16"/>
          <w:szCs w:val="16"/>
        </w:rPr>
        <w:t>П О С Т А Н О В Л Е Н И Е</w:t>
      </w:r>
    </w:p>
    <w:p w:rsidR="002B587E" w:rsidRPr="00D13BFA" w:rsidRDefault="002B587E" w:rsidP="00D13BFA">
      <w:pPr>
        <w:spacing w:after="0" w:line="240" w:lineRule="auto"/>
        <w:jc w:val="center"/>
        <w:rPr>
          <w:rFonts w:ascii="Times New Roman" w:eastAsia="Calibri" w:hAnsi="Times New Roman" w:cs="Times New Roman"/>
          <w:b/>
          <w:sz w:val="16"/>
          <w:szCs w:val="16"/>
          <w:lang w:eastAsia="en-US"/>
        </w:rPr>
      </w:pPr>
    </w:p>
    <w:p w:rsidR="002B587E" w:rsidRPr="00D13BFA" w:rsidRDefault="002B587E" w:rsidP="00D13BFA">
      <w:pPr>
        <w:spacing w:after="0" w:line="240" w:lineRule="auto"/>
        <w:jc w:val="center"/>
        <w:rPr>
          <w:rFonts w:ascii="Times New Roman" w:hAnsi="Times New Roman" w:cs="Times New Roman"/>
          <w:b/>
          <w:sz w:val="16"/>
          <w:szCs w:val="16"/>
          <w:lang w:eastAsia="en-US"/>
        </w:rPr>
      </w:pPr>
    </w:p>
    <w:p w:rsidR="002B587E" w:rsidRPr="00D13BFA" w:rsidRDefault="002B587E" w:rsidP="00D13BFA">
      <w:pPr>
        <w:spacing w:after="0" w:line="240" w:lineRule="auto"/>
        <w:rPr>
          <w:rFonts w:ascii="Times New Roman" w:eastAsia="Times New Roman" w:hAnsi="Times New Roman" w:cs="Times New Roman"/>
          <w:sz w:val="16"/>
          <w:szCs w:val="16"/>
          <w:u w:val="single"/>
        </w:rPr>
      </w:pPr>
      <w:r w:rsidRPr="00D13BFA">
        <w:rPr>
          <w:rFonts w:ascii="Times New Roman" w:eastAsia="Times New Roman" w:hAnsi="Times New Roman" w:cs="Times New Roman"/>
          <w:b/>
          <w:sz w:val="16"/>
          <w:szCs w:val="16"/>
          <w:u w:val="single"/>
        </w:rPr>
        <w:t>от   05.02.2026   № 7</w:t>
      </w:r>
    </w:p>
    <w:p w:rsidR="002B587E" w:rsidRPr="00D13BFA" w:rsidRDefault="002B587E" w:rsidP="00D13BFA">
      <w:pPr>
        <w:spacing w:after="0" w:line="240" w:lineRule="auto"/>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 xml:space="preserve">с. </w:t>
      </w:r>
      <w:proofErr w:type="spellStart"/>
      <w:r w:rsidRPr="00D13BFA">
        <w:rPr>
          <w:rFonts w:ascii="Times New Roman" w:eastAsia="Times New Roman" w:hAnsi="Times New Roman" w:cs="Times New Roman"/>
          <w:sz w:val="16"/>
          <w:szCs w:val="16"/>
        </w:rPr>
        <w:t>Оксино</w:t>
      </w:r>
      <w:proofErr w:type="spellEnd"/>
    </w:p>
    <w:p w:rsidR="002B587E" w:rsidRPr="00D13BFA" w:rsidRDefault="002B587E" w:rsidP="00D13BFA">
      <w:pPr>
        <w:spacing w:after="0" w:line="240" w:lineRule="auto"/>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Ненецкий автономный округ</w:t>
      </w:r>
    </w:p>
    <w:p w:rsidR="002B587E" w:rsidRPr="00D13BFA" w:rsidRDefault="002B587E" w:rsidP="00D13BFA">
      <w:pPr>
        <w:spacing w:after="0" w:line="240" w:lineRule="auto"/>
        <w:jc w:val="center"/>
        <w:rPr>
          <w:rFonts w:ascii="Times New Roman" w:eastAsia="Calibri" w:hAnsi="Times New Roman" w:cs="Times New Roman"/>
          <w:b/>
          <w:sz w:val="16"/>
          <w:szCs w:val="16"/>
          <w:lang w:eastAsia="en-US"/>
        </w:rPr>
      </w:pPr>
    </w:p>
    <w:p w:rsidR="002B587E" w:rsidRPr="00D13BFA" w:rsidRDefault="002B587E" w:rsidP="00D13BFA">
      <w:pPr>
        <w:spacing w:after="0" w:line="240" w:lineRule="auto"/>
        <w:jc w:val="right"/>
        <w:rPr>
          <w:rFonts w:ascii="Times New Roman" w:hAnsi="Times New Roman" w:cs="Times New Roman"/>
          <w:noProof/>
          <w:sz w:val="16"/>
          <w:szCs w:val="16"/>
          <w:highlight w:val="yellow"/>
          <w:u w:val="single"/>
        </w:rPr>
      </w:pPr>
    </w:p>
    <w:p w:rsidR="002B587E" w:rsidRPr="00D13BFA" w:rsidRDefault="002B587E" w:rsidP="00D13BFA">
      <w:pPr>
        <w:spacing w:after="0" w:line="240" w:lineRule="auto"/>
        <w:jc w:val="center"/>
        <w:rPr>
          <w:rFonts w:ascii="Times New Roman" w:eastAsia="Times New Roman" w:hAnsi="Times New Roman" w:cs="Times New Roman"/>
          <w:color w:val="000000"/>
          <w:sz w:val="16"/>
          <w:szCs w:val="16"/>
        </w:rPr>
      </w:pPr>
      <w:r w:rsidRPr="00D13BFA">
        <w:rPr>
          <w:rFonts w:ascii="Times New Roman" w:eastAsia="Times New Roman" w:hAnsi="Times New Roman" w:cs="Times New Roman"/>
          <w:bCs/>
          <w:color w:val="000000"/>
          <w:sz w:val="16"/>
          <w:szCs w:val="16"/>
        </w:rPr>
        <w:t>О  ВНЕСЕНИИ ИЗМЕНЕНИЙ  В ПОСТАНОВЛЕНИЕ «О  СПЕЦИАЛИЗИРОВАННОЙ СЛУЖБЕ  ПО  ВОПРОСАМ  ПОХОРОННОГО  ДЕЛА  НА  ТЕРРИТОРИИ  МУНИЦИПАЛЬНОГО  ОБРАЗОВАНИЯ «ПУСТОЗЕРСКИЙ  СЕЛЬСОВЕТ» НЕНЕЦКОГО АВТОНОМНОГО ОКРУГА», УТВЕРЖДЕННОЕ  АДМИНИСТРАЦИЕЙ МУНИЦИПАЛЬНОГО ОБРАЗОВАНИЯ «ПУСТОЗЕРСКИЙ СЕЛЬСОВЕТ» НЕНЕЦКОГО АВТОНОМНОГО ОКРУГА ОТ 13.04.2017 №27/1</w:t>
      </w:r>
    </w:p>
    <w:p w:rsidR="002B587E" w:rsidRPr="00D13BFA" w:rsidRDefault="002B587E" w:rsidP="00D13BFA">
      <w:pPr>
        <w:spacing w:after="0" w:line="240" w:lineRule="auto"/>
        <w:rPr>
          <w:rFonts w:ascii="Times New Roman" w:eastAsia="Times New Roman" w:hAnsi="Times New Roman" w:cs="Times New Roman"/>
          <w:color w:val="000000"/>
          <w:sz w:val="16"/>
          <w:szCs w:val="16"/>
        </w:rPr>
      </w:pPr>
    </w:p>
    <w:p w:rsidR="002B587E" w:rsidRPr="00D13BFA" w:rsidRDefault="002B587E" w:rsidP="00D13BFA">
      <w:pPr>
        <w:pStyle w:val="ConsPlusNormal"/>
        <w:jc w:val="both"/>
        <w:rPr>
          <w:rFonts w:ascii="Times New Roman" w:eastAsia="Calibri" w:hAnsi="Times New Roman" w:cs="Times New Roman"/>
          <w:sz w:val="16"/>
          <w:szCs w:val="16"/>
          <w:lang w:eastAsia="zh-CN"/>
        </w:rPr>
      </w:pPr>
    </w:p>
    <w:p w:rsidR="002B587E" w:rsidRPr="00D13BFA" w:rsidRDefault="002B587E" w:rsidP="00D13BFA">
      <w:pPr>
        <w:pStyle w:val="ConsPlusNonformat"/>
        <w:widowControl/>
        <w:jc w:val="both"/>
        <w:rPr>
          <w:rFonts w:ascii="Times New Roman" w:eastAsia="Calibri" w:hAnsi="Times New Roman" w:cs="Times New Roman"/>
          <w:sz w:val="16"/>
          <w:szCs w:val="16"/>
          <w:shd w:val="clear" w:color="auto" w:fill="FFFFFF"/>
        </w:rPr>
      </w:pPr>
      <w:r w:rsidRPr="00D13BFA">
        <w:rPr>
          <w:rFonts w:ascii="Times New Roman" w:hAnsi="Times New Roman" w:cs="Times New Roman"/>
          <w:sz w:val="16"/>
          <w:szCs w:val="16"/>
        </w:rPr>
        <w:t xml:space="preserve">          Руководствуясь </w:t>
      </w:r>
      <w:hyperlink r:id="rId9" w:anchor="/document/105870/entry/0" w:history="1">
        <w:r w:rsidRPr="00D13BFA">
          <w:rPr>
            <w:rStyle w:val="a9"/>
            <w:rFonts w:ascii="Times New Roman" w:eastAsia="Calibri" w:hAnsi="Times New Roman" w:cs="Times New Roman"/>
            <w:sz w:val="16"/>
            <w:szCs w:val="16"/>
            <w:shd w:val="clear" w:color="auto" w:fill="FFFFFF"/>
          </w:rPr>
          <w:t>Федеральным законом</w:t>
        </w:r>
      </w:hyperlink>
      <w:r w:rsidRPr="00D13BFA">
        <w:rPr>
          <w:rFonts w:ascii="Times New Roman" w:eastAsia="Calibri" w:hAnsi="Times New Roman" w:cs="Times New Roman"/>
          <w:sz w:val="16"/>
          <w:szCs w:val="16"/>
          <w:shd w:val="clear" w:color="auto" w:fill="FFFFFF"/>
        </w:rPr>
        <w:t xml:space="preserve"> от 12.01.1996 № 8-ФЗ "О погребении и похоронном деле", </w:t>
      </w:r>
      <w:r w:rsidRPr="00D13BFA">
        <w:rPr>
          <w:rFonts w:ascii="Times New Roman" w:hAnsi="Times New Roman" w:cs="Times New Roman"/>
          <w:sz w:val="16"/>
          <w:szCs w:val="16"/>
        </w:rPr>
        <w:t>в целях приведения муниципального правового акта в соответствие с действующим законодательством,</w:t>
      </w:r>
      <w:r w:rsidRPr="00D13BFA">
        <w:rPr>
          <w:rFonts w:ascii="Times New Roman" w:eastAsia="Calibri" w:hAnsi="Times New Roman" w:cs="Times New Roman"/>
          <w:sz w:val="16"/>
          <w:szCs w:val="16"/>
          <w:shd w:val="clear" w:color="auto" w:fill="FFFFFF"/>
        </w:rPr>
        <w:t xml:space="preserve"> А</w:t>
      </w:r>
      <w:r w:rsidRPr="00D13BFA">
        <w:rPr>
          <w:rFonts w:ascii="Times New Roman" w:hAnsi="Times New Roman" w:cs="Times New Roman"/>
          <w:sz w:val="16"/>
          <w:szCs w:val="16"/>
        </w:rPr>
        <w:t>дминистрация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2B587E" w:rsidRPr="00D13BFA" w:rsidRDefault="002B587E" w:rsidP="00D13BFA">
      <w:pPr>
        <w:pStyle w:val="ConsPlusNonformat"/>
        <w:widowControl/>
        <w:ind w:firstLine="737"/>
        <w:jc w:val="both"/>
        <w:rPr>
          <w:rFonts w:ascii="Times New Roman" w:hAnsi="Times New Roman" w:cs="Times New Roman"/>
          <w:sz w:val="16"/>
          <w:szCs w:val="16"/>
        </w:rPr>
      </w:pPr>
    </w:p>
    <w:p w:rsidR="002B587E" w:rsidRPr="00D13BFA" w:rsidRDefault="002B587E" w:rsidP="00D13BFA">
      <w:pPr>
        <w:numPr>
          <w:ilvl w:val="0"/>
          <w:numId w:val="25"/>
        </w:numPr>
        <w:spacing w:after="0" w:line="240" w:lineRule="auto"/>
        <w:ind w:left="0"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 xml:space="preserve">Внести в Порядок создания и деятельности специализированных служб </w:t>
      </w:r>
      <w:r w:rsidRPr="00D13BFA">
        <w:rPr>
          <w:rFonts w:ascii="Times New Roman" w:hAnsi="Times New Roman" w:cs="Times New Roman"/>
          <w:sz w:val="16"/>
          <w:szCs w:val="16"/>
          <w:shd w:val="clear" w:color="auto" w:fill="FFFFFF"/>
        </w:rPr>
        <w:t xml:space="preserve">по вопросам похоронного дела на </w:t>
      </w:r>
      <w:r w:rsidRPr="00D13BFA">
        <w:rPr>
          <w:rFonts w:ascii="Times New Roman" w:hAnsi="Times New Roman" w:cs="Times New Roman"/>
          <w:sz w:val="16"/>
          <w:szCs w:val="16"/>
        </w:rPr>
        <w:t>территории муниципального образования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Ненецкого автономного округа</w:t>
      </w:r>
      <w:r w:rsidRPr="00D13BFA">
        <w:rPr>
          <w:rFonts w:ascii="Times New Roman" w:eastAsia="Times New Roman" w:hAnsi="Times New Roman" w:cs="Times New Roman"/>
          <w:sz w:val="16"/>
          <w:szCs w:val="16"/>
        </w:rPr>
        <w:t>, утвержденный постановлением Администрации муниципального образования «</w:t>
      </w:r>
      <w:proofErr w:type="spellStart"/>
      <w:r w:rsidRPr="00D13BFA">
        <w:rPr>
          <w:rFonts w:ascii="Times New Roman" w:eastAsia="Times New Roman" w:hAnsi="Times New Roman" w:cs="Times New Roman"/>
          <w:sz w:val="16"/>
          <w:szCs w:val="16"/>
        </w:rPr>
        <w:t>Пустозерский</w:t>
      </w:r>
      <w:proofErr w:type="spellEnd"/>
      <w:r w:rsidRPr="00D13BFA">
        <w:rPr>
          <w:rFonts w:ascii="Times New Roman" w:eastAsia="Times New Roman" w:hAnsi="Times New Roman" w:cs="Times New Roman"/>
          <w:sz w:val="16"/>
          <w:szCs w:val="16"/>
        </w:rPr>
        <w:t xml:space="preserve"> сельсовет» Ненецкого автономного округа от 13.04.2017 № 27/1 «</w:t>
      </w:r>
      <w:r w:rsidRPr="00D13BFA">
        <w:rPr>
          <w:rFonts w:ascii="Times New Roman" w:hAnsi="Times New Roman" w:cs="Times New Roman"/>
          <w:sz w:val="16"/>
          <w:szCs w:val="16"/>
        </w:rPr>
        <w:t>О специализированной службе по вопросам похоронного дела на территории муниципального образования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Ненецкого автономного округа» следующие изменения:</w:t>
      </w:r>
    </w:p>
    <w:p w:rsidR="002B587E" w:rsidRPr="00D13BFA" w:rsidRDefault="002B587E" w:rsidP="00D13BFA">
      <w:pPr>
        <w:pStyle w:val="ConsPlusNormal"/>
        <w:ind w:firstLine="540"/>
        <w:jc w:val="both"/>
        <w:rPr>
          <w:rFonts w:ascii="Times New Roman" w:hAnsi="Times New Roman" w:cs="Times New Roman"/>
          <w:color w:val="FF0000"/>
          <w:sz w:val="16"/>
          <w:szCs w:val="16"/>
        </w:rPr>
      </w:pPr>
      <w:r w:rsidRPr="00D13BFA">
        <w:rPr>
          <w:rFonts w:ascii="Times New Roman" w:hAnsi="Times New Roman" w:cs="Times New Roman"/>
          <w:color w:val="000000"/>
          <w:sz w:val="16"/>
          <w:szCs w:val="16"/>
        </w:rPr>
        <w:t xml:space="preserve">1.1. Наименование  постановления изложить в следующей редакции: </w:t>
      </w:r>
      <w:r w:rsidRPr="00D13BFA">
        <w:rPr>
          <w:rFonts w:ascii="Times New Roman" w:hAnsi="Times New Roman" w:cs="Times New Roman"/>
          <w:sz w:val="16"/>
          <w:szCs w:val="16"/>
        </w:rPr>
        <w:t>«О</w:t>
      </w:r>
      <w:r w:rsidRPr="00D13BFA">
        <w:rPr>
          <w:rFonts w:ascii="Times New Roman" w:hAnsi="Times New Roman" w:cs="Times New Roman"/>
          <w:color w:val="FF0000"/>
          <w:sz w:val="16"/>
          <w:szCs w:val="16"/>
        </w:rPr>
        <w:t xml:space="preserve">  </w:t>
      </w:r>
      <w:r w:rsidRPr="00D13BFA">
        <w:rPr>
          <w:rFonts w:ascii="Times New Roman" w:hAnsi="Times New Roman" w:cs="Times New Roman"/>
          <w:sz w:val="16"/>
          <w:szCs w:val="16"/>
        </w:rPr>
        <w:t>специализированной  службе  по вопросам похоронного дела  на территории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w:t>
      </w:r>
    </w:p>
    <w:p w:rsidR="002B587E" w:rsidRPr="00D13BFA" w:rsidRDefault="002B587E" w:rsidP="00D13BFA">
      <w:pPr>
        <w:spacing w:after="0" w:line="240" w:lineRule="auto"/>
        <w:jc w:val="both"/>
        <w:rPr>
          <w:rFonts w:ascii="Times New Roman" w:eastAsia="Times New Roman" w:hAnsi="Times New Roman" w:cs="Times New Roman"/>
          <w:sz w:val="16"/>
          <w:szCs w:val="16"/>
        </w:rPr>
      </w:pPr>
      <w:r w:rsidRPr="00D13BFA">
        <w:rPr>
          <w:rFonts w:ascii="Times New Roman" w:hAnsi="Times New Roman" w:cs="Times New Roman"/>
          <w:color w:val="000000"/>
          <w:sz w:val="16"/>
          <w:szCs w:val="16"/>
        </w:rPr>
        <w:t xml:space="preserve">         1.2.</w:t>
      </w:r>
      <w:r w:rsidRPr="00D13BFA">
        <w:rPr>
          <w:rFonts w:ascii="Times New Roman" w:eastAsia="Times New Roman" w:hAnsi="Times New Roman" w:cs="Times New Roman"/>
          <w:sz w:val="16"/>
          <w:szCs w:val="16"/>
        </w:rPr>
        <w:t xml:space="preserve"> Слова  «муниципальное(-ого) образование(-я) «</w:t>
      </w:r>
      <w:proofErr w:type="spellStart"/>
      <w:r w:rsidRPr="00D13BFA">
        <w:rPr>
          <w:rFonts w:ascii="Times New Roman" w:eastAsia="Times New Roman" w:hAnsi="Times New Roman" w:cs="Times New Roman"/>
          <w:sz w:val="16"/>
          <w:szCs w:val="16"/>
        </w:rPr>
        <w:t>Пустозерский</w:t>
      </w:r>
      <w:proofErr w:type="spellEnd"/>
      <w:r w:rsidRPr="00D13BFA">
        <w:rPr>
          <w:rFonts w:ascii="Times New Roman" w:eastAsia="Times New Roman" w:hAnsi="Times New Roman" w:cs="Times New Roman"/>
          <w:sz w:val="16"/>
          <w:szCs w:val="16"/>
        </w:rPr>
        <w:t xml:space="preserve"> сельсовет» Ненецкого автономного округа» в тексте Положения заменить на слова «Сельское(-ого) поселение(-я) «</w:t>
      </w:r>
      <w:proofErr w:type="spellStart"/>
      <w:r w:rsidRPr="00D13BFA">
        <w:rPr>
          <w:rFonts w:ascii="Times New Roman" w:eastAsia="Times New Roman" w:hAnsi="Times New Roman" w:cs="Times New Roman"/>
          <w:sz w:val="16"/>
          <w:szCs w:val="16"/>
        </w:rPr>
        <w:t>Пустозерский</w:t>
      </w:r>
      <w:proofErr w:type="spellEnd"/>
      <w:r w:rsidRPr="00D13BFA">
        <w:rPr>
          <w:rFonts w:ascii="Times New Roman" w:eastAsia="Times New Roman" w:hAnsi="Times New Roman" w:cs="Times New Roman"/>
          <w:sz w:val="16"/>
          <w:szCs w:val="16"/>
        </w:rPr>
        <w:t xml:space="preserve"> сельсовет» Заполярного района Ненецкого автономного округа»;</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1.3. в пункте 2.4 абзац четвертый исключить;</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1.4. в пункте 2.5 абзацы двенадцатый, тринадцатый исключить.</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Абзацы четырнадцатый и пятнадцатый пункта 2.5 изложить</w:t>
      </w:r>
      <w:r w:rsidRPr="00D13BFA">
        <w:rPr>
          <w:rFonts w:ascii="Times New Roman" w:eastAsia="Times New Roman" w:hAnsi="Times New Roman" w:cs="Times New Roman"/>
          <w:color w:val="7030A0"/>
          <w:sz w:val="16"/>
          <w:szCs w:val="16"/>
        </w:rPr>
        <w:t xml:space="preserve"> </w:t>
      </w:r>
      <w:r w:rsidRPr="00D13BFA">
        <w:rPr>
          <w:rFonts w:ascii="Times New Roman" w:eastAsia="Times New Roman" w:hAnsi="Times New Roman" w:cs="Times New Roman"/>
          <w:sz w:val="16"/>
          <w:szCs w:val="16"/>
        </w:rPr>
        <w:t>в следующей редакции:</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 выполнение мероприятий по уходу за зелеными насаждениями на основании договоров (контрактов) и в пределах принятых обязательств, внесение предложений по озеленению территории кладбища в администрацию сельского поселения;</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 соблюдение требований пожарной безопасности при оказании услуг и выполнении работ.»</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1.5. в пункте 2.6 слова «архивного фонда,» исключить;</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1.6. пункт 2.9 изложить в следующей редакции:</w:t>
      </w:r>
    </w:p>
    <w:p w:rsidR="002B587E" w:rsidRPr="00D13BFA" w:rsidRDefault="002B587E" w:rsidP="00D13BFA">
      <w:pPr>
        <w:spacing w:after="0" w:line="240" w:lineRule="auto"/>
        <w:ind w:firstLine="567"/>
        <w:jc w:val="both"/>
        <w:rPr>
          <w:rFonts w:ascii="Times New Roman" w:eastAsia="Calibri" w:hAnsi="Times New Roman" w:cs="Times New Roman"/>
          <w:sz w:val="16"/>
          <w:szCs w:val="16"/>
          <w:lang w:eastAsia="zh-CN"/>
        </w:rPr>
      </w:pPr>
      <w:r w:rsidRPr="00D13BFA">
        <w:rPr>
          <w:rFonts w:ascii="Times New Roman" w:eastAsia="Times New Roman" w:hAnsi="Times New Roman" w:cs="Times New Roman"/>
          <w:sz w:val="16"/>
          <w:szCs w:val="16"/>
        </w:rPr>
        <w:t xml:space="preserve">«2.9. </w:t>
      </w:r>
      <w:r w:rsidRPr="00D13BFA">
        <w:rPr>
          <w:rFonts w:ascii="Times New Roman" w:hAnsi="Times New Roman" w:cs="Times New Roman"/>
          <w:sz w:val="16"/>
          <w:szCs w:val="16"/>
        </w:rPr>
        <w:t>Специализированная служба по вопросам похоронного дела несет ответственность за осуществляемую в сфере похоронного дела деятельность в соответствии с законодательством Российской Федерации, нормативными правовыми актами Сельского поселения «</w:t>
      </w:r>
      <w:proofErr w:type="spellStart"/>
      <w:r w:rsidRPr="00D13BFA">
        <w:rPr>
          <w:rFonts w:ascii="Times New Roman" w:hAnsi="Times New Roman" w:cs="Times New Roman"/>
          <w:sz w:val="16"/>
          <w:szCs w:val="16"/>
        </w:rPr>
        <w:t>Пустозерский</w:t>
      </w:r>
      <w:proofErr w:type="spellEnd"/>
      <w:r w:rsidRPr="00D13BFA">
        <w:rPr>
          <w:rFonts w:ascii="Times New Roman" w:hAnsi="Times New Roman" w:cs="Times New Roman"/>
          <w:sz w:val="16"/>
          <w:szCs w:val="16"/>
        </w:rPr>
        <w:t xml:space="preserve"> сельсовет» Заполярного района Ненецкого автономного округа.»</w:t>
      </w:r>
    </w:p>
    <w:p w:rsidR="002B587E" w:rsidRPr="00D13BFA" w:rsidRDefault="002B587E" w:rsidP="00D13BFA">
      <w:pPr>
        <w:spacing w:after="0" w:line="240" w:lineRule="auto"/>
        <w:ind w:firstLine="567"/>
        <w:jc w:val="both"/>
        <w:rPr>
          <w:rFonts w:ascii="Times New Roman" w:eastAsia="Times New Roman" w:hAnsi="Times New Roman" w:cs="Times New Roman"/>
          <w:sz w:val="16"/>
          <w:szCs w:val="16"/>
        </w:rPr>
      </w:pPr>
      <w:r w:rsidRPr="00D13BFA">
        <w:rPr>
          <w:rFonts w:ascii="Times New Roman" w:hAnsi="Times New Roman" w:cs="Times New Roman"/>
          <w:sz w:val="16"/>
          <w:szCs w:val="16"/>
        </w:rPr>
        <w:t>1.7. пункт 2.10 изложить в следующей редакции:</w:t>
      </w:r>
    </w:p>
    <w:p w:rsidR="002B587E" w:rsidRPr="00D13BFA" w:rsidRDefault="002B587E" w:rsidP="00D13BFA">
      <w:pPr>
        <w:pStyle w:val="s10"/>
        <w:shd w:val="clear" w:color="auto" w:fill="FFFFFF"/>
        <w:rPr>
          <w:rFonts w:ascii="Times New Roman" w:hAnsi="Times New Roman" w:cs="Times New Roman"/>
          <w:sz w:val="16"/>
          <w:szCs w:val="16"/>
        </w:rPr>
      </w:pPr>
      <w:r w:rsidRPr="00D13BFA">
        <w:rPr>
          <w:rFonts w:ascii="Times New Roman" w:hAnsi="Times New Roman" w:cs="Times New Roman"/>
          <w:sz w:val="16"/>
          <w:szCs w:val="16"/>
        </w:rPr>
        <w:tab/>
        <w:t>«2.10. Специализированная служба обеспечивает:</w:t>
      </w:r>
    </w:p>
    <w:p w:rsidR="002B587E" w:rsidRPr="00D13BFA" w:rsidRDefault="002B587E" w:rsidP="00D13BFA">
      <w:pPr>
        <w:pStyle w:val="s10"/>
        <w:shd w:val="clear" w:color="auto" w:fill="FFFFFF"/>
        <w:rPr>
          <w:rFonts w:ascii="Times New Roman" w:hAnsi="Times New Roman" w:cs="Times New Roman"/>
          <w:sz w:val="16"/>
          <w:szCs w:val="16"/>
        </w:rPr>
      </w:pPr>
      <w:r w:rsidRPr="00D13BFA">
        <w:rPr>
          <w:rFonts w:ascii="Times New Roman" w:hAnsi="Times New Roman" w:cs="Times New Roman"/>
          <w:sz w:val="16"/>
          <w:szCs w:val="16"/>
        </w:rPr>
        <w:tab/>
        <w:t>- на праве собственности, аренды или другом законном основании наличие специально оборудованного помещения, обеспечивающего надлежащие условия приема заказов на оказание гарантированного перечня услуг по погребению;</w:t>
      </w:r>
    </w:p>
    <w:p w:rsidR="002B587E" w:rsidRPr="00D13BFA" w:rsidRDefault="002B587E" w:rsidP="00D13BFA">
      <w:pPr>
        <w:pStyle w:val="s10"/>
        <w:shd w:val="clear" w:color="auto" w:fill="FFFFFF"/>
        <w:rPr>
          <w:rFonts w:ascii="Times New Roman" w:hAnsi="Times New Roman" w:cs="Times New Roman"/>
          <w:sz w:val="16"/>
          <w:szCs w:val="16"/>
        </w:rPr>
      </w:pPr>
      <w:r w:rsidRPr="00D13BFA">
        <w:rPr>
          <w:rFonts w:ascii="Times New Roman" w:hAnsi="Times New Roman" w:cs="Times New Roman"/>
          <w:sz w:val="16"/>
          <w:szCs w:val="16"/>
        </w:rPr>
        <w:tab/>
        <w:t>- вывеску со следующей обязательной информацией: наименование организации, указание на место ее нахождения (юридический адрес), а также режим работы.</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В помещении Специализированной службы, где осуществляется прием заказов на оказание гарантированного перечня услуг по погребению, должна находиться в доступном для обозрения месте следующая обязательная информация:</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w:t>
      </w:r>
      <w:hyperlink r:id="rId10" w:anchor="/document/135291/entry/0" w:history="1">
        <w:r w:rsidRPr="00D13BFA">
          <w:rPr>
            <w:rStyle w:val="a9"/>
            <w:rFonts w:ascii="Times New Roman" w:hAnsi="Times New Roman" w:cs="Times New Roman"/>
            <w:sz w:val="16"/>
            <w:szCs w:val="16"/>
          </w:rPr>
          <w:t>Указ</w:t>
        </w:r>
      </w:hyperlink>
      <w:r w:rsidRPr="00D13BFA">
        <w:rPr>
          <w:rFonts w:ascii="Times New Roman" w:eastAsia="Times New Roman" w:hAnsi="Times New Roman" w:cs="Times New Roman"/>
          <w:sz w:val="16"/>
          <w:szCs w:val="16"/>
        </w:rPr>
        <w:t> Президента Российской Федерации от 29.06.1996 N 1001 "О гарантиях прав граждан на предоставление услуг по погребению умерших";</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w:t>
      </w:r>
      <w:hyperlink r:id="rId11" w:anchor="/document/105870/entry/0" w:history="1">
        <w:r w:rsidRPr="00D13BFA">
          <w:rPr>
            <w:rStyle w:val="a9"/>
            <w:rFonts w:ascii="Times New Roman" w:hAnsi="Times New Roman" w:cs="Times New Roman"/>
            <w:sz w:val="16"/>
            <w:szCs w:val="16"/>
          </w:rPr>
          <w:t>Федеральный закон</w:t>
        </w:r>
      </w:hyperlink>
      <w:r w:rsidRPr="00D13BFA">
        <w:rPr>
          <w:rFonts w:ascii="Times New Roman" w:eastAsia="Times New Roman" w:hAnsi="Times New Roman" w:cs="Times New Roman"/>
          <w:sz w:val="16"/>
          <w:szCs w:val="16"/>
        </w:rPr>
        <w:t> от 12.01.1996 N 8-ФЗ "О погребении и похоронном деле";</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w:t>
      </w:r>
      <w:hyperlink r:id="rId12" w:anchor="/document/10106035/entry/0" w:history="1">
        <w:r w:rsidRPr="00D13BFA">
          <w:rPr>
            <w:rStyle w:val="a9"/>
            <w:rFonts w:ascii="Times New Roman" w:hAnsi="Times New Roman" w:cs="Times New Roman"/>
            <w:sz w:val="16"/>
            <w:szCs w:val="16"/>
          </w:rPr>
          <w:t>Закон</w:t>
        </w:r>
      </w:hyperlink>
      <w:r w:rsidRPr="00D13BFA">
        <w:rPr>
          <w:rFonts w:ascii="Times New Roman" w:eastAsia="Times New Roman" w:hAnsi="Times New Roman" w:cs="Times New Roman"/>
          <w:sz w:val="16"/>
          <w:szCs w:val="16"/>
        </w:rPr>
        <w:t> Российской Федерации от 07.02.1992 № 2300-1 "О защите прав потребителей";</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настоящий Порядок;</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гарантированный перечень услуг по погребению;</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оформленная в установленном порядке книга отзывов и предложений;</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адрес и номер телефона уполномоченного органа местного самоуправления по вопросам похоронного дела муниципального образования;</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перечень оказываемых услуг (выполняемых работ) и форм их предоставления;</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обозначения стандартов, обязательным требованиям которых должны соответствовать услуги (работы);</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сроки оказания услуг (выполнения работ);</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данные о конкретном лице, которое будет оказывать услугу (выполнять работу), если эти данные имеют значение, исходя из характера услуги (работы);</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гарантийные сроки,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цены на оказываемые услуги (выполняемые работы), а также на используемые при этом материалы, запасные части и фурнитуру исполнителя (обозначенные на их образцах) и сведения о порядке и форме оплаты;</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сведения о подтверждении соответствия услуг (работ) установленным требованиям (номер сертификата соответствия, срок его действия, орган, его выдавший, или регистрационный номер декларации о соответствии, срок ее действия, наименование исполнителя, принявшего декларацию, и орган, ее зарегистрировавший);</w:t>
      </w: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образцы договоров (квитанций, иных документов) об оказании услуг (выполнении работ).»</w:t>
      </w:r>
    </w:p>
    <w:p w:rsidR="002B587E" w:rsidRPr="00D13BFA" w:rsidRDefault="002B587E" w:rsidP="00D13BFA">
      <w:pPr>
        <w:spacing w:after="0" w:line="240" w:lineRule="auto"/>
        <w:ind w:firstLine="567"/>
        <w:jc w:val="both"/>
        <w:rPr>
          <w:rFonts w:ascii="Times New Roman" w:eastAsia="Calibri" w:hAnsi="Times New Roman" w:cs="Times New Roman"/>
          <w:sz w:val="16"/>
          <w:szCs w:val="16"/>
          <w:shd w:val="clear" w:color="auto" w:fill="FFFFFF"/>
          <w:lang w:eastAsia="zh-CN"/>
        </w:rPr>
      </w:pPr>
    </w:p>
    <w:p w:rsidR="002B587E" w:rsidRPr="00D13BFA" w:rsidRDefault="002B587E" w:rsidP="00D13BFA">
      <w:pPr>
        <w:shd w:val="clear" w:color="auto" w:fill="FFFFFF"/>
        <w:spacing w:after="0" w:line="240" w:lineRule="auto"/>
        <w:jc w:val="both"/>
        <w:rPr>
          <w:rFonts w:ascii="Times New Roman" w:eastAsia="Times New Roman" w:hAnsi="Times New Roman" w:cs="Times New Roman"/>
          <w:sz w:val="16"/>
          <w:szCs w:val="16"/>
        </w:rPr>
      </w:pPr>
      <w:r w:rsidRPr="00D13BFA">
        <w:rPr>
          <w:rFonts w:ascii="Times New Roman" w:eastAsia="Times New Roman" w:hAnsi="Times New Roman" w:cs="Times New Roman"/>
          <w:sz w:val="16"/>
          <w:szCs w:val="16"/>
        </w:rPr>
        <w:tab/>
        <w:t xml:space="preserve">2. Настоящее постановление вступает в силу после его официального опубликования. </w:t>
      </w:r>
    </w:p>
    <w:p w:rsidR="002B587E" w:rsidRPr="00756582" w:rsidRDefault="002B587E" w:rsidP="00756582">
      <w:pPr>
        <w:pStyle w:val="ConsPlusNonformat"/>
        <w:widowControl/>
        <w:ind w:firstLine="737"/>
        <w:jc w:val="center"/>
        <w:rPr>
          <w:rFonts w:ascii="Times New Roman" w:hAnsi="Times New Roman" w:cs="Times New Roman"/>
          <w:sz w:val="16"/>
          <w:szCs w:val="16"/>
          <w:lang w:eastAsia="zh-CN"/>
        </w:rPr>
      </w:pPr>
    </w:p>
    <w:p w:rsidR="002B587E" w:rsidRPr="00756582" w:rsidRDefault="002B587E" w:rsidP="00756582">
      <w:pPr>
        <w:pStyle w:val="a7"/>
        <w:jc w:val="both"/>
        <w:rPr>
          <w:rFonts w:ascii="Times New Roman" w:hAnsi="Times New Roman"/>
          <w:sz w:val="16"/>
          <w:szCs w:val="16"/>
        </w:rPr>
      </w:pPr>
      <w:r w:rsidRPr="00756582">
        <w:rPr>
          <w:rFonts w:ascii="Times New Roman" w:hAnsi="Times New Roman"/>
          <w:sz w:val="16"/>
          <w:szCs w:val="16"/>
        </w:rPr>
        <w:t>Глава Сельского поселения</w:t>
      </w:r>
    </w:p>
    <w:p w:rsidR="00291ED1" w:rsidRPr="00756582" w:rsidRDefault="002B587E" w:rsidP="00756582">
      <w:pPr>
        <w:shd w:val="clear" w:color="auto" w:fill="FFFFFF"/>
        <w:spacing w:after="0" w:line="240" w:lineRule="auto"/>
        <w:ind w:firstLine="567"/>
        <w:jc w:val="both"/>
        <w:rPr>
          <w:rFonts w:ascii="Times New Roman" w:eastAsia="Times New Roman" w:hAnsi="Times New Roman" w:cs="Times New Roman"/>
          <w:sz w:val="16"/>
          <w:szCs w:val="16"/>
        </w:rPr>
      </w:pPr>
      <w:r w:rsidRPr="00756582">
        <w:rPr>
          <w:rFonts w:ascii="Times New Roman" w:hAnsi="Times New Roman" w:cs="Times New Roman"/>
          <w:sz w:val="16"/>
          <w:szCs w:val="16"/>
        </w:rPr>
        <w:t>«</w:t>
      </w:r>
      <w:proofErr w:type="spellStart"/>
      <w:r w:rsidRPr="00756582">
        <w:rPr>
          <w:rFonts w:ascii="Times New Roman" w:hAnsi="Times New Roman" w:cs="Times New Roman"/>
          <w:sz w:val="16"/>
          <w:szCs w:val="16"/>
        </w:rPr>
        <w:t>Пустозерский</w:t>
      </w:r>
      <w:proofErr w:type="spellEnd"/>
      <w:r w:rsidRPr="00756582">
        <w:rPr>
          <w:rFonts w:ascii="Times New Roman" w:hAnsi="Times New Roman" w:cs="Times New Roman"/>
          <w:sz w:val="16"/>
          <w:szCs w:val="16"/>
        </w:rPr>
        <w:t xml:space="preserve"> сельсовет» ЗР НАО                                                                 С.М. Макарова</w:t>
      </w:r>
    </w:p>
    <w:p w:rsidR="00291ED1" w:rsidRPr="00756582" w:rsidRDefault="00291ED1" w:rsidP="00756582">
      <w:pPr>
        <w:spacing w:after="0" w:line="240" w:lineRule="auto"/>
        <w:jc w:val="both"/>
        <w:rPr>
          <w:rFonts w:ascii="Times New Roman" w:eastAsia="Times New Roman" w:hAnsi="Times New Roman" w:cs="Times New Roman"/>
          <w:b/>
          <w:bCs/>
          <w:color w:val="000000"/>
          <w:sz w:val="16"/>
          <w:szCs w:val="16"/>
        </w:rPr>
      </w:pPr>
    </w:p>
    <w:p w:rsidR="00932860" w:rsidRPr="00756582" w:rsidRDefault="00932860" w:rsidP="00756582">
      <w:pPr>
        <w:pStyle w:val="a7"/>
        <w:jc w:val="center"/>
        <w:rPr>
          <w:rFonts w:ascii="Times New Roman" w:hAnsi="Times New Roman"/>
          <w:b/>
          <w:color w:val="FF0000"/>
          <w:sz w:val="16"/>
          <w:szCs w:val="16"/>
        </w:rPr>
      </w:pPr>
      <w:r w:rsidRPr="00756582">
        <w:rPr>
          <w:rFonts w:ascii="Times New Roman" w:hAnsi="Times New Roman"/>
          <w:b/>
          <w:noProof/>
          <w:sz w:val="16"/>
          <w:szCs w:val="16"/>
          <w:lang w:eastAsia="ru-RU"/>
        </w:rPr>
        <w:drawing>
          <wp:inline distT="0" distB="0" distL="0" distR="0">
            <wp:extent cx="571500" cy="676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932860" w:rsidRPr="00756582" w:rsidRDefault="00932860" w:rsidP="00756582">
      <w:pPr>
        <w:pStyle w:val="aa"/>
        <w:spacing w:before="0" w:beforeAutospacing="0" w:after="0" w:afterAutospacing="0"/>
        <w:jc w:val="center"/>
        <w:rPr>
          <w:b/>
          <w:sz w:val="16"/>
          <w:szCs w:val="16"/>
        </w:rPr>
      </w:pPr>
      <w:r w:rsidRPr="00756582">
        <w:rPr>
          <w:b/>
          <w:sz w:val="16"/>
          <w:szCs w:val="16"/>
        </w:rPr>
        <w:t>АДМИНИСТРАЦИЯ</w:t>
      </w:r>
    </w:p>
    <w:p w:rsidR="00932860" w:rsidRPr="00756582" w:rsidRDefault="00932860" w:rsidP="00756582">
      <w:pPr>
        <w:spacing w:after="0" w:line="240" w:lineRule="auto"/>
        <w:jc w:val="center"/>
        <w:rPr>
          <w:rFonts w:ascii="Times New Roman" w:hAnsi="Times New Roman" w:cs="Times New Roman"/>
          <w:b/>
          <w:sz w:val="16"/>
          <w:szCs w:val="16"/>
        </w:rPr>
      </w:pPr>
      <w:r w:rsidRPr="00756582">
        <w:rPr>
          <w:rFonts w:ascii="Times New Roman" w:hAnsi="Times New Roman" w:cs="Times New Roman"/>
          <w:b/>
          <w:sz w:val="16"/>
          <w:szCs w:val="16"/>
        </w:rPr>
        <w:t>СЕЛЬСКОГО ПОСЕЛЕНИЯ «ПУСТОЗЕРСКИЙ  СЕЛЬСОВЕТ»</w:t>
      </w:r>
    </w:p>
    <w:p w:rsidR="00932860" w:rsidRPr="00756582" w:rsidRDefault="00932860" w:rsidP="00756582">
      <w:pPr>
        <w:spacing w:after="0" w:line="240" w:lineRule="auto"/>
        <w:jc w:val="center"/>
        <w:rPr>
          <w:rFonts w:ascii="Times New Roman" w:hAnsi="Times New Roman" w:cs="Times New Roman"/>
          <w:b/>
          <w:sz w:val="16"/>
          <w:szCs w:val="16"/>
        </w:rPr>
      </w:pPr>
      <w:r w:rsidRPr="00756582">
        <w:rPr>
          <w:rFonts w:ascii="Times New Roman" w:hAnsi="Times New Roman" w:cs="Times New Roman"/>
          <w:b/>
          <w:sz w:val="16"/>
          <w:szCs w:val="16"/>
        </w:rPr>
        <w:t>ЗАПОЛЯРНОГО РАЙОНА НЕНЕЦКОГО АВТОНОМНОГО ОКРУГА</w:t>
      </w:r>
    </w:p>
    <w:p w:rsidR="00932860" w:rsidRPr="00756582" w:rsidRDefault="00932860" w:rsidP="00756582">
      <w:pPr>
        <w:spacing w:after="0" w:line="240" w:lineRule="auto"/>
        <w:jc w:val="center"/>
        <w:rPr>
          <w:rFonts w:ascii="Times New Roman" w:hAnsi="Times New Roman" w:cs="Times New Roman"/>
          <w:b/>
          <w:sz w:val="16"/>
          <w:szCs w:val="16"/>
        </w:rPr>
      </w:pPr>
    </w:p>
    <w:p w:rsidR="00932860" w:rsidRPr="00756582" w:rsidRDefault="00932860" w:rsidP="00756582">
      <w:pPr>
        <w:spacing w:after="0" w:line="240" w:lineRule="auto"/>
        <w:rPr>
          <w:rFonts w:ascii="Times New Roman" w:hAnsi="Times New Roman" w:cs="Times New Roman"/>
          <w:b/>
          <w:sz w:val="16"/>
          <w:szCs w:val="16"/>
        </w:rPr>
      </w:pPr>
    </w:p>
    <w:p w:rsidR="00932860" w:rsidRPr="00756582" w:rsidRDefault="00932860" w:rsidP="00756582">
      <w:pPr>
        <w:pStyle w:val="1"/>
        <w:numPr>
          <w:ilvl w:val="0"/>
          <w:numId w:val="26"/>
        </w:numPr>
        <w:suppressAutoHyphens/>
        <w:rPr>
          <w:b w:val="0"/>
          <w:sz w:val="16"/>
          <w:szCs w:val="16"/>
        </w:rPr>
      </w:pPr>
      <w:r w:rsidRPr="00756582">
        <w:rPr>
          <w:b w:val="0"/>
          <w:sz w:val="16"/>
          <w:szCs w:val="16"/>
        </w:rPr>
        <w:t>П О С Т А Н О В Л Е Н И Е</w:t>
      </w:r>
    </w:p>
    <w:p w:rsidR="00932860" w:rsidRPr="00756582" w:rsidRDefault="00932860" w:rsidP="00756582">
      <w:pPr>
        <w:spacing w:after="0" w:line="240" w:lineRule="auto"/>
        <w:rPr>
          <w:rFonts w:ascii="Times New Roman" w:hAnsi="Times New Roman" w:cs="Times New Roman"/>
          <w:b/>
          <w:sz w:val="16"/>
          <w:szCs w:val="16"/>
          <w:u w:val="single"/>
        </w:rPr>
      </w:pPr>
      <w:r w:rsidRPr="00756582">
        <w:rPr>
          <w:rFonts w:ascii="Times New Roman" w:hAnsi="Times New Roman" w:cs="Times New Roman"/>
          <w:b/>
          <w:sz w:val="16"/>
          <w:szCs w:val="16"/>
          <w:u w:val="single"/>
        </w:rPr>
        <w:t>от   05.02 .2026    № 8</w:t>
      </w:r>
    </w:p>
    <w:p w:rsidR="00932860" w:rsidRPr="00756582" w:rsidRDefault="00932860" w:rsidP="00756582">
      <w:pPr>
        <w:spacing w:after="0" w:line="240" w:lineRule="auto"/>
        <w:rPr>
          <w:rFonts w:ascii="Times New Roman" w:hAnsi="Times New Roman" w:cs="Times New Roman"/>
          <w:sz w:val="16"/>
          <w:szCs w:val="16"/>
          <w:u w:val="single"/>
        </w:rPr>
      </w:pPr>
      <w:r w:rsidRPr="00756582">
        <w:rPr>
          <w:rFonts w:ascii="Times New Roman" w:hAnsi="Times New Roman" w:cs="Times New Roman"/>
          <w:sz w:val="16"/>
          <w:szCs w:val="16"/>
        </w:rPr>
        <w:t xml:space="preserve">с. </w:t>
      </w:r>
      <w:proofErr w:type="spellStart"/>
      <w:r w:rsidRPr="00756582">
        <w:rPr>
          <w:rFonts w:ascii="Times New Roman" w:hAnsi="Times New Roman" w:cs="Times New Roman"/>
          <w:sz w:val="16"/>
          <w:szCs w:val="16"/>
        </w:rPr>
        <w:t>Оксино</w:t>
      </w:r>
      <w:proofErr w:type="spellEnd"/>
    </w:p>
    <w:p w:rsidR="00932860" w:rsidRPr="00756582" w:rsidRDefault="00932860" w:rsidP="00756582">
      <w:pPr>
        <w:spacing w:after="0" w:line="240" w:lineRule="auto"/>
        <w:rPr>
          <w:rFonts w:ascii="Times New Roman" w:hAnsi="Times New Roman" w:cs="Times New Roman"/>
          <w:sz w:val="16"/>
          <w:szCs w:val="16"/>
        </w:rPr>
      </w:pPr>
      <w:r w:rsidRPr="00756582">
        <w:rPr>
          <w:rFonts w:ascii="Times New Roman" w:hAnsi="Times New Roman" w:cs="Times New Roman"/>
          <w:sz w:val="16"/>
          <w:szCs w:val="16"/>
        </w:rPr>
        <w:t>Ненецкий автономный округ</w:t>
      </w:r>
    </w:p>
    <w:p w:rsidR="00932860" w:rsidRPr="00756582" w:rsidRDefault="00932860" w:rsidP="00756582">
      <w:pPr>
        <w:overflowPunct w:val="0"/>
        <w:autoSpaceDE w:val="0"/>
        <w:spacing w:after="0" w:line="240" w:lineRule="auto"/>
        <w:rPr>
          <w:rFonts w:ascii="Times New Roman" w:eastAsia="Times New Roman" w:hAnsi="Times New Roman" w:cs="Times New Roman"/>
          <w:sz w:val="16"/>
          <w:szCs w:val="16"/>
        </w:rPr>
      </w:pPr>
      <w:bookmarkStart w:id="2" w:name="_GoBack"/>
      <w:bookmarkEnd w:id="2"/>
    </w:p>
    <w:p w:rsidR="00932860" w:rsidRPr="00756582" w:rsidRDefault="00932860" w:rsidP="00756582">
      <w:pPr>
        <w:pStyle w:val="ConsPlusNormal"/>
        <w:jc w:val="center"/>
        <w:outlineLvl w:val="0"/>
        <w:rPr>
          <w:rFonts w:ascii="Times New Roman" w:eastAsia="Calibri" w:hAnsi="Times New Roman" w:cs="Times New Roman"/>
          <w:sz w:val="16"/>
          <w:szCs w:val="16"/>
        </w:rPr>
      </w:pPr>
      <w:r w:rsidRPr="00756582">
        <w:rPr>
          <w:rFonts w:ascii="Times New Roman" w:hAnsi="Times New Roman" w:cs="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18.07.2017 №70 «О  ПОРЯДКЕ  ПРЕДОСТАВЛЕНИЯ  СУБСИДИИ  С  ЦЕЛЬЮ  ВОЗМЕЩЕНИЯ  НЕДОПОЛУЧЕННЫХ  ДОХОДОВ  В  СВЯЗИ  С  ОКАЗАНИЕМ  ГАРАНТИРОВАННОГО  ПЕРЕЧНЯ  УСЛУГ ПО  ПОГРЕБЕНИЮ»</w:t>
      </w:r>
    </w:p>
    <w:p w:rsidR="00932860" w:rsidRPr="00756582" w:rsidRDefault="00932860" w:rsidP="00756582">
      <w:pPr>
        <w:pStyle w:val="ConsPlusNormal"/>
        <w:jc w:val="center"/>
        <w:rPr>
          <w:rFonts w:ascii="Times New Roman" w:hAnsi="Times New Roman" w:cs="Times New Roman"/>
          <w:sz w:val="16"/>
          <w:szCs w:val="16"/>
        </w:rPr>
      </w:pPr>
    </w:p>
    <w:p w:rsidR="00932860" w:rsidRPr="00756582" w:rsidRDefault="00756582" w:rsidP="00756582">
      <w:pPr>
        <w:pStyle w:val="ConsPlusNonformat"/>
        <w:widowControl/>
        <w:jc w:val="both"/>
        <w:rPr>
          <w:rFonts w:ascii="Times New Roman" w:eastAsia="Calibri" w:hAnsi="Times New Roman" w:cs="Times New Roman"/>
          <w:sz w:val="16"/>
          <w:szCs w:val="16"/>
          <w:shd w:val="clear" w:color="auto" w:fill="FFFFFF"/>
        </w:rPr>
      </w:pPr>
      <w:r>
        <w:rPr>
          <w:rFonts w:ascii="Times New Roman" w:hAnsi="Times New Roman" w:cs="Times New Roman"/>
          <w:sz w:val="16"/>
          <w:szCs w:val="16"/>
        </w:rPr>
        <w:t xml:space="preserve">        </w:t>
      </w:r>
      <w:r w:rsidR="00932860" w:rsidRPr="00756582">
        <w:rPr>
          <w:rFonts w:ascii="Times New Roman" w:hAnsi="Times New Roman" w:cs="Times New Roman"/>
          <w:sz w:val="16"/>
          <w:szCs w:val="16"/>
        </w:rPr>
        <w:t>В соответствии с</w:t>
      </w:r>
      <w:r w:rsidR="00932860" w:rsidRPr="00756582">
        <w:rPr>
          <w:rFonts w:ascii="Times New Roman" w:eastAsia="Calibri" w:hAnsi="Times New Roman" w:cs="Times New Roman"/>
          <w:sz w:val="16"/>
          <w:szCs w:val="16"/>
          <w:shd w:val="clear" w:color="auto" w:fill="FFFFFF"/>
        </w:rPr>
        <w:t> </w:t>
      </w:r>
      <w:hyperlink r:id="rId13" w:anchor="/document/186367/entry/0" w:history="1">
        <w:r w:rsidR="00932860" w:rsidRPr="00756582">
          <w:rPr>
            <w:rStyle w:val="a9"/>
            <w:rFonts w:ascii="Times New Roman" w:eastAsia="Calibri" w:hAnsi="Times New Roman" w:cs="Times New Roman"/>
            <w:sz w:val="16"/>
            <w:szCs w:val="16"/>
            <w:shd w:val="clear" w:color="auto" w:fill="FFFFFF"/>
          </w:rPr>
          <w:t>Федеральным законом</w:t>
        </w:r>
      </w:hyperlink>
      <w:r w:rsidR="00932860" w:rsidRPr="00756582">
        <w:rPr>
          <w:rFonts w:ascii="Times New Roman" w:eastAsia="Calibri" w:hAnsi="Times New Roman" w:cs="Times New Roman"/>
          <w:sz w:val="16"/>
          <w:szCs w:val="16"/>
          <w:shd w:val="clear" w:color="auto" w:fill="FFFFFF"/>
        </w:rPr>
        <w:t> от 06.10.2003 № 131-ФЗ "Об общих принципах организации местного самоуправления в Российской Федерации",</w:t>
      </w:r>
      <w:r w:rsidR="00932860" w:rsidRPr="00756582">
        <w:rPr>
          <w:rFonts w:ascii="Times New Roman" w:eastAsia="Calibri" w:hAnsi="Times New Roman" w:cs="Times New Roman"/>
          <w:sz w:val="16"/>
          <w:szCs w:val="16"/>
        </w:rPr>
        <w:t xml:space="preserve"> </w:t>
      </w:r>
      <w:hyperlink r:id="rId14" w:anchor="/document/105870/entry/0" w:history="1">
        <w:r w:rsidR="00932860" w:rsidRPr="00756582">
          <w:rPr>
            <w:rStyle w:val="a9"/>
            <w:rFonts w:ascii="Times New Roman" w:eastAsia="Calibri" w:hAnsi="Times New Roman" w:cs="Times New Roman"/>
            <w:sz w:val="16"/>
            <w:szCs w:val="16"/>
            <w:shd w:val="clear" w:color="auto" w:fill="FFFFFF"/>
          </w:rPr>
          <w:t>Федеральным законом</w:t>
        </w:r>
      </w:hyperlink>
      <w:r w:rsidR="00932860" w:rsidRPr="00756582">
        <w:rPr>
          <w:rFonts w:ascii="Times New Roman" w:eastAsia="Calibri" w:hAnsi="Times New Roman" w:cs="Times New Roman"/>
          <w:sz w:val="16"/>
          <w:szCs w:val="16"/>
          <w:shd w:val="clear" w:color="auto" w:fill="FFFFFF"/>
        </w:rPr>
        <w:t xml:space="preserve"> от 12.01.1996 № 8-ФЗ "О погребении и похоронном деле",  </w:t>
      </w:r>
      <w:r w:rsidR="00932860" w:rsidRPr="00756582">
        <w:rPr>
          <w:rFonts w:ascii="Times New Roman" w:hAnsi="Times New Roman" w:cs="Times New Roman"/>
          <w:sz w:val="16"/>
          <w:szCs w:val="16"/>
        </w:rPr>
        <w:t>постановлением Администрации Сельского поселения «</w:t>
      </w:r>
      <w:proofErr w:type="spellStart"/>
      <w:r w:rsidR="00932860" w:rsidRPr="00756582">
        <w:rPr>
          <w:rFonts w:ascii="Times New Roman" w:hAnsi="Times New Roman" w:cs="Times New Roman"/>
          <w:sz w:val="16"/>
          <w:szCs w:val="16"/>
        </w:rPr>
        <w:t>Пустозерский</w:t>
      </w:r>
      <w:proofErr w:type="spellEnd"/>
      <w:r w:rsidR="00932860" w:rsidRPr="00756582">
        <w:rPr>
          <w:rFonts w:ascii="Times New Roman" w:hAnsi="Times New Roman" w:cs="Times New Roman"/>
          <w:sz w:val="16"/>
          <w:szCs w:val="16"/>
        </w:rPr>
        <w:t xml:space="preserve">  сельсовет» Заполярного района Ненецкого автономного округа от 02.02.2026 №6 «О внесении изменений в постановление Администрации муниципального образования «</w:t>
      </w:r>
      <w:proofErr w:type="spellStart"/>
      <w:r w:rsidR="00932860" w:rsidRPr="00756582">
        <w:rPr>
          <w:rFonts w:ascii="Times New Roman" w:hAnsi="Times New Roman" w:cs="Times New Roman"/>
          <w:sz w:val="16"/>
          <w:szCs w:val="16"/>
        </w:rPr>
        <w:t>Пустозерский</w:t>
      </w:r>
      <w:proofErr w:type="spellEnd"/>
      <w:r w:rsidR="00932860" w:rsidRPr="00756582">
        <w:rPr>
          <w:rFonts w:ascii="Times New Roman" w:hAnsi="Times New Roman" w:cs="Times New Roman"/>
          <w:sz w:val="16"/>
          <w:szCs w:val="16"/>
        </w:rPr>
        <w:t xml:space="preserve"> сельсовет» Ненецкого автономного округа  от 09.02.2017 №15 «Об утверждении стоимости услуг, предоставляемых согласно гарантированному перечню услуг по погребению умерших на территории Сельского поселения «</w:t>
      </w:r>
      <w:proofErr w:type="spellStart"/>
      <w:r w:rsidR="00932860" w:rsidRPr="00756582">
        <w:rPr>
          <w:rFonts w:ascii="Times New Roman" w:hAnsi="Times New Roman" w:cs="Times New Roman"/>
          <w:sz w:val="16"/>
          <w:szCs w:val="16"/>
        </w:rPr>
        <w:t>Пустозерский</w:t>
      </w:r>
      <w:proofErr w:type="spellEnd"/>
      <w:r w:rsidR="00932860" w:rsidRPr="00756582">
        <w:rPr>
          <w:rFonts w:ascii="Times New Roman" w:hAnsi="Times New Roman" w:cs="Times New Roman"/>
          <w:sz w:val="16"/>
          <w:szCs w:val="16"/>
        </w:rPr>
        <w:t xml:space="preserve">  сельсовет» Заполярного района Ненецкого автономного округа», в целях приведения муниципального правового акта в соответствие с действующим законодательством,</w:t>
      </w:r>
      <w:r w:rsidR="00932860" w:rsidRPr="00756582">
        <w:rPr>
          <w:rFonts w:ascii="Times New Roman" w:eastAsia="Calibri" w:hAnsi="Times New Roman" w:cs="Times New Roman"/>
          <w:sz w:val="16"/>
          <w:szCs w:val="16"/>
          <w:shd w:val="clear" w:color="auto" w:fill="FFFFFF"/>
        </w:rPr>
        <w:t xml:space="preserve"> </w:t>
      </w:r>
      <w:r w:rsidR="00932860" w:rsidRPr="00756582">
        <w:rPr>
          <w:rFonts w:ascii="Times New Roman" w:hAnsi="Times New Roman" w:cs="Times New Roman"/>
          <w:sz w:val="16"/>
          <w:szCs w:val="16"/>
        </w:rPr>
        <w:t>Администрация Сельского поселения «</w:t>
      </w:r>
      <w:proofErr w:type="spellStart"/>
      <w:r w:rsidR="00932860" w:rsidRPr="00756582">
        <w:rPr>
          <w:rFonts w:ascii="Times New Roman" w:hAnsi="Times New Roman" w:cs="Times New Roman"/>
          <w:sz w:val="16"/>
          <w:szCs w:val="16"/>
        </w:rPr>
        <w:t>Пустозерский</w:t>
      </w:r>
      <w:proofErr w:type="spellEnd"/>
      <w:r w:rsidR="00932860" w:rsidRPr="00756582">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932860" w:rsidRPr="00756582" w:rsidRDefault="00932860" w:rsidP="00756582">
      <w:pPr>
        <w:pStyle w:val="ConsPlusNonformat"/>
        <w:widowControl/>
        <w:ind w:firstLine="737"/>
        <w:jc w:val="both"/>
        <w:rPr>
          <w:rFonts w:ascii="Times New Roman" w:hAnsi="Times New Roman" w:cs="Times New Roman"/>
          <w:sz w:val="16"/>
          <w:szCs w:val="16"/>
        </w:rPr>
      </w:pPr>
    </w:p>
    <w:p w:rsidR="00932860" w:rsidRPr="00756582" w:rsidRDefault="00932860" w:rsidP="00756582">
      <w:pPr>
        <w:numPr>
          <w:ilvl w:val="0"/>
          <w:numId w:val="25"/>
        </w:numPr>
        <w:spacing w:after="0" w:line="240" w:lineRule="auto"/>
        <w:ind w:left="0" w:firstLine="567"/>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Внести следующие изменения в постановление Администрации муниципального  образования «</w:t>
      </w:r>
      <w:proofErr w:type="spellStart"/>
      <w:r w:rsidRPr="00756582">
        <w:rPr>
          <w:rFonts w:ascii="Times New Roman" w:eastAsia="Times New Roman" w:hAnsi="Times New Roman" w:cs="Times New Roman"/>
          <w:sz w:val="16"/>
          <w:szCs w:val="16"/>
        </w:rPr>
        <w:t>Пустозерский</w:t>
      </w:r>
      <w:proofErr w:type="spellEnd"/>
      <w:r w:rsidRPr="00756582">
        <w:rPr>
          <w:rFonts w:ascii="Times New Roman" w:eastAsia="Times New Roman" w:hAnsi="Times New Roman" w:cs="Times New Roman"/>
          <w:sz w:val="16"/>
          <w:szCs w:val="16"/>
        </w:rPr>
        <w:t xml:space="preserve"> сельсовет» Ненецкого автономного округа от 18.07.2017 № 70 «О п</w:t>
      </w:r>
      <w:r w:rsidRPr="00756582">
        <w:rPr>
          <w:rFonts w:ascii="Times New Roman" w:hAnsi="Times New Roman" w:cs="Times New Roman"/>
          <w:sz w:val="16"/>
          <w:szCs w:val="16"/>
        </w:rPr>
        <w:t>орядке предоставления субсидий с целью возмещения недополученных доходов в связи с оказанием гарантированного перечня услуг по погребению»</w:t>
      </w:r>
      <w:r w:rsidRPr="00756582">
        <w:rPr>
          <w:rFonts w:ascii="Times New Roman" w:eastAsia="Times New Roman" w:hAnsi="Times New Roman" w:cs="Times New Roman"/>
          <w:sz w:val="16"/>
          <w:szCs w:val="16"/>
        </w:rPr>
        <w:t>:</w:t>
      </w:r>
    </w:p>
    <w:p w:rsidR="00932860" w:rsidRPr="00756582" w:rsidRDefault="00932860" w:rsidP="00756582">
      <w:pPr>
        <w:spacing w:after="0" w:line="240" w:lineRule="auto"/>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1.1. Слова  «муниципальное(-ого) образование(-я) «</w:t>
      </w:r>
      <w:proofErr w:type="spellStart"/>
      <w:r w:rsidRPr="00756582">
        <w:rPr>
          <w:rFonts w:ascii="Times New Roman" w:eastAsia="Times New Roman" w:hAnsi="Times New Roman" w:cs="Times New Roman"/>
          <w:sz w:val="16"/>
          <w:szCs w:val="16"/>
        </w:rPr>
        <w:t>Пустозерский</w:t>
      </w:r>
      <w:proofErr w:type="spellEnd"/>
      <w:r w:rsidRPr="00756582">
        <w:rPr>
          <w:rFonts w:ascii="Times New Roman" w:eastAsia="Times New Roman" w:hAnsi="Times New Roman" w:cs="Times New Roman"/>
          <w:sz w:val="16"/>
          <w:szCs w:val="16"/>
        </w:rPr>
        <w:t xml:space="preserve"> сельсовет» Ненецкого автономного округа» в тексте постановления заменить на слова «Сельское(-ого) поселение(-я) «</w:t>
      </w:r>
      <w:proofErr w:type="spellStart"/>
      <w:r w:rsidRPr="00756582">
        <w:rPr>
          <w:rFonts w:ascii="Times New Roman" w:eastAsia="Times New Roman" w:hAnsi="Times New Roman" w:cs="Times New Roman"/>
          <w:sz w:val="16"/>
          <w:szCs w:val="16"/>
        </w:rPr>
        <w:t>Пустозерский</w:t>
      </w:r>
      <w:proofErr w:type="spellEnd"/>
      <w:r w:rsidRPr="00756582">
        <w:rPr>
          <w:rFonts w:ascii="Times New Roman" w:eastAsia="Times New Roman" w:hAnsi="Times New Roman" w:cs="Times New Roman"/>
          <w:sz w:val="16"/>
          <w:szCs w:val="16"/>
        </w:rPr>
        <w:t xml:space="preserve"> сельсовет» Заполярного района Ненецкого автономного округа»;</w:t>
      </w:r>
    </w:p>
    <w:p w:rsidR="00932860" w:rsidRPr="00756582" w:rsidRDefault="00932860" w:rsidP="00756582">
      <w:pPr>
        <w:spacing w:after="0" w:line="240" w:lineRule="auto"/>
        <w:jc w:val="both"/>
        <w:rPr>
          <w:rFonts w:ascii="Times New Roman" w:eastAsia="Times New Roman" w:hAnsi="Times New Roman" w:cs="Times New Roman"/>
          <w:sz w:val="16"/>
          <w:szCs w:val="16"/>
        </w:rPr>
      </w:pPr>
    </w:p>
    <w:p w:rsidR="00932860" w:rsidRPr="00756582" w:rsidRDefault="00932860" w:rsidP="00756582">
      <w:pPr>
        <w:spacing w:after="0" w:line="240" w:lineRule="auto"/>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1.2. пункт 2.3 дополнить абзацами четвертым и пятым следующего содержания:</w:t>
      </w:r>
    </w:p>
    <w:p w:rsidR="00932860" w:rsidRPr="00756582" w:rsidRDefault="00932860" w:rsidP="00756582">
      <w:pPr>
        <w:spacing w:after="0" w:line="240" w:lineRule="auto"/>
        <w:ind w:firstLine="567"/>
        <w:jc w:val="both"/>
        <w:rPr>
          <w:rFonts w:ascii="Times New Roman" w:eastAsia="Calibri" w:hAnsi="Times New Roman" w:cs="Times New Roman"/>
          <w:sz w:val="16"/>
          <w:szCs w:val="16"/>
          <w:shd w:val="clear" w:color="auto" w:fill="FFFFFF"/>
          <w:lang w:eastAsia="zh-CN"/>
        </w:rPr>
      </w:pPr>
      <w:r w:rsidRPr="00756582">
        <w:rPr>
          <w:rFonts w:ascii="Times New Roman" w:eastAsia="Times New Roman" w:hAnsi="Times New Roman" w:cs="Times New Roman"/>
          <w:sz w:val="16"/>
          <w:szCs w:val="16"/>
        </w:rPr>
        <w:t>«</w:t>
      </w:r>
      <w:r w:rsidRPr="00756582">
        <w:rPr>
          <w:rFonts w:ascii="Times New Roman" w:hAnsi="Times New Roman" w:cs="Times New Roman"/>
          <w:sz w:val="16"/>
          <w:szCs w:val="16"/>
          <w:shd w:val="clear" w:color="auto" w:fill="FFFFFF"/>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если такое обращение последовало не позднее шести месяцев со дня погребения.</w:t>
      </w:r>
    </w:p>
    <w:p w:rsidR="00932860" w:rsidRPr="00756582" w:rsidRDefault="00932860" w:rsidP="00756582">
      <w:pPr>
        <w:spacing w:after="0" w:line="240" w:lineRule="auto"/>
        <w:ind w:firstLine="567"/>
        <w:jc w:val="both"/>
        <w:rPr>
          <w:rFonts w:ascii="Times New Roman" w:hAnsi="Times New Roman" w:cs="Times New Roman"/>
          <w:sz w:val="16"/>
          <w:szCs w:val="16"/>
        </w:rPr>
      </w:pPr>
      <w:r w:rsidRPr="00756582">
        <w:rPr>
          <w:rStyle w:val="afff8"/>
          <w:rFonts w:ascii="Times New Roman" w:hAnsi="Times New Roman" w:cs="Times New Roman"/>
          <w:i w:val="0"/>
          <w:iCs w:val="0"/>
          <w:sz w:val="16"/>
          <w:szCs w:val="16"/>
        </w:rPr>
        <w:t>Возмещение специализированной службе по вопросам похоронного дела стоимости</w:t>
      </w:r>
      <w:r w:rsidRPr="00756582">
        <w:rPr>
          <w:rFonts w:ascii="Times New Roman" w:hAnsi="Times New Roman" w:cs="Times New Roman"/>
          <w:sz w:val="16"/>
          <w:szCs w:val="16"/>
        </w:rPr>
        <w:t> услуг, предоставляемых согласно гарантированному перечню услуг по погребению, </w:t>
      </w:r>
      <w:r w:rsidRPr="00756582">
        <w:rPr>
          <w:rStyle w:val="afff8"/>
          <w:rFonts w:ascii="Times New Roman" w:hAnsi="Times New Roman" w:cs="Times New Roman"/>
          <w:i w:val="0"/>
          <w:iCs w:val="0"/>
          <w:sz w:val="16"/>
          <w:szCs w:val="16"/>
        </w:rPr>
        <w:t>производится в размере, установленном на дату погребения умершего</w:t>
      </w:r>
      <w:r w:rsidRPr="00756582">
        <w:rPr>
          <w:rFonts w:ascii="Times New Roman" w:hAnsi="Times New Roman" w:cs="Times New Roman"/>
          <w:sz w:val="16"/>
          <w:szCs w:val="16"/>
        </w:rPr>
        <w:t> по </w:t>
      </w:r>
      <w:r w:rsidRPr="00756582">
        <w:rPr>
          <w:rStyle w:val="afff8"/>
          <w:rFonts w:ascii="Times New Roman" w:hAnsi="Times New Roman" w:cs="Times New Roman"/>
          <w:i w:val="0"/>
          <w:iCs w:val="0"/>
          <w:sz w:val="16"/>
          <w:szCs w:val="16"/>
        </w:rPr>
        <w:t>месту осуществления</w:t>
      </w:r>
      <w:r w:rsidRPr="00756582">
        <w:rPr>
          <w:rFonts w:ascii="Times New Roman" w:hAnsi="Times New Roman" w:cs="Times New Roman"/>
          <w:sz w:val="16"/>
          <w:szCs w:val="16"/>
        </w:rPr>
        <w:t> погребения.»;</w:t>
      </w:r>
    </w:p>
    <w:p w:rsidR="00932860" w:rsidRPr="00756582" w:rsidRDefault="00932860" w:rsidP="00756582">
      <w:pPr>
        <w:spacing w:after="0" w:line="240" w:lineRule="auto"/>
        <w:ind w:firstLine="567"/>
        <w:jc w:val="both"/>
        <w:rPr>
          <w:rFonts w:ascii="Times New Roman" w:hAnsi="Times New Roman" w:cs="Times New Roman"/>
          <w:sz w:val="16"/>
          <w:szCs w:val="16"/>
        </w:rPr>
      </w:pPr>
    </w:p>
    <w:p w:rsidR="00932860" w:rsidRPr="00756582" w:rsidRDefault="00932860" w:rsidP="00756582">
      <w:pPr>
        <w:spacing w:after="0" w:line="240" w:lineRule="auto"/>
        <w:ind w:firstLine="567"/>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1.3. в абзаце пятом пункта 3.1 цифры «30 000» заменить цифрами «95 460, 35»;</w:t>
      </w:r>
    </w:p>
    <w:p w:rsidR="00932860" w:rsidRPr="00756582" w:rsidRDefault="00932860" w:rsidP="00756582">
      <w:pPr>
        <w:shd w:val="clear" w:color="auto" w:fill="FFFFFF"/>
        <w:spacing w:after="0" w:line="240" w:lineRule="auto"/>
        <w:jc w:val="both"/>
        <w:rPr>
          <w:rFonts w:ascii="Times New Roman" w:eastAsia="Times New Roman" w:hAnsi="Times New Roman" w:cs="Times New Roman"/>
          <w:sz w:val="16"/>
          <w:szCs w:val="16"/>
        </w:rPr>
      </w:pPr>
    </w:p>
    <w:p w:rsidR="00932860" w:rsidRPr="00756582" w:rsidRDefault="00932860" w:rsidP="00756582">
      <w:pPr>
        <w:shd w:val="clear" w:color="auto" w:fill="FFFFFF"/>
        <w:spacing w:after="0" w:line="240" w:lineRule="auto"/>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1.4. в абзаце пятом пункта 3.2 цифры «30 000» заменить цитрами «95 460,35»</w:t>
      </w:r>
    </w:p>
    <w:p w:rsidR="00932860" w:rsidRPr="00756582" w:rsidRDefault="00932860" w:rsidP="00756582">
      <w:pPr>
        <w:spacing w:after="0" w:line="240" w:lineRule="auto"/>
        <w:jc w:val="both"/>
        <w:rPr>
          <w:rFonts w:ascii="Times New Roman" w:eastAsia="Times New Roman" w:hAnsi="Times New Roman" w:cs="Times New Roman"/>
          <w:sz w:val="16"/>
          <w:szCs w:val="16"/>
        </w:rPr>
      </w:pPr>
    </w:p>
    <w:p w:rsidR="00932860" w:rsidRPr="00756582" w:rsidRDefault="00932860" w:rsidP="00756582">
      <w:pPr>
        <w:shd w:val="clear" w:color="auto" w:fill="FFFFFF"/>
        <w:spacing w:after="0" w:line="240" w:lineRule="auto"/>
        <w:jc w:val="both"/>
        <w:rPr>
          <w:rFonts w:ascii="Times New Roman" w:eastAsia="Times New Roman" w:hAnsi="Times New Roman" w:cs="Times New Roman"/>
          <w:sz w:val="16"/>
          <w:szCs w:val="16"/>
        </w:rPr>
      </w:pPr>
      <w:r w:rsidRPr="00756582">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и распространяет свое действие на правоотношения, возникшие с 01 января 2026.</w:t>
      </w:r>
    </w:p>
    <w:p w:rsidR="00932860" w:rsidRPr="00756582" w:rsidRDefault="00932860" w:rsidP="00756582">
      <w:pPr>
        <w:pStyle w:val="a7"/>
        <w:jc w:val="both"/>
        <w:rPr>
          <w:rFonts w:ascii="Times New Roman" w:hAnsi="Times New Roman"/>
          <w:sz w:val="16"/>
          <w:szCs w:val="16"/>
          <w:lang w:eastAsia="zh-CN"/>
        </w:rPr>
      </w:pPr>
    </w:p>
    <w:p w:rsidR="00932860" w:rsidRPr="00756582" w:rsidRDefault="00932860" w:rsidP="00756582">
      <w:pPr>
        <w:pStyle w:val="a7"/>
        <w:jc w:val="both"/>
        <w:rPr>
          <w:rFonts w:ascii="Times New Roman" w:hAnsi="Times New Roman"/>
          <w:sz w:val="16"/>
          <w:szCs w:val="16"/>
        </w:rPr>
      </w:pPr>
      <w:r w:rsidRPr="00756582">
        <w:rPr>
          <w:rFonts w:ascii="Times New Roman" w:hAnsi="Times New Roman"/>
          <w:sz w:val="16"/>
          <w:szCs w:val="16"/>
        </w:rPr>
        <w:t>Глава Сельского поселения</w:t>
      </w:r>
    </w:p>
    <w:p w:rsidR="00932860" w:rsidRPr="00756582" w:rsidRDefault="00932860" w:rsidP="00756582">
      <w:pPr>
        <w:pStyle w:val="a7"/>
        <w:jc w:val="both"/>
        <w:rPr>
          <w:rFonts w:ascii="Times New Roman" w:hAnsi="Times New Roman"/>
          <w:sz w:val="16"/>
          <w:szCs w:val="16"/>
        </w:rPr>
      </w:pPr>
      <w:r w:rsidRPr="00756582">
        <w:rPr>
          <w:rFonts w:ascii="Times New Roman" w:hAnsi="Times New Roman"/>
          <w:sz w:val="16"/>
          <w:szCs w:val="16"/>
        </w:rPr>
        <w:t>«</w:t>
      </w:r>
      <w:proofErr w:type="spellStart"/>
      <w:r w:rsidRPr="00756582">
        <w:rPr>
          <w:rFonts w:ascii="Times New Roman" w:hAnsi="Times New Roman"/>
          <w:sz w:val="16"/>
          <w:szCs w:val="16"/>
        </w:rPr>
        <w:t>Пустозерский</w:t>
      </w:r>
      <w:proofErr w:type="spellEnd"/>
      <w:r w:rsidRPr="00756582">
        <w:rPr>
          <w:rFonts w:ascii="Times New Roman" w:hAnsi="Times New Roman"/>
          <w:sz w:val="16"/>
          <w:szCs w:val="16"/>
        </w:rPr>
        <w:t xml:space="preserve">  сельсовет» ЗР НАО                                                    </w:t>
      </w:r>
      <w:proofErr w:type="spellStart"/>
      <w:r w:rsidRPr="00756582">
        <w:rPr>
          <w:rFonts w:ascii="Times New Roman" w:hAnsi="Times New Roman"/>
          <w:sz w:val="16"/>
          <w:szCs w:val="16"/>
        </w:rPr>
        <w:t>С.М.Макарова</w:t>
      </w:r>
      <w:proofErr w:type="spellEnd"/>
    </w:p>
    <w:p w:rsidR="00932860" w:rsidRDefault="00932860" w:rsidP="00932860">
      <w:pPr>
        <w:spacing w:after="0" w:line="240" w:lineRule="auto"/>
        <w:jc w:val="both"/>
        <w:rPr>
          <w:rFonts w:ascii="Times New Roman" w:hAnsi="Times New Roman"/>
          <w:sz w:val="28"/>
          <w:szCs w:val="20"/>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56582" w:rsidRPr="00FF5A74" w:rsidTr="00627B07">
        <w:trPr>
          <w:trHeight w:val="186"/>
        </w:trPr>
        <w:tc>
          <w:tcPr>
            <w:tcW w:w="2268" w:type="dxa"/>
            <w:tcBorders>
              <w:top w:val="single" w:sz="4" w:space="0" w:color="auto"/>
              <w:left w:val="single" w:sz="4" w:space="0" w:color="auto"/>
              <w:bottom w:val="single" w:sz="4" w:space="0" w:color="auto"/>
              <w:right w:val="single" w:sz="4" w:space="0" w:color="auto"/>
            </w:tcBorders>
            <w:hideMark/>
          </w:tcPr>
          <w:p w:rsidR="00756582" w:rsidRPr="00FF5A74" w:rsidRDefault="00756582" w:rsidP="00627B07">
            <w:pPr>
              <w:pStyle w:val="a7"/>
              <w:contextualSpacing/>
              <w:rPr>
                <w:rFonts w:ascii="Times New Roman" w:hAnsi="Times New Roman"/>
                <w:b/>
                <w:sz w:val="16"/>
                <w:szCs w:val="16"/>
              </w:rPr>
            </w:pPr>
            <w:r w:rsidRPr="00FF5A74">
              <w:rPr>
                <w:rFonts w:ascii="Times New Roman" w:hAnsi="Times New Roman"/>
                <w:b/>
                <w:sz w:val="16"/>
                <w:szCs w:val="16"/>
              </w:rPr>
              <w:t xml:space="preserve">    О </w:t>
            </w:r>
            <w:r>
              <w:rPr>
                <w:rFonts w:ascii="Times New Roman" w:hAnsi="Times New Roman"/>
                <w:b/>
                <w:sz w:val="16"/>
                <w:szCs w:val="16"/>
              </w:rPr>
              <w:t>Б Ъ Я В Л Е Н И Е</w:t>
            </w:r>
            <w:r>
              <w:rPr>
                <w:rFonts w:ascii="Times New Roman" w:hAnsi="Times New Roman"/>
                <w:b/>
                <w:sz w:val="16"/>
                <w:szCs w:val="16"/>
              </w:rPr>
              <w:t xml:space="preserve"> </w:t>
            </w:r>
          </w:p>
        </w:tc>
      </w:tr>
    </w:tbl>
    <w:p w:rsidR="00756582" w:rsidRDefault="00756582" w:rsidP="00932860">
      <w:pPr>
        <w:spacing w:after="0" w:line="240" w:lineRule="auto"/>
        <w:jc w:val="both"/>
        <w:rPr>
          <w:rFonts w:ascii="Times New Roman" w:hAnsi="Times New Roman"/>
          <w:sz w:val="28"/>
          <w:szCs w:val="20"/>
        </w:rPr>
      </w:pPr>
    </w:p>
    <w:p w:rsidR="00756582" w:rsidRPr="00756582" w:rsidRDefault="00756582" w:rsidP="00756582">
      <w:pPr>
        <w:shd w:val="clear" w:color="auto" w:fill="FFFFFF"/>
        <w:spacing w:after="0"/>
        <w:ind w:firstLine="567"/>
        <w:jc w:val="both"/>
        <w:rPr>
          <w:rFonts w:ascii="Arial" w:eastAsia="Times New Roman" w:hAnsi="Arial" w:cs="Arial"/>
          <w:color w:val="000000"/>
          <w:sz w:val="20"/>
          <w:szCs w:val="20"/>
        </w:rPr>
      </w:pPr>
      <w:r w:rsidRPr="00756582">
        <w:rPr>
          <w:noProof/>
        </w:rPr>
        <w:drawing>
          <wp:inline distT="0" distB="0" distL="0" distR="0" wp14:anchorId="2918B149" wp14:editId="3355F408">
            <wp:extent cx="4758690" cy="1836420"/>
            <wp:effectExtent l="0" t="0" r="3810" b="0"/>
            <wp:docPr id="7" name="Рисунок 2" descr="C:\Users\User\Documents\ГРАНТЫ и КОНКУРСЫ\Конкурс грантов 2025\округ\14012025.jpg"/>
            <wp:cNvGraphicFramePr/>
            <a:graphic xmlns:a="http://schemas.openxmlformats.org/drawingml/2006/main">
              <a:graphicData uri="http://schemas.openxmlformats.org/drawingml/2006/picture">
                <pic:pic xmlns:pic="http://schemas.openxmlformats.org/drawingml/2006/picture">
                  <pic:nvPicPr>
                    <pic:cNvPr id="5" name="Рисунок 2" descr="C:\Users\User\Documents\ГРАНТЫ и КОНКУРСЫ\Конкурс грантов 2025\округ\14012025.jpg"/>
                    <pic:cNvPicPr/>
                  </pic:nvPicPr>
                  <pic:blipFill>
                    <a:blip r:embed="rId15"/>
                    <a:srcRect/>
                    <a:stretch>
                      <a:fillRect/>
                    </a:stretch>
                  </pic:blipFill>
                  <pic:spPr bwMode="auto">
                    <a:xfrm>
                      <a:off x="0" y="0"/>
                      <a:ext cx="4758690" cy="1836420"/>
                    </a:xfrm>
                    <a:prstGeom prst="rect">
                      <a:avLst/>
                    </a:prstGeom>
                    <a:noFill/>
                    <a:ln w="9525">
                      <a:noFill/>
                      <a:miter lim="800000"/>
                      <a:headEnd/>
                      <a:tailEnd/>
                    </a:ln>
                  </pic:spPr>
                </pic:pic>
              </a:graphicData>
            </a:graphic>
          </wp:inline>
        </w:drawing>
      </w:r>
    </w:p>
    <w:p w:rsidR="00756582" w:rsidRDefault="00756582" w:rsidP="00756582">
      <w:pPr>
        <w:spacing w:after="0" w:line="240" w:lineRule="auto"/>
        <w:jc w:val="center"/>
        <w:rPr>
          <w:rFonts w:ascii="Arial Black" w:eastAsia="Times New Roman" w:hAnsi="Arial Black" w:cs="Arial"/>
          <w:color w:val="000000"/>
          <w:sz w:val="24"/>
          <w:szCs w:val="24"/>
        </w:rPr>
      </w:pPr>
      <w:r w:rsidRPr="00756582">
        <w:rPr>
          <w:rFonts w:ascii="Arial Black" w:eastAsia="Times New Roman" w:hAnsi="Arial Black" w:cs="Arial"/>
          <w:color w:val="000000"/>
          <w:sz w:val="24"/>
          <w:szCs w:val="24"/>
        </w:rPr>
        <w:t>Уважаемые жители Сельского поселения «</w:t>
      </w:r>
      <w:proofErr w:type="spellStart"/>
      <w:r w:rsidRPr="00756582">
        <w:rPr>
          <w:rFonts w:ascii="Arial Black" w:eastAsia="Times New Roman" w:hAnsi="Arial Black" w:cs="Arial"/>
          <w:color w:val="000000"/>
          <w:sz w:val="24"/>
          <w:szCs w:val="24"/>
        </w:rPr>
        <w:t>Пустозерский</w:t>
      </w:r>
      <w:proofErr w:type="spellEnd"/>
      <w:r w:rsidRPr="00756582">
        <w:rPr>
          <w:rFonts w:ascii="Arial Black" w:eastAsia="Times New Roman" w:hAnsi="Arial Black" w:cs="Arial"/>
          <w:color w:val="000000"/>
          <w:sz w:val="24"/>
          <w:szCs w:val="24"/>
        </w:rPr>
        <w:t xml:space="preserve"> сельсовет» ЗР НАО!</w:t>
      </w:r>
    </w:p>
    <w:p w:rsidR="00756582" w:rsidRPr="00756582" w:rsidRDefault="00756582" w:rsidP="00756582">
      <w:pPr>
        <w:spacing w:after="0" w:line="240" w:lineRule="auto"/>
        <w:jc w:val="both"/>
        <w:rPr>
          <w:rFonts w:ascii="Arial Black" w:eastAsia="Times New Roman" w:hAnsi="Arial Black"/>
          <w:bCs/>
          <w:color w:val="020C22"/>
          <w:sz w:val="24"/>
          <w:szCs w:val="24"/>
        </w:rPr>
      </w:pPr>
      <w:r w:rsidRPr="00756582">
        <w:rPr>
          <w:rFonts w:ascii="Arial Black" w:eastAsia="Times New Roman" w:hAnsi="Arial Black"/>
          <w:color w:val="020C22"/>
          <w:sz w:val="24"/>
          <w:szCs w:val="24"/>
        </w:rPr>
        <w:t>Департамент внутренней политики Ненецкого автономного округа</w:t>
      </w:r>
      <w:r w:rsidRPr="00756582">
        <w:rPr>
          <w:rFonts w:ascii="Arial Black" w:eastAsia="Times New Roman" w:hAnsi="Arial Black"/>
          <w:color w:val="020C22"/>
          <w:sz w:val="24"/>
          <w:szCs w:val="24"/>
        </w:rPr>
        <w:t xml:space="preserve"> проводит</w:t>
      </w:r>
      <w:r w:rsidRPr="00756582">
        <w:rPr>
          <w:rFonts w:ascii="Arial Black" w:eastAsia="Times New Roman" w:hAnsi="Arial Black"/>
          <w:bCs/>
          <w:color w:val="020C22"/>
          <w:sz w:val="24"/>
          <w:szCs w:val="24"/>
        </w:rPr>
        <w:t xml:space="preserve"> к</w:t>
      </w:r>
      <w:r w:rsidRPr="00756582">
        <w:rPr>
          <w:rFonts w:ascii="Arial Black" w:eastAsia="Times New Roman" w:hAnsi="Arial Black"/>
          <w:bCs/>
          <w:color w:val="020C22"/>
          <w:sz w:val="24"/>
          <w:szCs w:val="24"/>
        </w:rPr>
        <w:t>онкурс</w:t>
      </w:r>
      <w:r w:rsidRPr="00756582">
        <w:rPr>
          <w:rFonts w:ascii="Arial Black" w:eastAsia="Times New Roman" w:hAnsi="Arial Black"/>
          <w:color w:val="020C22"/>
          <w:sz w:val="24"/>
          <w:szCs w:val="24"/>
        </w:rPr>
        <w:t xml:space="preserve"> </w:t>
      </w:r>
      <w:r w:rsidRPr="00756582">
        <w:rPr>
          <w:rFonts w:ascii="Arial Black" w:hAnsi="Arial Black"/>
          <w:bCs/>
          <w:sz w:val="24"/>
          <w:szCs w:val="24"/>
        </w:rPr>
        <w:t xml:space="preserve">проектов развития общественной инфраструктуры </w:t>
      </w:r>
      <w:r w:rsidRPr="00756582">
        <w:rPr>
          <w:rFonts w:ascii="Arial Black" w:hAnsi="Arial Black"/>
          <w:bCs/>
          <w:sz w:val="24"/>
          <w:szCs w:val="24"/>
        </w:rPr>
        <w:lastRenderedPageBreak/>
        <w:t>муниципальных образований Ненецкого автономного округа, основанных на местных инициативах</w:t>
      </w:r>
      <w:r w:rsidRPr="00756582">
        <w:rPr>
          <w:rFonts w:ascii="Arial Black" w:hAnsi="Arial Black"/>
          <w:bCs/>
          <w:sz w:val="24"/>
          <w:szCs w:val="24"/>
        </w:rPr>
        <w:t xml:space="preserve"> по следующим направлениям:</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уличное освещение, благоустройство улиц и (или) дворовых территорий;</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благоустройство площадей, набережных и (или) других территорий;</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озеленение территории, включая парки и скверы;</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создание и обеспечение функционирования автостоянок;</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создание и ремонт детских игровых площадок;</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xml:space="preserve">- создание и ремонт мест массового отдыха населения; </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содержание мест захоронения;</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hAnsi="Arial Black" w:cs="Times New Roman"/>
          <w:sz w:val="24"/>
          <w:szCs w:val="24"/>
        </w:rPr>
        <w:t>- обустройство контейнерных площадок и мест складирования твердых коммунальных отходов;</w:t>
      </w:r>
    </w:p>
    <w:p w:rsidR="00756582" w:rsidRPr="00756582" w:rsidRDefault="00756582" w:rsidP="00756582">
      <w:pPr>
        <w:pStyle w:val="ConsPlusNormal"/>
        <w:ind w:firstLine="708"/>
        <w:jc w:val="both"/>
        <w:rPr>
          <w:rFonts w:ascii="Arial Black" w:eastAsia="Calibri" w:hAnsi="Arial Black" w:cs="Times New Roman"/>
          <w:sz w:val="24"/>
          <w:szCs w:val="24"/>
          <w:lang w:eastAsia="en-US"/>
        </w:rPr>
      </w:pPr>
      <w:r w:rsidRPr="00756582">
        <w:rPr>
          <w:rFonts w:ascii="Arial Black" w:hAnsi="Arial Black" w:cs="Times New Roman"/>
          <w:sz w:val="24"/>
          <w:szCs w:val="24"/>
        </w:rPr>
        <w:t>- </w:t>
      </w:r>
      <w:r w:rsidRPr="00756582">
        <w:rPr>
          <w:rFonts w:ascii="Arial Black" w:eastAsia="Calibri" w:hAnsi="Arial Black" w:cs="Times New Roman"/>
          <w:sz w:val="24"/>
          <w:szCs w:val="24"/>
          <w:lang w:eastAsia="en-US"/>
        </w:rPr>
        <w:t>обеспечение первичных мер пожарной безопасности;</w:t>
      </w:r>
    </w:p>
    <w:p w:rsidR="00756582" w:rsidRPr="00756582" w:rsidRDefault="00756582" w:rsidP="00756582">
      <w:pPr>
        <w:pStyle w:val="ConsPlusNormal"/>
        <w:ind w:firstLine="708"/>
        <w:jc w:val="both"/>
        <w:rPr>
          <w:rFonts w:ascii="Arial Black" w:hAnsi="Arial Black" w:cs="Times New Roman"/>
          <w:sz w:val="24"/>
          <w:szCs w:val="24"/>
        </w:rPr>
      </w:pPr>
      <w:r w:rsidRPr="00756582">
        <w:rPr>
          <w:rFonts w:ascii="Arial Black" w:eastAsia="Calibri" w:hAnsi="Arial Black" w:cs="Times New Roman"/>
          <w:sz w:val="24"/>
          <w:szCs w:val="24"/>
          <w:lang w:eastAsia="en-US"/>
        </w:rPr>
        <w:t>- создание, ремонт и благоустройство объектов организации досуга и развития молодежи.</w:t>
      </w:r>
    </w:p>
    <w:p w:rsidR="00756582" w:rsidRPr="00756582" w:rsidRDefault="00756582" w:rsidP="00756582">
      <w:pPr>
        <w:shd w:val="clear" w:color="auto" w:fill="FFFFFF"/>
        <w:spacing w:after="0" w:line="240" w:lineRule="auto"/>
        <w:ind w:firstLine="567"/>
        <w:jc w:val="both"/>
        <w:rPr>
          <w:rFonts w:ascii="Arial Black" w:eastAsia="Times New Roman" w:hAnsi="Arial Black" w:cs="Arial"/>
          <w:color w:val="000000"/>
          <w:sz w:val="24"/>
          <w:szCs w:val="24"/>
        </w:rPr>
      </w:pPr>
    </w:p>
    <w:p w:rsidR="00756582" w:rsidRPr="00756582" w:rsidRDefault="00756582" w:rsidP="00756582">
      <w:pPr>
        <w:pStyle w:val="ConsPlusNormal"/>
        <w:ind w:firstLine="708"/>
        <w:jc w:val="both"/>
        <w:rPr>
          <w:rFonts w:ascii="Arial Black" w:eastAsia="Calibri" w:hAnsi="Arial Black" w:cs="Arial"/>
          <w:sz w:val="24"/>
          <w:szCs w:val="24"/>
          <w:lang w:eastAsia="en-US"/>
        </w:rPr>
      </w:pPr>
      <w:r w:rsidRPr="00756582">
        <w:rPr>
          <w:rFonts w:ascii="Arial Black" w:hAnsi="Arial Black" w:cs="Arial"/>
          <w:color w:val="000000"/>
          <w:sz w:val="24"/>
          <w:szCs w:val="24"/>
        </w:rPr>
        <w:t>Администрация Сельского поселения «</w:t>
      </w:r>
      <w:proofErr w:type="spellStart"/>
      <w:r w:rsidRPr="00756582">
        <w:rPr>
          <w:rFonts w:ascii="Arial Black" w:hAnsi="Arial Black" w:cs="Arial"/>
          <w:color w:val="000000"/>
          <w:sz w:val="24"/>
          <w:szCs w:val="24"/>
        </w:rPr>
        <w:t>Пустозерский</w:t>
      </w:r>
      <w:proofErr w:type="spellEnd"/>
      <w:r w:rsidRPr="00756582">
        <w:rPr>
          <w:rFonts w:ascii="Arial Black" w:hAnsi="Arial Black" w:cs="Arial"/>
          <w:color w:val="000000"/>
          <w:sz w:val="24"/>
          <w:szCs w:val="24"/>
        </w:rPr>
        <w:t xml:space="preserve"> сельсовет» ЗР НАО принимает Ваши предложения по данным направлениям. Срок приема документов в ДВП НАО с 1</w:t>
      </w:r>
      <w:r w:rsidRPr="00756582">
        <w:rPr>
          <w:rFonts w:ascii="Arial Black" w:hAnsi="Arial Black" w:cs="Arial"/>
          <w:color w:val="000000"/>
          <w:sz w:val="24"/>
          <w:szCs w:val="24"/>
        </w:rPr>
        <w:t>2</w:t>
      </w:r>
      <w:r w:rsidRPr="00756582">
        <w:rPr>
          <w:rFonts w:ascii="Arial Black" w:hAnsi="Arial Black" w:cs="Arial"/>
          <w:color w:val="000000"/>
          <w:sz w:val="24"/>
          <w:szCs w:val="24"/>
        </w:rPr>
        <w:t xml:space="preserve"> </w:t>
      </w:r>
      <w:r w:rsidRPr="00756582">
        <w:rPr>
          <w:rFonts w:ascii="Arial Black" w:hAnsi="Arial Black" w:cs="Arial"/>
          <w:color w:val="000000"/>
          <w:sz w:val="24"/>
          <w:szCs w:val="24"/>
        </w:rPr>
        <w:t>февраля</w:t>
      </w:r>
      <w:r w:rsidRPr="00756582">
        <w:rPr>
          <w:rFonts w:ascii="Arial Black" w:hAnsi="Arial Black" w:cs="Arial"/>
          <w:color w:val="000000"/>
          <w:sz w:val="24"/>
          <w:szCs w:val="24"/>
        </w:rPr>
        <w:t xml:space="preserve"> до </w:t>
      </w:r>
      <w:r w:rsidRPr="00756582">
        <w:rPr>
          <w:rFonts w:ascii="Arial Black" w:hAnsi="Arial Black" w:cs="Arial"/>
          <w:color w:val="000000"/>
          <w:sz w:val="24"/>
          <w:szCs w:val="24"/>
        </w:rPr>
        <w:t>27</w:t>
      </w:r>
      <w:r w:rsidRPr="00756582">
        <w:rPr>
          <w:rFonts w:ascii="Arial Black" w:hAnsi="Arial Black" w:cs="Arial"/>
          <w:color w:val="000000"/>
          <w:sz w:val="24"/>
          <w:szCs w:val="24"/>
        </w:rPr>
        <w:t xml:space="preserve"> февраля 202</w:t>
      </w:r>
      <w:r w:rsidRPr="00756582">
        <w:rPr>
          <w:rFonts w:ascii="Arial Black" w:hAnsi="Arial Black" w:cs="Arial"/>
          <w:color w:val="000000"/>
          <w:sz w:val="24"/>
          <w:szCs w:val="24"/>
        </w:rPr>
        <w:t>6</w:t>
      </w:r>
      <w:r w:rsidRPr="00756582">
        <w:rPr>
          <w:rFonts w:ascii="Arial Black" w:hAnsi="Arial Black" w:cs="Arial"/>
          <w:color w:val="000000"/>
          <w:sz w:val="24"/>
          <w:szCs w:val="24"/>
        </w:rPr>
        <w:t xml:space="preserve">. </w:t>
      </w:r>
    </w:p>
    <w:p w:rsidR="00756582" w:rsidRPr="00756582" w:rsidRDefault="00756582" w:rsidP="00756582">
      <w:pPr>
        <w:shd w:val="clear" w:color="auto" w:fill="FFFFFF"/>
        <w:spacing w:after="0" w:line="240" w:lineRule="auto"/>
        <w:ind w:firstLine="567"/>
        <w:jc w:val="both"/>
        <w:rPr>
          <w:rFonts w:ascii="Arial Black" w:eastAsia="Times New Roman" w:hAnsi="Arial Black" w:cs="Arial"/>
          <w:color w:val="000000"/>
          <w:sz w:val="24"/>
          <w:szCs w:val="24"/>
        </w:rPr>
      </w:pPr>
      <w:r w:rsidRPr="00756582">
        <w:rPr>
          <w:rFonts w:ascii="Arial Black" w:eastAsia="Times New Roman" w:hAnsi="Arial Black" w:cs="Arial"/>
          <w:color w:val="000000"/>
          <w:sz w:val="24"/>
          <w:szCs w:val="24"/>
        </w:rPr>
        <w:t>Свои предложения просим направлять на электронный адрес pusovet2013@yandex.ru</w:t>
      </w:r>
    </w:p>
    <w:p w:rsidR="00756582" w:rsidRDefault="00756582" w:rsidP="00756582">
      <w:pPr>
        <w:shd w:val="clear" w:color="auto" w:fill="FFFFFF"/>
        <w:spacing w:after="0"/>
        <w:ind w:firstLine="567"/>
        <w:jc w:val="both"/>
        <w:rPr>
          <w:rFonts w:ascii="Arial" w:eastAsia="Times New Roman" w:hAnsi="Arial" w:cs="Arial"/>
          <w:sz w:val="20"/>
          <w:szCs w:val="20"/>
        </w:rPr>
      </w:pPr>
    </w:p>
    <w:p w:rsidR="004332E0" w:rsidRPr="00D241E2" w:rsidRDefault="00291ED1" w:rsidP="00756582">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944332">
        <w:rPr>
          <w:rFonts w:ascii="Times New Roman" w:hAnsi="Times New Roman" w:cs="Times New Roman"/>
          <w:sz w:val="16"/>
          <w:szCs w:val="16"/>
        </w:rPr>
        <w:t>3</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9235D7"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6"/>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5D7" w:rsidRDefault="009235D7" w:rsidP="004605AB">
      <w:pPr>
        <w:spacing w:after="0" w:line="240" w:lineRule="auto"/>
      </w:pPr>
      <w:r>
        <w:separator/>
      </w:r>
    </w:p>
  </w:endnote>
  <w:endnote w:type="continuationSeparator" w:id="0">
    <w:p w:rsidR="009235D7" w:rsidRDefault="009235D7"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5D7" w:rsidRDefault="009235D7" w:rsidP="004605AB">
      <w:pPr>
        <w:spacing w:after="0" w:line="240" w:lineRule="auto"/>
      </w:pPr>
      <w:r>
        <w:separator/>
      </w:r>
    </w:p>
  </w:footnote>
  <w:footnote w:type="continuationSeparator" w:id="0">
    <w:p w:rsidR="009235D7" w:rsidRDefault="009235D7"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011B8C"/>
    <w:multiLevelType w:val="hybridMultilevel"/>
    <w:tmpl w:val="A3E4FA50"/>
    <w:lvl w:ilvl="0" w:tplc="EE6EB148">
      <w:start w:val="1"/>
      <w:numFmt w:val="decimal"/>
      <w:lvlText w:val="%1."/>
      <w:lvlJc w:val="left"/>
      <w:pPr>
        <w:ind w:left="1437" w:hanging="87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25"/>
  </w:num>
  <w:num w:numId="4">
    <w:abstractNumId w:val="12"/>
  </w:num>
  <w:num w:numId="5">
    <w:abstractNumId w:val="4"/>
  </w:num>
  <w:num w:numId="6">
    <w:abstractNumId w:val="22"/>
  </w:num>
  <w:num w:numId="7">
    <w:abstractNumId w:val="3"/>
  </w:num>
  <w:num w:numId="8">
    <w:abstractNumId w:val="14"/>
  </w:num>
  <w:num w:numId="9">
    <w:abstractNumId w:val="5"/>
  </w:num>
  <w:num w:numId="10">
    <w:abstractNumId w:val="20"/>
  </w:num>
  <w:num w:numId="11">
    <w:abstractNumId w:val="8"/>
  </w:num>
  <w:num w:numId="12">
    <w:abstractNumId w:val="13"/>
  </w:num>
  <w:num w:numId="13">
    <w:abstractNumId w:val="16"/>
  </w:num>
  <w:num w:numId="14">
    <w:abstractNumId w:val="17"/>
  </w:num>
  <w:num w:numId="15">
    <w:abstractNumId w:val="21"/>
  </w:num>
  <w:num w:numId="16">
    <w:abstractNumId w:val="9"/>
  </w:num>
  <w:num w:numId="17">
    <w:abstractNumId w:val="15"/>
  </w:num>
  <w:num w:numId="18">
    <w:abstractNumId w:val="18"/>
  </w:num>
  <w:num w:numId="19">
    <w:abstractNumId w:val="7"/>
  </w:num>
  <w:num w:numId="20">
    <w:abstractNumId w:val="11"/>
  </w:num>
  <w:num w:numId="21">
    <w:abstractNumId w:val="10"/>
  </w:num>
  <w:num w:numId="22">
    <w:abstractNumId w:val="6"/>
  </w:num>
  <w:num w:numId="23">
    <w:abstractNumId w:val="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5B2F"/>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B587E"/>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87E8D"/>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6582"/>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35D7"/>
    <w:rsid w:val="00924D47"/>
    <w:rsid w:val="00932860"/>
    <w:rsid w:val="00933FC2"/>
    <w:rsid w:val="00934B8F"/>
    <w:rsid w:val="00941927"/>
    <w:rsid w:val="00941B3B"/>
    <w:rsid w:val="00944332"/>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A6FA4"/>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B3F46"/>
    <w:rsid w:val="00CD396F"/>
    <w:rsid w:val="00CE21FF"/>
    <w:rsid w:val="00CE722E"/>
    <w:rsid w:val="00CF72DC"/>
    <w:rsid w:val="00D01A69"/>
    <w:rsid w:val="00D03D25"/>
    <w:rsid w:val="00D07B80"/>
    <w:rsid w:val="00D13BFA"/>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366DC"/>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D6B8B"/>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F38A3D"/>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uiPriority w:val="99"/>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uiPriority w:val="20"/>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068842707">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649893678">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772125942">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1546667">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1FFA-9292-46DD-AC39-A33BBD41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12</Pages>
  <Words>3701</Words>
  <Characters>21100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355</cp:revision>
  <cp:lastPrinted>2024-01-17T11:07:00Z</cp:lastPrinted>
  <dcterms:created xsi:type="dcterms:W3CDTF">2021-03-26T06:45:00Z</dcterms:created>
  <dcterms:modified xsi:type="dcterms:W3CDTF">2026-02-06T12:06:00Z</dcterms:modified>
</cp:coreProperties>
</file>