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Информационный  бюллетень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муниципального образования «Пустозерский сельсовет» Ненецкого автономного округа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1E5F8F">
        <w:rPr>
          <w:rFonts w:ascii="Times New Roman" w:hAnsi="Times New Roman" w:cs="Times New Roman"/>
          <w:sz w:val="16"/>
          <w:szCs w:val="16"/>
        </w:rPr>
        <w:t xml:space="preserve">* * * * * * * * * * * * * * * * * * * * * * * * * * * * * * * * * * * * </w:t>
      </w:r>
    </w:p>
    <w:p w:rsidR="00D81A08" w:rsidRPr="001E5F8F" w:rsidRDefault="007D2728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415.95pt;margin-top:77.55pt;width:82.15pt;height:82.15pt;z-index:251660288">
            <v:textbox style="mso-next-textbox:#_x0000_s1026">
              <w:txbxContent>
                <w:p w:rsidR="00A43316" w:rsidRDefault="00E9381E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10</w:t>
                  </w:r>
                </w:p>
                <w:p w:rsidR="00A43316" w:rsidRDefault="00E9381E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06</w:t>
                  </w:r>
                </w:p>
                <w:p w:rsidR="00A43316" w:rsidRDefault="007B6C32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апреля</w:t>
                  </w:r>
                </w:p>
                <w:p w:rsidR="00A43316" w:rsidRDefault="00A43316" w:rsidP="00D81A08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2020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sz w:val="16"/>
          <w:szCs w:val="1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7B6C32" w:rsidRDefault="00D81A08" w:rsidP="007B6C32">
      <w:pPr>
        <w:pStyle w:val="a5"/>
        <w:contextualSpacing/>
        <w:jc w:val="left"/>
        <w:rPr>
          <w:b/>
          <w:sz w:val="16"/>
          <w:szCs w:val="16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D81A08" w:rsidRPr="007B6C32" w:rsidTr="00D81A08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08" w:rsidRPr="007B6C32" w:rsidRDefault="00D81A08" w:rsidP="007B6C32">
            <w:pPr>
              <w:pStyle w:val="a7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B6C32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5F3753" w:rsidRPr="007B6C32" w:rsidRDefault="005F3753" w:rsidP="007B6C32">
      <w:pPr>
        <w:pStyle w:val="ConsPlusTitle"/>
        <w:widowControl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</w:p>
    <w:p w:rsidR="005F3753" w:rsidRPr="00E9381E" w:rsidRDefault="005F3753" w:rsidP="00E9381E">
      <w:pPr>
        <w:pStyle w:val="ConsPlusTitle"/>
        <w:widowControl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</w:p>
    <w:p w:rsidR="00E9381E" w:rsidRPr="00E9381E" w:rsidRDefault="00E9381E" w:rsidP="00E9381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E9381E" w:rsidRPr="00E9381E" w:rsidRDefault="00E9381E" w:rsidP="00E9381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E9381E">
        <w:rPr>
          <w:rFonts w:ascii="Times New Roman" w:hAnsi="Times New Roman" w:cs="Times New Roman"/>
          <w:sz w:val="16"/>
          <w:szCs w:val="16"/>
        </w:rPr>
        <w:t xml:space="preserve">ГЛАВА </w:t>
      </w:r>
    </w:p>
    <w:p w:rsidR="00E9381E" w:rsidRPr="00E9381E" w:rsidRDefault="00E9381E" w:rsidP="00E9381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E9381E">
        <w:rPr>
          <w:rFonts w:ascii="Times New Roman" w:hAnsi="Times New Roman" w:cs="Times New Roman"/>
          <w:sz w:val="16"/>
          <w:szCs w:val="16"/>
        </w:rPr>
        <w:t>МУНИЦИПАЛЬНОГО ОБРАЗОВАНИЯ «ПУСТОЗЕРСКИЙ</w:t>
      </w:r>
    </w:p>
    <w:p w:rsidR="00E9381E" w:rsidRPr="00E9381E" w:rsidRDefault="00E9381E" w:rsidP="00E9381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E9381E">
        <w:rPr>
          <w:rFonts w:ascii="Times New Roman" w:hAnsi="Times New Roman" w:cs="Times New Roman"/>
          <w:sz w:val="16"/>
          <w:szCs w:val="16"/>
        </w:rPr>
        <w:t xml:space="preserve"> СЕЛЬСОВЕТ» НЕНЕЦКОГО АВТОНОМНОГО ОКРУГА</w:t>
      </w:r>
    </w:p>
    <w:p w:rsidR="00E9381E" w:rsidRPr="00E9381E" w:rsidRDefault="00E9381E" w:rsidP="00E9381E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E9381E" w:rsidRPr="00E9381E" w:rsidRDefault="00E9381E" w:rsidP="00E9381E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E9381E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E9381E" w:rsidRPr="00E9381E" w:rsidRDefault="00E9381E" w:rsidP="00E9381E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E9381E" w:rsidRPr="00E9381E" w:rsidRDefault="00E9381E" w:rsidP="00E9381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9381E">
        <w:rPr>
          <w:rStyle w:val="13"/>
          <w:rFonts w:eastAsia="Calibri"/>
          <w:sz w:val="16"/>
          <w:szCs w:val="16"/>
        </w:rPr>
        <w:t>от  03.04 .2020    №7-пг</w:t>
      </w:r>
    </w:p>
    <w:p w:rsidR="00E9381E" w:rsidRPr="00E9381E" w:rsidRDefault="00E9381E" w:rsidP="00E9381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9381E">
        <w:rPr>
          <w:rStyle w:val="31"/>
          <w:rFonts w:eastAsia="Calibri"/>
          <w:sz w:val="16"/>
          <w:szCs w:val="16"/>
        </w:rPr>
        <w:t xml:space="preserve">село </w:t>
      </w:r>
      <w:proofErr w:type="spellStart"/>
      <w:r w:rsidRPr="00E9381E">
        <w:rPr>
          <w:rStyle w:val="31"/>
          <w:rFonts w:eastAsia="Calibri"/>
          <w:sz w:val="16"/>
          <w:szCs w:val="16"/>
        </w:rPr>
        <w:t>Оксино</w:t>
      </w:r>
      <w:proofErr w:type="spellEnd"/>
      <w:r w:rsidRPr="00E9381E">
        <w:rPr>
          <w:rStyle w:val="31"/>
          <w:rFonts w:eastAsia="Calibri"/>
          <w:sz w:val="16"/>
          <w:szCs w:val="16"/>
        </w:rPr>
        <w:t>,</w:t>
      </w:r>
    </w:p>
    <w:p w:rsidR="00E9381E" w:rsidRPr="00E9381E" w:rsidRDefault="00E9381E" w:rsidP="00E9381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9381E">
        <w:rPr>
          <w:rFonts w:ascii="Times New Roman" w:eastAsia="Calibri" w:hAnsi="Times New Roman" w:cs="Times New Roman"/>
          <w:sz w:val="16"/>
          <w:szCs w:val="16"/>
        </w:rPr>
        <w:t>Ненецкий автономный округ</w:t>
      </w:r>
    </w:p>
    <w:p w:rsidR="00E9381E" w:rsidRPr="00E9381E" w:rsidRDefault="00E9381E" w:rsidP="00E9381E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E9381E" w:rsidRPr="00E9381E" w:rsidRDefault="00E9381E" w:rsidP="00E9381E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E9381E">
        <w:rPr>
          <w:rFonts w:ascii="Times New Roman" w:hAnsi="Times New Roman" w:cs="Times New Roman"/>
          <w:b w:val="0"/>
          <w:sz w:val="16"/>
          <w:szCs w:val="16"/>
        </w:rPr>
        <w:t>О  ФУНКЦИОНИРОВАНИИ ОРГАНОВ  МЕСТНОГО  САМОУПРАВЛЕНИЯ  МУНИЦИПАЛЬНОГО ОБРАЗОВАНИЯ «ПУСТОЗЕРСКИЙ СЕЛЬСОВЕТ» НЕНЕЦКОГО АВТОНОМНОГО ОКРУГА  В ПЕРИОД  С 4 АПРЕЛЯ   ПО 12 АПРЕЛЯ  2020ГОДА</w:t>
      </w:r>
    </w:p>
    <w:p w:rsidR="00E9381E" w:rsidRPr="00E9381E" w:rsidRDefault="00E9381E" w:rsidP="00E9381E">
      <w:pPr>
        <w:pStyle w:val="a7"/>
        <w:rPr>
          <w:rFonts w:ascii="Times New Roman" w:hAnsi="Times New Roman"/>
          <w:sz w:val="16"/>
          <w:szCs w:val="16"/>
        </w:rPr>
      </w:pPr>
    </w:p>
    <w:p w:rsidR="00E9381E" w:rsidRPr="00E9381E" w:rsidRDefault="00E9381E" w:rsidP="00E93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E9381E">
        <w:rPr>
          <w:rFonts w:ascii="Times New Roman" w:eastAsia="Times New Roman" w:hAnsi="Times New Roman" w:cs="Times New Roman"/>
          <w:sz w:val="16"/>
          <w:szCs w:val="16"/>
        </w:rPr>
        <w:t xml:space="preserve">Руководствуясь пунктом 7 Указа Президента Российской Федерации  от 02.04.2020 года № 239 «О мерах по обеспечению санитарно-эпидемиологического благополучия населения территории в Российской Федерации в связи с распространением новой </w:t>
      </w:r>
      <w:proofErr w:type="spellStart"/>
      <w:r w:rsidRPr="00E9381E">
        <w:rPr>
          <w:rFonts w:ascii="Times New Roman" w:eastAsia="Times New Roman" w:hAnsi="Times New Roman" w:cs="Times New Roman"/>
          <w:sz w:val="16"/>
          <w:szCs w:val="16"/>
        </w:rPr>
        <w:t>коронавирусной</w:t>
      </w:r>
      <w:proofErr w:type="spellEnd"/>
      <w:r w:rsidRPr="00E9381E">
        <w:rPr>
          <w:rFonts w:ascii="Times New Roman" w:eastAsia="Times New Roman" w:hAnsi="Times New Roman" w:cs="Times New Roman"/>
          <w:sz w:val="16"/>
          <w:szCs w:val="16"/>
        </w:rPr>
        <w:t xml:space="preserve"> инфекции (COVID-19)», постановлением Губернатора Ненецкого автономного округа  от 16.03.2020 № 12-пг «О ведении режима повышенной готовности» (в ред. постановления от 27.03.2020 № 15-пг, от 03.04.2020 № 17–</w:t>
      </w:r>
      <w:proofErr w:type="spellStart"/>
      <w:r w:rsidRPr="00E9381E">
        <w:rPr>
          <w:rFonts w:ascii="Times New Roman" w:eastAsia="Times New Roman" w:hAnsi="Times New Roman" w:cs="Times New Roman"/>
          <w:sz w:val="16"/>
          <w:szCs w:val="16"/>
        </w:rPr>
        <w:t>пг</w:t>
      </w:r>
      <w:proofErr w:type="spellEnd"/>
      <w:r w:rsidRPr="00E9381E">
        <w:rPr>
          <w:rFonts w:ascii="Times New Roman" w:eastAsia="Times New Roman" w:hAnsi="Times New Roman" w:cs="Times New Roman"/>
          <w:sz w:val="16"/>
          <w:szCs w:val="16"/>
        </w:rPr>
        <w:t>), статьей 80 Устава  муниципального образования «Пустозерский сельсовет» Ненецкого</w:t>
      </w:r>
      <w:proofErr w:type="gramEnd"/>
      <w:r w:rsidRPr="00E9381E">
        <w:rPr>
          <w:rFonts w:ascii="Times New Roman" w:eastAsia="Times New Roman" w:hAnsi="Times New Roman" w:cs="Times New Roman"/>
          <w:sz w:val="16"/>
          <w:szCs w:val="16"/>
        </w:rPr>
        <w:t xml:space="preserve"> автономного округа, ПОСТАНОВЛЯЮ:</w:t>
      </w:r>
    </w:p>
    <w:p w:rsidR="00E9381E" w:rsidRPr="00E9381E" w:rsidRDefault="00E9381E" w:rsidP="00E9381E">
      <w:pPr>
        <w:pStyle w:val="a7"/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E9381E">
        <w:rPr>
          <w:rFonts w:ascii="Times New Roman" w:hAnsi="Times New Roman"/>
          <w:sz w:val="16"/>
          <w:szCs w:val="16"/>
        </w:rPr>
        <w:t>Установить, что в период с 4 апреля по 12 апреля 2020 года функционирование органов местного самоуправления муниципального образования «Пустозерский сельсовет» Ненецкого автономного округа:</w:t>
      </w:r>
    </w:p>
    <w:p w:rsidR="00E9381E" w:rsidRPr="00E9381E" w:rsidRDefault="00E9381E" w:rsidP="00E9381E">
      <w:pPr>
        <w:pStyle w:val="a7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E9381E">
        <w:rPr>
          <w:rFonts w:ascii="Times New Roman" w:hAnsi="Times New Roman"/>
          <w:sz w:val="16"/>
          <w:szCs w:val="16"/>
        </w:rPr>
        <w:t>осуществляется в штатном режиме деятельность (работа):</w:t>
      </w:r>
    </w:p>
    <w:p w:rsidR="00E9381E" w:rsidRPr="00E9381E" w:rsidRDefault="00E9381E" w:rsidP="00E9381E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E9381E">
        <w:rPr>
          <w:rFonts w:ascii="Times New Roman" w:hAnsi="Times New Roman"/>
          <w:sz w:val="16"/>
          <w:szCs w:val="16"/>
        </w:rPr>
        <w:t>- главы муниципального образования «Пустозерский сельсовет» Ненецкого автономного округа;</w:t>
      </w:r>
    </w:p>
    <w:p w:rsidR="00E9381E" w:rsidRPr="00E9381E" w:rsidRDefault="00E9381E" w:rsidP="00E9381E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E9381E">
        <w:rPr>
          <w:rFonts w:ascii="Times New Roman" w:hAnsi="Times New Roman"/>
          <w:sz w:val="16"/>
          <w:szCs w:val="16"/>
        </w:rPr>
        <w:t>- Администрации муниципального образования «Пустозерский сельсовет» Ненецкого автономного округа;</w:t>
      </w:r>
    </w:p>
    <w:p w:rsidR="00E9381E" w:rsidRPr="00E9381E" w:rsidRDefault="00E9381E" w:rsidP="00E9381E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E9381E">
        <w:rPr>
          <w:rFonts w:ascii="Times New Roman" w:hAnsi="Times New Roman"/>
          <w:sz w:val="16"/>
          <w:szCs w:val="16"/>
        </w:rPr>
        <w:t>2) функционирование 27-го</w:t>
      </w:r>
      <w:r>
        <w:rPr>
          <w:rFonts w:ascii="Times New Roman" w:hAnsi="Times New Roman"/>
          <w:sz w:val="16"/>
          <w:szCs w:val="16"/>
        </w:rPr>
        <w:t xml:space="preserve"> созыва</w:t>
      </w:r>
      <w:r w:rsidRPr="00E9381E">
        <w:rPr>
          <w:rFonts w:ascii="Times New Roman" w:hAnsi="Times New Roman"/>
          <w:sz w:val="16"/>
          <w:szCs w:val="16"/>
        </w:rPr>
        <w:t xml:space="preserve"> Совета депутатов муниципального образования «Пустозерский сельсовет» Ненецкого автономного округа не осуществляется.</w:t>
      </w:r>
    </w:p>
    <w:p w:rsidR="00E9381E" w:rsidRPr="00E9381E" w:rsidRDefault="00E9381E" w:rsidP="00E9381E">
      <w:pPr>
        <w:pStyle w:val="a7"/>
        <w:jc w:val="both"/>
        <w:rPr>
          <w:rFonts w:ascii="Times New Roman" w:hAnsi="Times New Roman"/>
          <w:i/>
          <w:sz w:val="16"/>
          <w:szCs w:val="16"/>
        </w:rPr>
      </w:pPr>
      <w:r w:rsidRPr="00E9381E">
        <w:rPr>
          <w:rFonts w:ascii="Times New Roman" w:hAnsi="Times New Roman"/>
          <w:i/>
          <w:sz w:val="16"/>
          <w:szCs w:val="16"/>
        </w:rPr>
        <w:tab/>
      </w:r>
    </w:p>
    <w:p w:rsidR="00E9381E" w:rsidRPr="00E9381E" w:rsidRDefault="00E9381E" w:rsidP="00E9381E">
      <w:pPr>
        <w:pStyle w:val="a7"/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E9381E">
        <w:rPr>
          <w:rFonts w:ascii="Times New Roman" w:hAnsi="Times New Roman"/>
          <w:sz w:val="16"/>
          <w:szCs w:val="16"/>
        </w:rPr>
        <w:t>Определить численность муниципальных служащих и работников (далее – сотрудники), обеспечивающих функционирование Администрации муниципального образования «Пустозерский сельсовет» Ненецкого автономного округа в период с 4 апреля по 12 апреля 2020 года, в первоочередном порядке установив на указанный период нерабочие дни с сохранением денежного содержания (заработной платы) лицам, относящимся к следующим категориям:</w:t>
      </w:r>
    </w:p>
    <w:p w:rsidR="00E9381E" w:rsidRPr="00E9381E" w:rsidRDefault="00E9381E" w:rsidP="00E9381E">
      <w:pPr>
        <w:pStyle w:val="a7"/>
        <w:numPr>
          <w:ilvl w:val="0"/>
          <w:numId w:val="23"/>
        </w:numPr>
        <w:ind w:left="0"/>
        <w:jc w:val="both"/>
        <w:rPr>
          <w:rFonts w:ascii="Times New Roman" w:hAnsi="Times New Roman"/>
          <w:sz w:val="16"/>
          <w:szCs w:val="16"/>
        </w:rPr>
      </w:pPr>
      <w:r w:rsidRPr="00E9381E">
        <w:rPr>
          <w:rFonts w:ascii="Times New Roman" w:hAnsi="Times New Roman"/>
          <w:sz w:val="16"/>
          <w:szCs w:val="16"/>
        </w:rPr>
        <w:t>сотрудники в возрасте  60 и более лет;</w:t>
      </w:r>
    </w:p>
    <w:p w:rsidR="00E9381E" w:rsidRPr="00E9381E" w:rsidRDefault="00E9381E" w:rsidP="00E9381E">
      <w:pPr>
        <w:pStyle w:val="a7"/>
        <w:numPr>
          <w:ilvl w:val="0"/>
          <w:numId w:val="23"/>
        </w:numPr>
        <w:ind w:left="0"/>
        <w:jc w:val="both"/>
        <w:rPr>
          <w:rFonts w:ascii="Times New Roman" w:hAnsi="Times New Roman"/>
          <w:sz w:val="16"/>
          <w:szCs w:val="16"/>
        </w:rPr>
      </w:pPr>
      <w:r w:rsidRPr="00E9381E">
        <w:rPr>
          <w:rFonts w:ascii="Times New Roman" w:hAnsi="Times New Roman"/>
          <w:sz w:val="16"/>
          <w:szCs w:val="16"/>
        </w:rPr>
        <w:t>сотрудники, являющиеся единственными родителями детей дошкольного возраста;</w:t>
      </w:r>
    </w:p>
    <w:p w:rsidR="00E9381E" w:rsidRPr="00E9381E" w:rsidRDefault="00E9381E" w:rsidP="00E9381E">
      <w:pPr>
        <w:pStyle w:val="a7"/>
        <w:numPr>
          <w:ilvl w:val="0"/>
          <w:numId w:val="23"/>
        </w:numPr>
        <w:ind w:left="0" w:firstLine="425"/>
        <w:jc w:val="both"/>
        <w:rPr>
          <w:rFonts w:ascii="Times New Roman" w:hAnsi="Times New Roman"/>
          <w:sz w:val="16"/>
          <w:szCs w:val="16"/>
        </w:rPr>
      </w:pPr>
      <w:r w:rsidRPr="00E9381E">
        <w:rPr>
          <w:rFonts w:ascii="Times New Roman" w:hAnsi="Times New Roman"/>
          <w:sz w:val="16"/>
          <w:szCs w:val="16"/>
        </w:rPr>
        <w:t>сотрудники, являющиеся единственными родителями детей дошкольного возраста, присмотр и уход за которыми не может осуществлять другой родитель.</w:t>
      </w:r>
    </w:p>
    <w:p w:rsidR="00E9381E" w:rsidRPr="00E9381E" w:rsidRDefault="00E9381E" w:rsidP="00E9381E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E9381E" w:rsidRPr="00E9381E" w:rsidRDefault="00E9381E" w:rsidP="00E9381E">
      <w:pPr>
        <w:pStyle w:val="a7"/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E9381E">
        <w:rPr>
          <w:rFonts w:ascii="Times New Roman" w:hAnsi="Times New Roman"/>
          <w:sz w:val="16"/>
          <w:szCs w:val="16"/>
        </w:rPr>
        <w:t xml:space="preserve">Ограничить рабочие дни и время приема граждан </w:t>
      </w:r>
      <w:r w:rsidRPr="00E9381E">
        <w:rPr>
          <w:rFonts w:ascii="Times New Roman" w:hAnsi="Times New Roman"/>
          <w:sz w:val="16"/>
          <w:szCs w:val="16"/>
          <w:lang w:eastAsia="ru-RU"/>
        </w:rPr>
        <w:t>и представителей организаций</w:t>
      </w:r>
      <w:r w:rsidRPr="00E9381E">
        <w:rPr>
          <w:rFonts w:ascii="Times New Roman" w:hAnsi="Times New Roman"/>
          <w:sz w:val="16"/>
          <w:szCs w:val="16"/>
        </w:rPr>
        <w:t xml:space="preserve"> для предоставления муниципальных услуг, а так же </w:t>
      </w:r>
      <w:r w:rsidRPr="00E9381E">
        <w:rPr>
          <w:rFonts w:ascii="Times New Roman" w:hAnsi="Times New Roman"/>
          <w:sz w:val="16"/>
          <w:szCs w:val="16"/>
          <w:lang w:eastAsia="ru-RU"/>
        </w:rPr>
        <w:t xml:space="preserve">записавшихся на личный прием к главе </w:t>
      </w:r>
      <w:r w:rsidRPr="00E9381E">
        <w:rPr>
          <w:rFonts w:ascii="Times New Roman" w:hAnsi="Times New Roman"/>
          <w:sz w:val="16"/>
          <w:szCs w:val="16"/>
        </w:rPr>
        <w:t>муниципального образования «Пустозерский сельсовет» Ненецкого автономного округа.</w:t>
      </w:r>
    </w:p>
    <w:p w:rsidR="00E9381E" w:rsidRPr="00E9381E" w:rsidRDefault="00E9381E" w:rsidP="00E9381E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E9381E">
        <w:rPr>
          <w:rFonts w:ascii="Times New Roman" w:hAnsi="Times New Roman"/>
          <w:sz w:val="16"/>
          <w:szCs w:val="16"/>
        </w:rPr>
        <w:t xml:space="preserve">4. Установить, что  Администрацией муниципального образования «Пустозерский сельсовет» Ненецкого автономного округа, </w:t>
      </w:r>
      <w:r w:rsidRPr="00E9381E">
        <w:rPr>
          <w:rFonts w:ascii="Times New Roman" w:hAnsi="Times New Roman"/>
          <w:sz w:val="16"/>
          <w:szCs w:val="16"/>
          <w:lang w:eastAsia="ru-RU"/>
        </w:rPr>
        <w:t xml:space="preserve">главой </w:t>
      </w:r>
      <w:r w:rsidRPr="00E9381E">
        <w:rPr>
          <w:rFonts w:ascii="Times New Roman" w:hAnsi="Times New Roman"/>
          <w:sz w:val="16"/>
          <w:szCs w:val="16"/>
        </w:rPr>
        <w:t xml:space="preserve">муниципального образования «Пустозерский сельсовет» Ненецкого автономного округа в период с 4 апреля по 12 апреля 2020 года время приема граждан </w:t>
      </w:r>
      <w:r w:rsidRPr="00E9381E">
        <w:rPr>
          <w:rFonts w:ascii="Times New Roman" w:hAnsi="Times New Roman"/>
          <w:sz w:val="16"/>
          <w:szCs w:val="16"/>
          <w:lang w:eastAsia="ru-RU"/>
        </w:rPr>
        <w:t>и представителей организаций</w:t>
      </w:r>
      <w:r w:rsidRPr="00E9381E">
        <w:rPr>
          <w:rFonts w:ascii="Times New Roman" w:hAnsi="Times New Roman"/>
          <w:sz w:val="16"/>
          <w:szCs w:val="16"/>
        </w:rPr>
        <w:t xml:space="preserve"> осуществляются по предварительной записи по телефону 8(81853)36-2-65по следующим дням:</w:t>
      </w:r>
    </w:p>
    <w:p w:rsidR="00E9381E" w:rsidRPr="00E9381E" w:rsidRDefault="00E9381E" w:rsidP="00E9381E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E9381E">
        <w:rPr>
          <w:rFonts w:ascii="Times New Roman" w:hAnsi="Times New Roman"/>
          <w:sz w:val="16"/>
          <w:szCs w:val="16"/>
        </w:rPr>
        <w:t>вторник, четверг с 14 часов 00 минут по 16 часов 00 минут.</w:t>
      </w:r>
    </w:p>
    <w:p w:rsidR="00E9381E" w:rsidRPr="00E9381E" w:rsidRDefault="00E9381E" w:rsidP="00E9381E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E9381E">
        <w:rPr>
          <w:rFonts w:ascii="Times New Roman" w:hAnsi="Times New Roman"/>
          <w:sz w:val="16"/>
          <w:szCs w:val="16"/>
          <w:lang w:eastAsia="ru-RU"/>
        </w:rPr>
        <w:t>Предварительная запись на прием осуществляется в срок не менее 3 и не более 6 дней со дня обращения.</w:t>
      </w:r>
    </w:p>
    <w:p w:rsidR="00E9381E" w:rsidRPr="00E9381E" w:rsidRDefault="00E9381E" w:rsidP="00E9381E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E9381E">
        <w:rPr>
          <w:rFonts w:ascii="Times New Roman" w:hAnsi="Times New Roman"/>
          <w:sz w:val="16"/>
          <w:szCs w:val="16"/>
          <w:lang w:eastAsia="ru-RU"/>
        </w:rPr>
        <w:t>Время приема одного человека ограничено 10 минутами.</w:t>
      </w:r>
    </w:p>
    <w:p w:rsidR="00E9381E" w:rsidRPr="00E9381E" w:rsidRDefault="00E9381E" w:rsidP="00E9381E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E9381E">
        <w:rPr>
          <w:rFonts w:ascii="Times New Roman" w:hAnsi="Times New Roman"/>
          <w:sz w:val="16"/>
          <w:szCs w:val="16"/>
          <w:lang w:eastAsia="ru-RU"/>
        </w:rPr>
        <w:t>Обязать граждан и представителей организаций при приеме соблюдать дистанцию до других граждан не менее 1,5 метров (</w:t>
      </w:r>
      <w:proofErr w:type="gramStart"/>
      <w:r w:rsidRPr="00E9381E">
        <w:rPr>
          <w:rFonts w:ascii="Times New Roman" w:hAnsi="Times New Roman"/>
          <w:sz w:val="16"/>
          <w:szCs w:val="16"/>
          <w:lang w:eastAsia="ru-RU"/>
        </w:rPr>
        <w:t>социальное</w:t>
      </w:r>
      <w:proofErr w:type="gramEnd"/>
      <w:r w:rsidRPr="00E9381E">
        <w:rPr>
          <w:rFonts w:ascii="Times New Roman" w:hAnsi="Times New Roman"/>
          <w:sz w:val="16"/>
          <w:szCs w:val="16"/>
          <w:lang w:eastAsia="ru-RU"/>
        </w:rPr>
        <w:t xml:space="preserve"> </w:t>
      </w:r>
      <w:proofErr w:type="spellStart"/>
      <w:r w:rsidRPr="00E9381E">
        <w:rPr>
          <w:rFonts w:ascii="Times New Roman" w:hAnsi="Times New Roman"/>
          <w:sz w:val="16"/>
          <w:szCs w:val="16"/>
          <w:lang w:eastAsia="ru-RU"/>
        </w:rPr>
        <w:t>дистанцирование</w:t>
      </w:r>
      <w:proofErr w:type="spellEnd"/>
      <w:r w:rsidRPr="00E9381E">
        <w:rPr>
          <w:rFonts w:ascii="Times New Roman" w:hAnsi="Times New Roman"/>
          <w:sz w:val="16"/>
          <w:szCs w:val="16"/>
          <w:lang w:eastAsia="ru-RU"/>
        </w:rPr>
        <w:t xml:space="preserve">). </w:t>
      </w:r>
    </w:p>
    <w:p w:rsidR="00E9381E" w:rsidRPr="00E9381E" w:rsidRDefault="00E9381E" w:rsidP="00E9381E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E9381E">
        <w:rPr>
          <w:rFonts w:ascii="Times New Roman" w:hAnsi="Times New Roman"/>
          <w:sz w:val="16"/>
          <w:szCs w:val="16"/>
          <w:lang w:eastAsia="ru-RU"/>
        </w:rPr>
        <w:t>Граждане и представители организаций, записавшиеся на прием, принимаются согласно забронированному времени.</w:t>
      </w:r>
    </w:p>
    <w:p w:rsidR="00E9381E" w:rsidRPr="00E9381E" w:rsidRDefault="00E9381E" w:rsidP="00E9381E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E9381E" w:rsidRPr="00E9381E" w:rsidRDefault="00E9381E" w:rsidP="00E9381E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E9381E">
        <w:rPr>
          <w:rFonts w:ascii="Times New Roman" w:hAnsi="Times New Roman"/>
          <w:sz w:val="16"/>
          <w:szCs w:val="16"/>
        </w:rPr>
        <w:t>5.  Администрации муниципального образования «Пустозерский сельсовет» Ненецкого автономного округа осуществить незамедлительное информирование о функционировании органов местного самоуправления муниципального образования «Пустозерский сельсовет» Ненецкого автономного округа в период с 4 апреля по 12 апреля 2020 года:</w:t>
      </w:r>
    </w:p>
    <w:p w:rsidR="00E9381E" w:rsidRPr="00E9381E" w:rsidRDefault="00E9381E" w:rsidP="00E9381E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E9381E">
        <w:rPr>
          <w:rFonts w:ascii="Times New Roman" w:hAnsi="Times New Roman"/>
          <w:sz w:val="16"/>
          <w:szCs w:val="16"/>
        </w:rPr>
        <w:t>-  сотрудников Администрации муниципального образования «Пустозерский сельсовет» Ненецкого автономного округа;</w:t>
      </w:r>
    </w:p>
    <w:p w:rsidR="00E9381E" w:rsidRPr="00E9381E" w:rsidRDefault="00E9381E" w:rsidP="00E9381E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E9381E">
        <w:rPr>
          <w:rFonts w:ascii="Times New Roman" w:hAnsi="Times New Roman"/>
          <w:sz w:val="16"/>
          <w:szCs w:val="16"/>
        </w:rPr>
        <w:t>- депутатов Совета депутатов муниципального образования «Пустозерский сельсовет» Ненецкого автономного округа;</w:t>
      </w:r>
    </w:p>
    <w:p w:rsidR="00E9381E" w:rsidRPr="00E9381E" w:rsidRDefault="00E9381E" w:rsidP="00E9381E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E9381E">
        <w:rPr>
          <w:rFonts w:ascii="Times New Roman" w:hAnsi="Times New Roman"/>
          <w:sz w:val="16"/>
          <w:szCs w:val="16"/>
        </w:rPr>
        <w:t>- население муниципального образования «Пустозерский сельсовет» Ненецкого автономного округа;</w:t>
      </w:r>
    </w:p>
    <w:p w:rsidR="00E9381E" w:rsidRPr="00E9381E" w:rsidRDefault="00E9381E" w:rsidP="00E938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9381E">
        <w:rPr>
          <w:rFonts w:ascii="Times New Roman" w:eastAsia="Times New Roman" w:hAnsi="Times New Roman" w:cs="Times New Roman"/>
          <w:sz w:val="16"/>
          <w:szCs w:val="16"/>
        </w:rPr>
        <w:lastRenderedPageBreak/>
        <w:t>- организации всех форм собственности, расположенные на территории муниципального образования «Пустозерский сельсовет» Ненецкого автономного округа;</w:t>
      </w:r>
    </w:p>
    <w:p w:rsidR="00E9381E" w:rsidRPr="00E9381E" w:rsidRDefault="00E9381E" w:rsidP="00E9381E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E9381E">
        <w:rPr>
          <w:rFonts w:ascii="Times New Roman" w:hAnsi="Times New Roman"/>
          <w:sz w:val="16"/>
          <w:szCs w:val="16"/>
        </w:rPr>
        <w:t xml:space="preserve">- Департамент </w:t>
      </w:r>
      <w:r w:rsidRPr="00E9381E">
        <w:rPr>
          <w:rFonts w:ascii="Times New Roman" w:hAnsi="Times New Roman"/>
          <w:sz w:val="16"/>
          <w:szCs w:val="16"/>
          <w:shd w:val="clear" w:color="auto" w:fill="FFFFFF"/>
        </w:rPr>
        <w:t>внутренней политики Ненецкого автономного округа;</w:t>
      </w:r>
    </w:p>
    <w:p w:rsidR="00E9381E" w:rsidRPr="00E9381E" w:rsidRDefault="00E9381E" w:rsidP="00E9381E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E9381E">
        <w:rPr>
          <w:rFonts w:ascii="Times New Roman" w:hAnsi="Times New Roman"/>
          <w:sz w:val="16"/>
          <w:szCs w:val="16"/>
        </w:rPr>
        <w:t>- главы муниципального образования «Муниципальный район «Заполярный район».</w:t>
      </w:r>
    </w:p>
    <w:p w:rsidR="00E9381E" w:rsidRPr="00E9381E" w:rsidRDefault="00E9381E" w:rsidP="00E9381E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E9381E" w:rsidRPr="00E9381E" w:rsidRDefault="00E9381E" w:rsidP="00E938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9381E">
        <w:rPr>
          <w:rFonts w:ascii="Times New Roman" w:eastAsia="Times New Roman" w:hAnsi="Times New Roman" w:cs="Times New Roman"/>
          <w:sz w:val="16"/>
          <w:szCs w:val="16"/>
        </w:rPr>
        <w:t xml:space="preserve">6. </w:t>
      </w:r>
      <w:proofErr w:type="gramStart"/>
      <w:r w:rsidRPr="00E9381E">
        <w:rPr>
          <w:rFonts w:ascii="Times New Roman" w:eastAsia="Times New Roman" w:hAnsi="Times New Roman" w:cs="Times New Roman"/>
          <w:sz w:val="16"/>
          <w:szCs w:val="16"/>
        </w:rPr>
        <w:t>Контроль за</w:t>
      </w:r>
      <w:proofErr w:type="gramEnd"/>
      <w:r w:rsidRPr="00E9381E">
        <w:rPr>
          <w:rFonts w:ascii="Times New Roman" w:eastAsia="Times New Roman" w:hAnsi="Times New Roman" w:cs="Times New Roman"/>
          <w:sz w:val="16"/>
          <w:szCs w:val="16"/>
        </w:rPr>
        <w:t xml:space="preserve"> выполнением настоящего постановления оставляю за собой.</w:t>
      </w:r>
    </w:p>
    <w:p w:rsidR="00E9381E" w:rsidRPr="00E9381E" w:rsidRDefault="00E9381E" w:rsidP="00E938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9381E">
        <w:rPr>
          <w:rFonts w:ascii="Times New Roman" w:eastAsia="Times New Roman" w:hAnsi="Times New Roman" w:cs="Times New Roman"/>
          <w:sz w:val="16"/>
          <w:szCs w:val="16"/>
        </w:rPr>
        <w:t>7. Настоящее постановление вступает в силу с момента его подписания и подлежит официальному опубликованию (обнародованию).</w:t>
      </w:r>
    </w:p>
    <w:p w:rsidR="00E9381E" w:rsidRPr="00E9381E" w:rsidRDefault="00E9381E" w:rsidP="00E9381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9381E" w:rsidRPr="00E9381E" w:rsidRDefault="00E9381E" w:rsidP="00E9381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9381E">
        <w:rPr>
          <w:rFonts w:ascii="Times New Roman" w:eastAsia="Times New Roman" w:hAnsi="Times New Roman" w:cs="Times New Roman"/>
          <w:sz w:val="16"/>
          <w:szCs w:val="16"/>
        </w:rPr>
        <w:t>Глава муниципального образования</w:t>
      </w:r>
    </w:p>
    <w:p w:rsidR="00E9381E" w:rsidRPr="00E9381E" w:rsidRDefault="00E9381E" w:rsidP="00E9381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9381E">
        <w:rPr>
          <w:rFonts w:ascii="Times New Roman" w:eastAsia="Times New Roman" w:hAnsi="Times New Roman" w:cs="Times New Roman"/>
          <w:sz w:val="16"/>
          <w:szCs w:val="16"/>
        </w:rPr>
        <w:t xml:space="preserve">«Пустозерский сельсовет» </w:t>
      </w:r>
    </w:p>
    <w:p w:rsidR="00E9381E" w:rsidRPr="00E9381E" w:rsidRDefault="00E9381E" w:rsidP="00E9381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9381E">
        <w:rPr>
          <w:rFonts w:ascii="Times New Roman" w:eastAsia="Times New Roman" w:hAnsi="Times New Roman" w:cs="Times New Roman"/>
          <w:sz w:val="16"/>
          <w:szCs w:val="16"/>
        </w:rPr>
        <w:t xml:space="preserve">Ненецкого автономного округа                                                                  С.М.Макарова                                             </w:t>
      </w:r>
    </w:p>
    <w:p w:rsidR="00971A7C" w:rsidRPr="00971A7C" w:rsidRDefault="00E9381E" w:rsidP="00971A7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971A7C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971A7C" w:rsidRPr="00971A7C" w:rsidRDefault="00971A7C" w:rsidP="00971A7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971A7C">
        <w:rPr>
          <w:rFonts w:ascii="Times New Roman" w:hAnsi="Times New Roman" w:cs="Times New Roman"/>
          <w:sz w:val="16"/>
          <w:szCs w:val="16"/>
        </w:rPr>
        <w:t xml:space="preserve">ГЛАВА </w:t>
      </w:r>
    </w:p>
    <w:p w:rsidR="00971A7C" w:rsidRPr="00971A7C" w:rsidRDefault="00971A7C" w:rsidP="00971A7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971A7C">
        <w:rPr>
          <w:rFonts w:ascii="Times New Roman" w:hAnsi="Times New Roman" w:cs="Times New Roman"/>
          <w:sz w:val="16"/>
          <w:szCs w:val="16"/>
        </w:rPr>
        <w:t>МУНИЦИПАЛЬНОГО ОБРАЗОВАНИЯ «ПУСТОЗЕРСКИЙ</w:t>
      </w:r>
    </w:p>
    <w:p w:rsidR="00971A7C" w:rsidRPr="00971A7C" w:rsidRDefault="00971A7C" w:rsidP="00971A7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971A7C">
        <w:rPr>
          <w:rFonts w:ascii="Times New Roman" w:hAnsi="Times New Roman" w:cs="Times New Roman"/>
          <w:sz w:val="16"/>
          <w:szCs w:val="16"/>
        </w:rPr>
        <w:t xml:space="preserve"> СЕЛЬСОВЕТ» НЕНЕЦКОГО АВТОНОМНОГО ОКРУГА</w:t>
      </w:r>
    </w:p>
    <w:p w:rsidR="00971A7C" w:rsidRPr="00971A7C" w:rsidRDefault="00971A7C" w:rsidP="00971A7C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971A7C" w:rsidRPr="00971A7C" w:rsidRDefault="00971A7C" w:rsidP="00971A7C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971A7C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971A7C" w:rsidRPr="00971A7C" w:rsidRDefault="00971A7C" w:rsidP="00971A7C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971A7C" w:rsidRPr="00971A7C" w:rsidRDefault="00971A7C" w:rsidP="00971A7C">
      <w:pPr>
        <w:keepNext/>
        <w:keepLines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71A7C">
        <w:rPr>
          <w:rStyle w:val="13"/>
          <w:rFonts w:eastAsiaTheme="minorEastAsia"/>
          <w:sz w:val="16"/>
          <w:szCs w:val="16"/>
        </w:rPr>
        <w:t>от  06.04 .2020    №8-пг</w:t>
      </w:r>
    </w:p>
    <w:p w:rsidR="00971A7C" w:rsidRPr="00971A7C" w:rsidRDefault="00971A7C" w:rsidP="00971A7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71A7C">
        <w:rPr>
          <w:rStyle w:val="31"/>
          <w:rFonts w:eastAsia="Calibri"/>
          <w:sz w:val="16"/>
          <w:szCs w:val="16"/>
        </w:rPr>
        <w:t xml:space="preserve">село </w:t>
      </w:r>
      <w:proofErr w:type="spellStart"/>
      <w:r w:rsidRPr="00971A7C">
        <w:rPr>
          <w:rStyle w:val="31"/>
          <w:rFonts w:eastAsia="Calibri"/>
          <w:sz w:val="16"/>
          <w:szCs w:val="16"/>
        </w:rPr>
        <w:t>Оксино</w:t>
      </w:r>
      <w:proofErr w:type="spellEnd"/>
      <w:r w:rsidRPr="00971A7C">
        <w:rPr>
          <w:rStyle w:val="31"/>
          <w:rFonts w:eastAsia="Calibri"/>
          <w:sz w:val="16"/>
          <w:szCs w:val="16"/>
        </w:rPr>
        <w:t>,</w:t>
      </w:r>
    </w:p>
    <w:p w:rsidR="00971A7C" w:rsidRPr="00971A7C" w:rsidRDefault="00971A7C" w:rsidP="00971A7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71A7C">
        <w:rPr>
          <w:rFonts w:ascii="Times New Roman" w:hAnsi="Times New Roman" w:cs="Times New Roman"/>
          <w:sz w:val="16"/>
          <w:szCs w:val="16"/>
        </w:rPr>
        <w:t>Ненецкий автономный округ</w:t>
      </w:r>
    </w:p>
    <w:p w:rsidR="00971A7C" w:rsidRPr="00971A7C" w:rsidRDefault="00971A7C" w:rsidP="00971A7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71A7C" w:rsidRPr="00971A7C" w:rsidRDefault="00971A7C" w:rsidP="00971A7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71A7C" w:rsidRPr="00971A7C" w:rsidRDefault="00971A7C" w:rsidP="00971A7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71A7C">
        <w:rPr>
          <w:rFonts w:ascii="Times New Roman" w:hAnsi="Times New Roman" w:cs="Times New Roman"/>
          <w:sz w:val="16"/>
          <w:szCs w:val="16"/>
        </w:rPr>
        <w:t>ОБ ОГРАНИЧЕНИИ  ВРЕМЕНИ  ПРЕДОСТАВЛЕНИЯ  БАННЫХ УСЛУГ  НА ТЕРРИТОРИИ  МУНИЦИПАЛЬНОГО  ОБРАЗОВАНИЯ «ПУСТОЗЕРСКИЙ  СЕЛЬСОВЕТ» НЕНЕЦКОГО АВТОНОМНОГО ОКРУГА</w:t>
      </w:r>
    </w:p>
    <w:p w:rsidR="00971A7C" w:rsidRPr="00971A7C" w:rsidRDefault="00971A7C" w:rsidP="00971A7C">
      <w:pPr>
        <w:pStyle w:val="a5"/>
        <w:widowControl w:val="0"/>
        <w:suppressAutoHyphens/>
        <w:ind w:hanging="3782"/>
        <w:jc w:val="center"/>
        <w:rPr>
          <w:sz w:val="16"/>
          <w:szCs w:val="16"/>
        </w:rPr>
      </w:pPr>
    </w:p>
    <w:p w:rsidR="00971A7C" w:rsidRPr="00971A7C" w:rsidRDefault="00971A7C" w:rsidP="00971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71A7C">
        <w:rPr>
          <w:rFonts w:ascii="Times New Roman" w:hAnsi="Times New Roman" w:cs="Times New Roman"/>
          <w:sz w:val="16"/>
          <w:szCs w:val="16"/>
        </w:rPr>
        <w:t xml:space="preserve">Руководствуясь постановлением Губернатора Ненецкого автономного округа  от 16.03.2020 № 12-пг «О ведении режима повышенной готовности», статьей 80 Устава  муниципального образования «Пустозерский сельсовет» Ненецкого автономного округа и в связи с введением режима повышенной готовности на территории Ненецкого автономного округа с целью недопущения распространения </w:t>
      </w:r>
      <w:proofErr w:type="spellStart"/>
      <w:r w:rsidRPr="00971A7C">
        <w:rPr>
          <w:rFonts w:ascii="Times New Roman" w:hAnsi="Times New Roman" w:cs="Times New Roman"/>
          <w:sz w:val="16"/>
          <w:szCs w:val="16"/>
        </w:rPr>
        <w:t>коронавирусной</w:t>
      </w:r>
      <w:proofErr w:type="spellEnd"/>
      <w:r w:rsidRPr="00971A7C">
        <w:rPr>
          <w:rFonts w:ascii="Times New Roman" w:hAnsi="Times New Roman" w:cs="Times New Roman"/>
          <w:sz w:val="16"/>
          <w:szCs w:val="16"/>
        </w:rPr>
        <w:t xml:space="preserve"> инфекции (</w:t>
      </w:r>
      <w:r w:rsidRPr="00971A7C">
        <w:rPr>
          <w:rStyle w:val="extended-textshort"/>
          <w:rFonts w:ascii="Times New Roman" w:hAnsi="Times New Roman" w:cs="Times New Roman"/>
          <w:sz w:val="16"/>
          <w:szCs w:val="16"/>
        </w:rPr>
        <w:t>COVID-</w:t>
      </w:r>
      <w:r w:rsidRPr="00971A7C">
        <w:rPr>
          <w:rStyle w:val="extended-textshort"/>
          <w:rFonts w:ascii="Times New Roman" w:hAnsi="Times New Roman" w:cs="Times New Roman"/>
          <w:bCs/>
          <w:sz w:val="16"/>
          <w:szCs w:val="16"/>
        </w:rPr>
        <w:t>19) ПОСТАНОВЛЯЮ</w:t>
      </w:r>
      <w:r w:rsidRPr="00971A7C">
        <w:rPr>
          <w:rFonts w:ascii="Times New Roman" w:hAnsi="Times New Roman" w:cs="Times New Roman"/>
          <w:sz w:val="16"/>
          <w:szCs w:val="16"/>
        </w:rPr>
        <w:t>:</w:t>
      </w:r>
    </w:p>
    <w:p w:rsidR="00971A7C" w:rsidRPr="00971A7C" w:rsidRDefault="00971A7C" w:rsidP="00971A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971A7C" w:rsidRPr="00971A7C" w:rsidRDefault="00971A7C" w:rsidP="00971A7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1A7C">
        <w:rPr>
          <w:rFonts w:ascii="Times New Roman" w:hAnsi="Times New Roman" w:cs="Times New Roman"/>
          <w:sz w:val="16"/>
          <w:szCs w:val="16"/>
        </w:rPr>
        <w:t xml:space="preserve">      1. МКП «</w:t>
      </w:r>
      <w:proofErr w:type="spellStart"/>
      <w:r w:rsidRPr="00971A7C">
        <w:rPr>
          <w:rFonts w:ascii="Times New Roman" w:hAnsi="Times New Roman" w:cs="Times New Roman"/>
          <w:sz w:val="16"/>
          <w:szCs w:val="16"/>
        </w:rPr>
        <w:t>Пустозерское</w:t>
      </w:r>
      <w:proofErr w:type="spellEnd"/>
      <w:r w:rsidRPr="00971A7C">
        <w:rPr>
          <w:rFonts w:ascii="Times New Roman" w:hAnsi="Times New Roman" w:cs="Times New Roman"/>
          <w:sz w:val="16"/>
          <w:szCs w:val="16"/>
        </w:rPr>
        <w:t>»  ограничить предоставление банных  услуг  населению  муниципального образования «Пустозерский сельсовет» Ненецкого автономного округа  с 6 по 12 апреля 2020 года.</w:t>
      </w:r>
    </w:p>
    <w:p w:rsidR="00971A7C" w:rsidRPr="00971A7C" w:rsidRDefault="00971A7C" w:rsidP="00971A7C">
      <w:pPr>
        <w:pStyle w:val="af4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971A7C" w:rsidRPr="00971A7C" w:rsidRDefault="00971A7C" w:rsidP="00971A7C">
      <w:pPr>
        <w:pStyle w:val="af4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971A7C">
        <w:rPr>
          <w:rFonts w:ascii="Times New Roman" w:hAnsi="Times New Roman" w:cs="Times New Roman"/>
          <w:sz w:val="16"/>
          <w:szCs w:val="16"/>
        </w:rPr>
        <w:t xml:space="preserve">     2. Установить время  посещения  общественных бань:</w:t>
      </w:r>
    </w:p>
    <w:p w:rsidR="00971A7C" w:rsidRPr="00971A7C" w:rsidRDefault="00971A7C" w:rsidP="00971A7C">
      <w:pPr>
        <w:pStyle w:val="af4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971A7C">
        <w:rPr>
          <w:rFonts w:ascii="Times New Roman" w:hAnsi="Times New Roman" w:cs="Times New Roman"/>
          <w:sz w:val="16"/>
          <w:szCs w:val="16"/>
        </w:rPr>
        <w:t xml:space="preserve">  с 16.00 по 16.40., период дезинфекции 16.40 -17.00, </w:t>
      </w:r>
    </w:p>
    <w:p w:rsidR="00971A7C" w:rsidRPr="00971A7C" w:rsidRDefault="00971A7C" w:rsidP="00971A7C">
      <w:pPr>
        <w:pStyle w:val="af4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971A7C">
        <w:rPr>
          <w:rFonts w:ascii="Times New Roman" w:hAnsi="Times New Roman" w:cs="Times New Roman"/>
          <w:sz w:val="16"/>
          <w:szCs w:val="16"/>
        </w:rPr>
        <w:t xml:space="preserve">  с 17.00 до 17.40.,  период дезинфекции 17.40 -18.00,    </w:t>
      </w:r>
    </w:p>
    <w:p w:rsidR="00971A7C" w:rsidRPr="00971A7C" w:rsidRDefault="00971A7C" w:rsidP="00971A7C">
      <w:pPr>
        <w:pStyle w:val="af4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971A7C">
        <w:rPr>
          <w:rFonts w:ascii="Times New Roman" w:hAnsi="Times New Roman" w:cs="Times New Roman"/>
          <w:sz w:val="16"/>
          <w:szCs w:val="16"/>
        </w:rPr>
        <w:t xml:space="preserve">  с 18.00 до 18.40.,  период дезинфекции 18.40 -19.00, </w:t>
      </w:r>
    </w:p>
    <w:p w:rsidR="00971A7C" w:rsidRPr="00971A7C" w:rsidRDefault="00971A7C" w:rsidP="00971A7C">
      <w:pPr>
        <w:pStyle w:val="af4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971A7C">
        <w:rPr>
          <w:rFonts w:ascii="Times New Roman" w:hAnsi="Times New Roman" w:cs="Times New Roman"/>
          <w:sz w:val="16"/>
          <w:szCs w:val="16"/>
        </w:rPr>
        <w:t xml:space="preserve">  с 19.00 до 19.40.,  период дезинфекции 19.40 -20.00. </w:t>
      </w:r>
    </w:p>
    <w:p w:rsidR="00971A7C" w:rsidRPr="00971A7C" w:rsidRDefault="00971A7C" w:rsidP="00971A7C">
      <w:pPr>
        <w:pStyle w:val="af4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971A7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71A7C" w:rsidRPr="00971A7C" w:rsidRDefault="00971A7C" w:rsidP="00971A7C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71A7C">
        <w:rPr>
          <w:rFonts w:ascii="Times New Roman" w:hAnsi="Times New Roman" w:cs="Times New Roman"/>
          <w:sz w:val="16"/>
          <w:szCs w:val="16"/>
        </w:rPr>
        <w:t xml:space="preserve">     3. Директору МКП «</w:t>
      </w:r>
      <w:proofErr w:type="spellStart"/>
      <w:r w:rsidRPr="00971A7C">
        <w:rPr>
          <w:rFonts w:ascii="Times New Roman" w:hAnsi="Times New Roman" w:cs="Times New Roman"/>
          <w:sz w:val="16"/>
          <w:szCs w:val="16"/>
        </w:rPr>
        <w:t>Пустозерское</w:t>
      </w:r>
      <w:proofErr w:type="spellEnd"/>
      <w:r w:rsidRPr="00971A7C">
        <w:rPr>
          <w:rFonts w:ascii="Times New Roman" w:hAnsi="Times New Roman" w:cs="Times New Roman"/>
          <w:sz w:val="16"/>
          <w:szCs w:val="16"/>
        </w:rPr>
        <w:t xml:space="preserve">» (И.В.Сумароков)  обеспечить проведение дезинфекционные, профилактические мероприятия в период предоставления банных услуг. </w:t>
      </w:r>
    </w:p>
    <w:p w:rsidR="00971A7C" w:rsidRPr="00971A7C" w:rsidRDefault="00971A7C" w:rsidP="00971A7C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971A7C" w:rsidRPr="00971A7C" w:rsidRDefault="00971A7C" w:rsidP="00971A7C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71A7C">
        <w:rPr>
          <w:rFonts w:ascii="Times New Roman" w:hAnsi="Times New Roman" w:cs="Times New Roman"/>
          <w:sz w:val="16"/>
          <w:szCs w:val="16"/>
        </w:rPr>
        <w:t xml:space="preserve">     4. Директору МКП «</w:t>
      </w:r>
      <w:proofErr w:type="spellStart"/>
      <w:r w:rsidRPr="00971A7C">
        <w:rPr>
          <w:rFonts w:ascii="Times New Roman" w:hAnsi="Times New Roman" w:cs="Times New Roman"/>
          <w:sz w:val="16"/>
          <w:szCs w:val="16"/>
        </w:rPr>
        <w:t>Пустозерское</w:t>
      </w:r>
      <w:proofErr w:type="spellEnd"/>
      <w:r w:rsidRPr="00971A7C">
        <w:rPr>
          <w:rFonts w:ascii="Times New Roman" w:hAnsi="Times New Roman" w:cs="Times New Roman"/>
          <w:sz w:val="16"/>
          <w:szCs w:val="16"/>
        </w:rPr>
        <w:t>» (И.В.Сумароков) об исполнении доложить до 17.30 (время московское) 06 апреля 2020 года.</w:t>
      </w:r>
    </w:p>
    <w:p w:rsidR="00971A7C" w:rsidRPr="00971A7C" w:rsidRDefault="00971A7C" w:rsidP="00971A7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71A7C" w:rsidRPr="00971A7C" w:rsidRDefault="00971A7C" w:rsidP="00971A7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1A7C">
        <w:rPr>
          <w:rFonts w:ascii="Times New Roman" w:hAnsi="Times New Roman" w:cs="Times New Roman"/>
          <w:sz w:val="16"/>
          <w:szCs w:val="16"/>
        </w:rPr>
        <w:t xml:space="preserve">    5. </w:t>
      </w:r>
      <w:proofErr w:type="gramStart"/>
      <w:r w:rsidRPr="00971A7C">
        <w:rPr>
          <w:rFonts w:ascii="Times New Roman" w:hAnsi="Times New Roman" w:cs="Times New Roman"/>
          <w:sz w:val="16"/>
          <w:szCs w:val="16"/>
        </w:rPr>
        <w:t>Контроль за</w:t>
      </w:r>
      <w:proofErr w:type="gramEnd"/>
      <w:r w:rsidRPr="00971A7C">
        <w:rPr>
          <w:rFonts w:ascii="Times New Roman" w:hAnsi="Times New Roman" w:cs="Times New Roman"/>
          <w:sz w:val="16"/>
          <w:szCs w:val="16"/>
        </w:rPr>
        <w:t xml:space="preserve"> выполнением настоящего постановления оставляю за собой.</w:t>
      </w:r>
    </w:p>
    <w:p w:rsidR="00971A7C" w:rsidRPr="00971A7C" w:rsidRDefault="00971A7C" w:rsidP="00971A7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71A7C" w:rsidRPr="00971A7C" w:rsidRDefault="00971A7C" w:rsidP="00971A7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1A7C">
        <w:rPr>
          <w:rFonts w:ascii="Times New Roman" w:hAnsi="Times New Roman" w:cs="Times New Roman"/>
          <w:sz w:val="16"/>
          <w:szCs w:val="16"/>
        </w:rPr>
        <w:t xml:space="preserve">    6. Настоящее постановление вступает в силу с момента его подписания и подлежит официальному опубликованию (обнародованию).</w:t>
      </w:r>
    </w:p>
    <w:p w:rsidR="00971A7C" w:rsidRPr="00971A7C" w:rsidRDefault="00971A7C" w:rsidP="00971A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71A7C" w:rsidRPr="00971A7C" w:rsidRDefault="00971A7C" w:rsidP="00971A7C">
      <w:pPr>
        <w:pStyle w:val="41"/>
        <w:shd w:val="clear" w:color="auto" w:fill="auto"/>
        <w:spacing w:before="0" w:line="240" w:lineRule="auto"/>
        <w:jc w:val="left"/>
        <w:rPr>
          <w:sz w:val="16"/>
          <w:szCs w:val="16"/>
        </w:rPr>
      </w:pPr>
      <w:r w:rsidRPr="00971A7C">
        <w:rPr>
          <w:sz w:val="16"/>
          <w:szCs w:val="16"/>
        </w:rPr>
        <w:t xml:space="preserve">Глава муниципального образования </w:t>
      </w:r>
    </w:p>
    <w:p w:rsidR="00971A7C" w:rsidRPr="00971A7C" w:rsidRDefault="00971A7C" w:rsidP="00971A7C">
      <w:pPr>
        <w:pStyle w:val="41"/>
        <w:shd w:val="clear" w:color="auto" w:fill="auto"/>
        <w:spacing w:before="0" w:line="240" w:lineRule="auto"/>
        <w:jc w:val="left"/>
        <w:rPr>
          <w:sz w:val="16"/>
          <w:szCs w:val="16"/>
        </w:rPr>
      </w:pPr>
      <w:r w:rsidRPr="00971A7C">
        <w:rPr>
          <w:sz w:val="16"/>
          <w:szCs w:val="16"/>
        </w:rPr>
        <w:t xml:space="preserve">«Пустозерский сельсовет» </w:t>
      </w:r>
    </w:p>
    <w:p w:rsidR="00971A7C" w:rsidRPr="00971A7C" w:rsidRDefault="00971A7C" w:rsidP="00971A7C">
      <w:pPr>
        <w:pStyle w:val="41"/>
        <w:shd w:val="clear" w:color="auto" w:fill="auto"/>
        <w:spacing w:before="0" w:line="240" w:lineRule="auto"/>
        <w:jc w:val="left"/>
        <w:rPr>
          <w:sz w:val="16"/>
          <w:szCs w:val="16"/>
        </w:rPr>
      </w:pPr>
      <w:r w:rsidRPr="00971A7C">
        <w:rPr>
          <w:sz w:val="16"/>
          <w:szCs w:val="16"/>
        </w:rPr>
        <w:t>Ненецкого автономного округа                                                                 С.М.Макарова</w:t>
      </w:r>
    </w:p>
    <w:p w:rsidR="00736939" w:rsidRPr="00736939" w:rsidRDefault="00736939" w:rsidP="00736939">
      <w:pPr>
        <w:pStyle w:val="41"/>
        <w:shd w:val="clear" w:color="auto" w:fill="auto"/>
        <w:spacing w:before="0" w:line="240" w:lineRule="auto"/>
        <w:jc w:val="left"/>
        <w:rPr>
          <w:sz w:val="16"/>
          <w:szCs w:val="16"/>
        </w:rPr>
      </w:pPr>
    </w:p>
    <w:p w:rsidR="005F3753" w:rsidRDefault="005F3753" w:rsidP="005F3753">
      <w:pPr>
        <w:widowControl w:val="0"/>
        <w:jc w:val="both"/>
        <w:rPr>
          <w:rFonts w:ascii="Calibri" w:eastAsia="Times New Roman" w:hAnsi="Calibri" w:cs="Times New Roman"/>
        </w:rPr>
      </w:pPr>
    </w:p>
    <w:p w:rsidR="005F3753" w:rsidRPr="00736939" w:rsidRDefault="005F3753" w:rsidP="00736939">
      <w:pPr>
        <w:rPr>
          <w:rFonts w:ascii="Calibri" w:eastAsia="Times New Roman" w:hAnsi="Calibri" w:cs="Times New Roman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43"/>
      </w:tblGrid>
      <w:tr w:rsidR="005F3753" w:rsidTr="00E83504">
        <w:tc>
          <w:tcPr>
            <w:tcW w:w="4643" w:type="dxa"/>
            <w:hideMark/>
          </w:tcPr>
          <w:p w:rsidR="005F3753" w:rsidRDefault="005F3753" w:rsidP="00E83504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</w:tr>
    </w:tbl>
    <w:p w:rsidR="00736939" w:rsidRPr="001E5F8F" w:rsidRDefault="00A64A99" w:rsidP="00736939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Информационный бюллетень № 10</w:t>
      </w:r>
      <w:r w:rsidR="00736939" w:rsidRPr="001E5F8F">
        <w:rPr>
          <w:rFonts w:ascii="Times New Roman" w:hAnsi="Times New Roman" w:cs="Times New Roman"/>
          <w:sz w:val="16"/>
          <w:szCs w:val="16"/>
        </w:rPr>
        <w:t>,  2020  Издатель: Администрация МО «Пустозерский сельсовет»  НАО и  Совет депутатов МО «Пустозерский сельсове</w:t>
      </w:r>
      <w:r w:rsidR="00F4109B">
        <w:rPr>
          <w:rFonts w:ascii="Times New Roman" w:hAnsi="Times New Roman" w:cs="Times New Roman"/>
          <w:sz w:val="16"/>
          <w:szCs w:val="16"/>
        </w:rPr>
        <w:t xml:space="preserve">т» НАО. Село  </w:t>
      </w:r>
      <w:proofErr w:type="spellStart"/>
      <w:r w:rsidR="00F4109B">
        <w:rPr>
          <w:rFonts w:ascii="Times New Roman" w:hAnsi="Times New Roman" w:cs="Times New Roman"/>
          <w:sz w:val="16"/>
          <w:szCs w:val="16"/>
        </w:rPr>
        <w:t>Оксино</w:t>
      </w:r>
      <w:proofErr w:type="spellEnd"/>
      <w:r w:rsidR="00F4109B">
        <w:rPr>
          <w:rFonts w:ascii="Times New Roman" w:hAnsi="Times New Roman" w:cs="Times New Roman"/>
          <w:sz w:val="16"/>
          <w:szCs w:val="16"/>
        </w:rPr>
        <w:t xml:space="preserve">, редактор </w:t>
      </w:r>
      <w:proofErr w:type="spellStart"/>
      <w:r w:rsidR="00F4109B">
        <w:rPr>
          <w:rFonts w:ascii="Times New Roman" w:hAnsi="Times New Roman" w:cs="Times New Roman"/>
          <w:sz w:val="16"/>
          <w:szCs w:val="16"/>
        </w:rPr>
        <w:t>Батманова</w:t>
      </w:r>
      <w:proofErr w:type="spellEnd"/>
      <w:r w:rsidR="00F4109B">
        <w:rPr>
          <w:rFonts w:ascii="Times New Roman" w:hAnsi="Times New Roman" w:cs="Times New Roman"/>
          <w:sz w:val="16"/>
          <w:szCs w:val="16"/>
        </w:rPr>
        <w:t xml:space="preserve"> М.В.</w:t>
      </w:r>
      <w:r w:rsidR="00736939" w:rsidRPr="001E5F8F">
        <w:rPr>
          <w:rFonts w:ascii="Times New Roman" w:hAnsi="Times New Roman" w:cs="Times New Roman"/>
          <w:sz w:val="16"/>
          <w:szCs w:val="16"/>
        </w:rPr>
        <w:t xml:space="preserve"> Тираж 30  экз. Бесплатно. Отпечатан на принтере Администрации МО «Пустозерский сельсовет» НАО</w:t>
      </w:r>
    </w:p>
    <w:p w:rsidR="00D81A08" w:rsidRPr="00736939" w:rsidRDefault="00D81A08" w:rsidP="00736939">
      <w:pPr>
        <w:rPr>
          <w:rFonts w:ascii="Times New Roman" w:hAnsi="Times New Roman"/>
          <w:sz w:val="24"/>
          <w:szCs w:val="24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rPr>
          <w:rFonts w:ascii="Times New Roman" w:hAnsi="Times New Roman"/>
          <w:sz w:val="16"/>
          <w:szCs w:val="16"/>
        </w:rPr>
        <w:sectPr w:rsidR="00D81A08" w:rsidRPr="00592572" w:rsidSect="00D81A08">
          <w:pgSz w:w="11906" w:h="16838"/>
          <w:pgMar w:top="567" w:right="707" w:bottom="1134" w:left="1134" w:header="709" w:footer="709" w:gutter="0"/>
          <w:cols w:space="708"/>
          <w:docGrid w:linePitch="360"/>
        </w:sectPr>
      </w:pPr>
    </w:p>
    <w:p w:rsidR="00D81A08" w:rsidRDefault="00D81A08"/>
    <w:sectPr w:rsidR="00D81A08" w:rsidSect="00A7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7F6C"/>
    <w:multiLevelType w:val="multilevel"/>
    <w:tmpl w:val="A712D2B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06BD8"/>
    <w:multiLevelType w:val="hybridMultilevel"/>
    <w:tmpl w:val="25720754"/>
    <w:lvl w:ilvl="0" w:tplc="E60AC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1C68DB"/>
    <w:multiLevelType w:val="hybridMultilevel"/>
    <w:tmpl w:val="6DD85602"/>
    <w:lvl w:ilvl="0" w:tplc="FBB27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D1D6428"/>
    <w:multiLevelType w:val="multilevel"/>
    <w:tmpl w:val="2AD819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30E758D9"/>
    <w:multiLevelType w:val="hybridMultilevel"/>
    <w:tmpl w:val="E20ED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05781"/>
    <w:multiLevelType w:val="hybridMultilevel"/>
    <w:tmpl w:val="61149AEC"/>
    <w:lvl w:ilvl="0" w:tplc="343A090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F9922E3"/>
    <w:multiLevelType w:val="multilevel"/>
    <w:tmpl w:val="F9000D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 w:hint="default"/>
      </w:rPr>
    </w:lvl>
  </w:abstractNum>
  <w:abstractNum w:abstractNumId="11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74734C"/>
    <w:multiLevelType w:val="hybridMultilevel"/>
    <w:tmpl w:val="F50EDD58"/>
    <w:lvl w:ilvl="0" w:tplc="3DE8491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45545D1"/>
    <w:multiLevelType w:val="multilevel"/>
    <w:tmpl w:val="8E3C2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0D4CBA"/>
    <w:multiLevelType w:val="hybridMultilevel"/>
    <w:tmpl w:val="D7768C8A"/>
    <w:lvl w:ilvl="0" w:tplc="C65E75F0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D3D6F85"/>
    <w:multiLevelType w:val="hybridMultilevel"/>
    <w:tmpl w:val="1C925542"/>
    <w:lvl w:ilvl="0" w:tplc="00283C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8B61E9"/>
    <w:multiLevelType w:val="multilevel"/>
    <w:tmpl w:val="3BA20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113483"/>
    <w:multiLevelType w:val="multilevel"/>
    <w:tmpl w:val="8280D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0">
    <w:nsid w:val="744D7111"/>
    <w:multiLevelType w:val="hybridMultilevel"/>
    <w:tmpl w:val="D8360B14"/>
    <w:lvl w:ilvl="0" w:tplc="21063A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8"/>
  </w:num>
  <w:num w:numId="4">
    <w:abstractNumId w:val="11"/>
  </w:num>
  <w:num w:numId="5">
    <w:abstractNumId w:val="7"/>
  </w:num>
  <w:num w:numId="6">
    <w:abstractNumId w:val="1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2"/>
  </w:num>
  <w:num w:numId="11">
    <w:abstractNumId w:val="12"/>
  </w:num>
  <w:num w:numId="12">
    <w:abstractNumId w:val="13"/>
  </w:num>
  <w:num w:numId="13">
    <w:abstractNumId w:val="10"/>
  </w:num>
  <w:num w:numId="14">
    <w:abstractNumId w:val="3"/>
  </w:num>
  <w:num w:numId="15">
    <w:abstractNumId w:val="9"/>
  </w:num>
  <w:num w:numId="16">
    <w:abstractNumId w:val="0"/>
  </w:num>
  <w:num w:numId="17">
    <w:abstractNumId w:val="19"/>
  </w:num>
  <w:num w:numId="18">
    <w:abstractNumId w:val="14"/>
  </w:num>
  <w:num w:numId="19">
    <w:abstractNumId w:val="17"/>
  </w:num>
  <w:num w:numId="20">
    <w:abstractNumId w:val="15"/>
  </w:num>
  <w:num w:numId="21">
    <w:abstractNumId w:val="4"/>
  </w:num>
  <w:num w:numId="22">
    <w:abstractNumId w:val="6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1A08"/>
    <w:rsid w:val="00034063"/>
    <w:rsid w:val="000A566C"/>
    <w:rsid w:val="000C2467"/>
    <w:rsid w:val="000F4F03"/>
    <w:rsid w:val="0011284A"/>
    <w:rsid w:val="00130815"/>
    <w:rsid w:val="00177A61"/>
    <w:rsid w:val="002806F4"/>
    <w:rsid w:val="00301B19"/>
    <w:rsid w:val="00307E9D"/>
    <w:rsid w:val="0040162D"/>
    <w:rsid w:val="00447FDB"/>
    <w:rsid w:val="00460862"/>
    <w:rsid w:val="004902AE"/>
    <w:rsid w:val="005F3753"/>
    <w:rsid w:val="006D3A88"/>
    <w:rsid w:val="007070DB"/>
    <w:rsid w:val="00736939"/>
    <w:rsid w:val="00757EA6"/>
    <w:rsid w:val="007B6C32"/>
    <w:rsid w:val="007C06B8"/>
    <w:rsid w:val="007D2728"/>
    <w:rsid w:val="008322FF"/>
    <w:rsid w:val="00841EB3"/>
    <w:rsid w:val="00867B9D"/>
    <w:rsid w:val="00962BEB"/>
    <w:rsid w:val="00971A7C"/>
    <w:rsid w:val="009E468F"/>
    <w:rsid w:val="009E653F"/>
    <w:rsid w:val="00A43316"/>
    <w:rsid w:val="00A64A99"/>
    <w:rsid w:val="00A70180"/>
    <w:rsid w:val="00AE666E"/>
    <w:rsid w:val="00B02D0F"/>
    <w:rsid w:val="00BD3768"/>
    <w:rsid w:val="00C51E0E"/>
    <w:rsid w:val="00C6417B"/>
    <w:rsid w:val="00C81D02"/>
    <w:rsid w:val="00D23875"/>
    <w:rsid w:val="00D81A08"/>
    <w:rsid w:val="00E26E2A"/>
    <w:rsid w:val="00E41220"/>
    <w:rsid w:val="00E9381E"/>
    <w:rsid w:val="00EF202C"/>
    <w:rsid w:val="00F4109B"/>
    <w:rsid w:val="00F76F69"/>
    <w:rsid w:val="00FA71AF"/>
    <w:rsid w:val="00FF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80"/>
  </w:style>
  <w:style w:type="paragraph" w:styleId="1">
    <w:name w:val="heading 1"/>
    <w:basedOn w:val="a"/>
    <w:next w:val="a"/>
    <w:link w:val="10"/>
    <w:qFormat/>
    <w:rsid w:val="00D81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81A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1A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A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D81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81A0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D81A0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81A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D81A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D81A08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D81A08"/>
    <w:rPr>
      <w:color w:val="0000FF"/>
      <w:u w:val="single"/>
    </w:rPr>
  </w:style>
  <w:style w:type="paragraph" w:customStyle="1" w:styleId="ConsPlusNormal">
    <w:name w:val="ConsPlusNormal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D81A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D81A08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rsid w:val="00D8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D81A08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D81A0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D81A08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D81A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D81A0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D81A08"/>
    <w:rPr>
      <w:color w:val="106BBE"/>
    </w:rPr>
  </w:style>
  <w:style w:type="character" w:customStyle="1" w:styleId="FontStyle21">
    <w:name w:val="Font Style21"/>
    <w:basedOn w:val="a0"/>
    <w:rsid w:val="00D81A0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D81A08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D81A0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D81A0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D81A08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D81A08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D81A0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D81A08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D81A08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D81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D81A0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D81A08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D81A0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81A08"/>
    <w:rPr>
      <w:rFonts w:ascii="Tahoma" w:eastAsia="Times New Roman" w:hAnsi="Tahoma" w:cs="Tahoma"/>
      <w:sz w:val="16"/>
      <w:szCs w:val="16"/>
    </w:rPr>
  </w:style>
  <w:style w:type="character" w:customStyle="1" w:styleId="af0">
    <w:name w:val="Верхний колонтитул Знак"/>
    <w:basedOn w:val="a0"/>
    <w:link w:val="af1"/>
    <w:uiPriority w:val="99"/>
    <w:semiHidden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0"/>
    <w:uiPriority w:val="99"/>
    <w:semiHidden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D81A08"/>
  </w:style>
  <w:style w:type="character" w:customStyle="1" w:styleId="FontStyle12">
    <w:name w:val="Font Style12"/>
    <w:basedOn w:val="a0"/>
    <w:rsid w:val="00D81A08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uiPriority w:val="34"/>
    <w:qFormat/>
    <w:rsid w:val="00D81A08"/>
    <w:pPr>
      <w:ind w:left="720"/>
      <w:contextualSpacing/>
    </w:pPr>
  </w:style>
  <w:style w:type="paragraph" w:customStyle="1" w:styleId="ConsNormal">
    <w:name w:val="ConsNormal"/>
    <w:rsid w:val="00D81A0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Strong"/>
    <w:basedOn w:val="a0"/>
    <w:qFormat/>
    <w:rsid w:val="00D81A08"/>
    <w:rPr>
      <w:b/>
      <w:bCs/>
    </w:rPr>
  </w:style>
  <w:style w:type="paragraph" w:customStyle="1" w:styleId="garantNormal">
    <w:name w:val="garantNormal"/>
    <w:uiPriority w:val="99"/>
    <w:rsid w:val="00D81A08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6"/>
    <w:rsid w:val="00D81A08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D81A0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7">
    <w:name w:val="Основной текст_"/>
    <w:basedOn w:val="a0"/>
    <w:link w:val="12"/>
    <w:rsid w:val="00D81A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7"/>
    <w:rsid w:val="00D81A08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D81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D81A0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81A08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onsNonformat">
    <w:name w:val="ConsNonformat"/>
    <w:rsid w:val="00D81A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32">
    <w:name w:val="Основной текст (3)_"/>
    <w:basedOn w:val="a0"/>
    <w:rsid w:val="00D81A0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71AF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A71AF"/>
    <w:rPr>
      <w:color w:val="000000"/>
      <w:w w:val="100"/>
      <w:position w:val="0"/>
      <w:lang w:val="ru-RU"/>
    </w:rPr>
  </w:style>
  <w:style w:type="character" w:customStyle="1" w:styleId="50pt">
    <w:name w:val="Основной текст (5) + Интервал 0 pt"/>
    <w:basedOn w:val="5"/>
    <w:rsid w:val="00FA71AF"/>
    <w:rPr>
      <w:color w:val="000000"/>
      <w:spacing w:val="0"/>
      <w:w w:val="100"/>
      <w:position w:val="0"/>
      <w:lang w:val="ru-RU"/>
    </w:rPr>
  </w:style>
  <w:style w:type="character" w:customStyle="1" w:styleId="21">
    <w:name w:val="Основной текст2"/>
    <w:basedOn w:val="af7"/>
    <w:rsid w:val="00FA71AF"/>
    <w:rPr>
      <w:color w:val="000000"/>
      <w:spacing w:val="10"/>
      <w:w w:val="100"/>
      <w:position w:val="0"/>
      <w:lang w:val="ru-RU"/>
    </w:rPr>
  </w:style>
  <w:style w:type="character" w:customStyle="1" w:styleId="MSReferenceSansSerif95pt0pt">
    <w:name w:val="Основной текст + MS Reference Sans Serif;9;5 pt;Курсив;Интервал 0 pt"/>
    <w:basedOn w:val="af7"/>
    <w:rsid w:val="00FA71A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</w:rPr>
  </w:style>
  <w:style w:type="character" w:customStyle="1" w:styleId="1pt">
    <w:name w:val="Основной текст + Интервал 1 pt"/>
    <w:basedOn w:val="af7"/>
    <w:rsid w:val="00FA71AF"/>
    <w:rPr>
      <w:color w:val="000000"/>
      <w:spacing w:val="20"/>
      <w:w w:val="100"/>
      <w:position w:val="0"/>
      <w:lang w:val="ru-RU"/>
    </w:rPr>
  </w:style>
  <w:style w:type="paragraph" w:customStyle="1" w:styleId="33">
    <w:name w:val="Основной текст3"/>
    <w:basedOn w:val="a"/>
    <w:rsid w:val="00FA71A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50">
    <w:name w:val="Основной текст (5)"/>
    <w:basedOn w:val="a"/>
    <w:link w:val="5"/>
    <w:rsid w:val="00FA71AF"/>
    <w:pPr>
      <w:widowControl w:val="0"/>
      <w:shd w:val="clear" w:color="auto" w:fill="FFFFFF"/>
      <w:spacing w:after="660" w:line="346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extended-textshort">
    <w:name w:val="extended-text__short"/>
    <w:basedOn w:val="a0"/>
    <w:rsid w:val="005F3753"/>
  </w:style>
  <w:style w:type="character" w:customStyle="1" w:styleId="13">
    <w:name w:val="Заголовок №1"/>
    <w:basedOn w:val="a0"/>
    <w:rsid w:val="005F3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41">
    <w:name w:val="Основной текст4"/>
    <w:basedOn w:val="a"/>
    <w:rsid w:val="005F375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2020-04-02T12:11:00Z</dcterms:created>
  <dcterms:modified xsi:type="dcterms:W3CDTF">2020-04-06T13:53:00Z</dcterms:modified>
</cp:coreProperties>
</file>