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857" w:rsidRDefault="00EB4857" w:rsidP="00EB4857">
      <w:pPr>
        <w:pStyle w:val="a5"/>
        <w:ind w:right="-737"/>
        <w:contextualSpacing/>
        <w:jc w:val="center"/>
        <w:rPr>
          <w:sz w:val="20"/>
          <w:szCs w:val="20"/>
        </w:rPr>
      </w:pPr>
      <w:r>
        <w:rPr>
          <w:sz w:val="20"/>
          <w:szCs w:val="20"/>
        </w:rPr>
        <w:t>Информационный  бюллетень</w:t>
      </w:r>
    </w:p>
    <w:p w:rsidR="00EB4857" w:rsidRDefault="00EB4857" w:rsidP="00EB4857">
      <w:pPr>
        <w:pStyle w:val="a5"/>
        <w:contextualSpacing/>
        <w:jc w:val="center"/>
        <w:rPr>
          <w:sz w:val="20"/>
          <w:szCs w:val="20"/>
        </w:rPr>
      </w:pPr>
      <w:r>
        <w:rPr>
          <w:sz w:val="20"/>
          <w:szCs w:val="20"/>
        </w:rPr>
        <w:t>муниципального образования «Пустозерский сельсовет» Ненецкого автономного округа</w:t>
      </w:r>
    </w:p>
    <w:p w:rsidR="00EB4857" w:rsidRDefault="00EB4857" w:rsidP="00EB4857">
      <w:pPr>
        <w:pStyle w:val="a5"/>
        <w:contextualSpacing/>
        <w:jc w:val="center"/>
        <w:rPr>
          <w:sz w:val="20"/>
          <w:szCs w:val="20"/>
        </w:rPr>
      </w:pPr>
    </w:p>
    <w:p w:rsidR="00EB4857" w:rsidRDefault="00EB4857" w:rsidP="00EB4857">
      <w:pPr>
        <w:contextualSpacing/>
        <w:jc w:val="center"/>
        <w:rPr>
          <w:sz w:val="32"/>
        </w:rPr>
      </w:pPr>
      <w:r>
        <w:rPr>
          <w:sz w:val="32"/>
        </w:rPr>
        <w:t xml:space="preserve">* * * * * * * * * * * * * * * * * * * * * * * * * * * * * * * * * * * * </w:t>
      </w:r>
    </w:p>
    <w:p w:rsidR="00EB4857" w:rsidRDefault="00104272" w:rsidP="00EB4857">
      <w:pPr>
        <w:contextualSpacing/>
        <w:jc w:val="center"/>
      </w:pPr>
      <w: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415.95pt;margin-top:77.55pt;width:82.15pt;height:82.15pt;z-index:251657216">
            <v:textbox style="mso-next-textbox:#_x0000_s1026">
              <w:txbxContent>
                <w:p w:rsidR="00EB4857" w:rsidRDefault="00FA223D" w:rsidP="00EB4857">
                  <w:pPr>
                    <w:pStyle w:val="a7"/>
                    <w:jc w:val="center"/>
                    <w:rPr>
                      <w:rFonts w:ascii="Times New Roman" w:hAnsi="Times New Roman"/>
                      <w:b/>
                      <w:sz w:val="28"/>
                      <w:szCs w:val="28"/>
                    </w:rPr>
                  </w:pPr>
                  <w:r>
                    <w:rPr>
                      <w:rFonts w:ascii="Times New Roman" w:hAnsi="Times New Roman"/>
                      <w:b/>
                      <w:sz w:val="28"/>
                      <w:szCs w:val="28"/>
                    </w:rPr>
                    <w:t>№ 13</w:t>
                  </w:r>
                </w:p>
                <w:p w:rsidR="00EB4857" w:rsidRDefault="00FA223D" w:rsidP="00EB4857">
                  <w:pPr>
                    <w:pStyle w:val="a7"/>
                    <w:jc w:val="center"/>
                    <w:rPr>
                      <w:rFonts w:ascii="Times New Roman" w:hAnsi="Times New Roman"/>
                      <w:b/>
                    </w:rPr>
                  </w:pPr>
                  <w:r>
                    <w:rPr>
                      <w:rFonts w:ascii="Times New Roman" w:hAnsi="Times New Roman"/>
                      <w:b/>
                    </w:rPr>
                    <w:t>09</w:t>
                  </w:r>
                </w:p>
                <w:p w:rsidR="00EB4857" w:rsidRDefault="00FA223D" w:rsidP="00EB4857">
                  <w:pPr>
                    <w:pStyle w:val="a7"/>
                    <w:jc w:val="center"/>
                    <w:rPr>
                      <w:rFonts w:ascii="Times New Roman" w:hAnsi="Times New Roman"/>
                      <w:b/>
                    </w:rPr>
                  </w:pPr>
                  <w:r>
                    <w:rPr>
                      <w:rFonts w:ascii="Times New Roman" w:hAnsi="Times New Roman"/>
                      <w:b/>
                    </w:rPr>
                    <w:t>июл</w:t>
                  </w:r>
                  <w:r w:rsidR="001D15C9">
                    <w:rPr>
                      <w:rFonts w:ascii="Times New Roman" w:hAnsi="Times New Roman"/>
                      <w:b/>
                    </w:rPr>
                    <w:t>я</w:t>
                  </w:r>
                </w:p>
                <w:p w:rsidR="00EB4857" w:rsidRDefault="00EB4857" w:rsidP="00EB4857">
                  <w:pPr>
                    <w:pStyle w:val="a7"/>
                    <w:jc w:val="center"/>
                    <w:rPr>
                      <w:b/>
                      <w:sz w:val="28"/>
                      <w:szCs w:val="28"/>
                    </w:rPr>
                  </w:pPr>
                  <w:r>
                    <w:rPr>
                      <w:b/>
                    </w:rPr>
                    <w:t>2019</w:t>
                  </w:r>
                </w:p>
              </w:txbxContent>
            </v:textbox>
            <w10:wrap anchorx="page"/>
          </v:shape>
        </w:pict>
      </w:r>
      <w: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8240" adj="5665" fillcolor="black">
            <v:shadow color="#868686"/>
            <v:textpath style="font-family:&quot;Impact&quot;;font-size:28pt;v-text-kern:t" trim="t" fitpath="t" xscale="f" string="СЕЛЬСКИЕ    НОВОСТИ"/>
            <w10:wrap anchorx="page"/>
          </v:shape>
        </w:pict>
      </w:r>
    </w:p>
    <w:p w:rsidR="00EB4857" w:rsidRDefault="00EB4857" w:rsidP="00EB4857">
      <w:pPr>
        <w:contextualSpacing/>
      </w:pPr>
    </w:p>
    <w:p w:rsidR="00EB4857" w:rsidRDefault="00EB4857" w:rsidP="00EB4857">
      <w:pPr>
        <w:contextualSpacing/>
      </w:pPr>
    </w:p>
    <w:p w:rsidR="00EB4857" w:rsidRDefault="00EB4857" w:rsidP="00EB4857">
      <w:pPr>
        <w:pStyle w:val="a3"/>
        <w:contextualSpacing/>
        <w:jc w:val="left"/>
        <w:rPr>
          <w:sz w:val="16"/>
          <w:szCs w:val="16"/>
        </w:rPr>
      </w:pPr>
    </w:p>
    <w:p w:rsidR="00EB4857" w:rsidRDefault="00EB4857" w:rsidP="00EB4857">
      <w:pPr>
        <w:pStyle w:val="a3"/>
        <w:contextualSpacing/>
        <w:jc w:val="left"/>
        <w:rPr>
          <w:sz w:val="16"/>
          <w:szCs w:val="16"/>
        </w:rPr>
      </w:pPr>
    </w:p>
    <w:p w:rsidR="00EB4857" w:rsidRDefault="00EB4857" w:rsidP="00EB4857">
      <w:pPr>
        <w:pStyle w:val="a3"/>
        <w:contextualSpacing/>
        <w:jc w:val="left"/>
        <w:rPr>
          <w:sz w:val="16"/>
          <w:szCs w:val="16"/>
        </w:rPr>
      </w:pPr>
    </w:p>
    <w:p w:rsidR="00EB4857" w:rsidRDefault="00EB4857" w:rsidP="00EB4857">
      <w:pPr>
        <w:pStyle w:val="a3"/>
        <w:contextualSpacing/>
        <w:rPr>
          <w:sz w:val="16"/>
          <w:szCs w:val="16"/>
        </w:rPr>
      </w:pPr>
    </w:p>
    <w:p w:rsidR="00EB4857" w:rsidRDefault="00EB4857" w:rsidP="00EB4857">
      <w:pPr>
        <w:pStyle w:val="a3"/>
        <w:contextualSpacing/>
        <w:rPr>
          <w:sz w:val="16"/>
          <w:szCs w:val="16"/>
        </w:rPr>
      </w:pPr>
    </w:p>
    <w:p w:rsidR="00EB4857" w:rsidRDefault="00EB4857" w:rsidP="00EB4857">
      <w:pPr>
        <w:pStyle w:val="a3"/>
        <w:contextualSpacing/>
        <w:rPr>
          <w:sz w:val="16"/>
          <w:szCs w:val="16"/>
        </w:rPr>
      </w:pPr>
    </w:p>
    <w:p w:rsidR="00EB4857" w:rsidRDefault="00EB4857" w:rsidP="00EB4857">
      <w:pPr>
        <w:pStyle w:val="a3"/>
        <w:contextualSpacing/>
        <w:rPr>
          <w:sz w:val="16"/>
          <w:szCs w:val="16"/>
        </w:rPr>
      </w:pPr>
    </w:p>
    <w:p w:rsidR="00EB4857" w:rsidRDefault="00EB4857" w:rsidP="00EB4857">
      <w:pPr>
        <w:contextualSpacing/>
        <w:jc w:val="both"/>
        <w:rPr>
          <w:rFonts w:ascii="Times New Roman" w:hAnsi="Times New Roman" w:cs="Times New Roman"/>
          <w:b/>
          <w:sz w:val="16"/>
          <w:szCs w:val="16"/>
        </w:rPr>
      </w:pPr>
    </w:p>
    <w:p w:rsidR="00AA096E" w:rsidRDefault="00AA096E" w:rsidP="00EB4857">
      <w:pPr>
        <w:contextualSpacing/>
        <w:rPr>
          <w:rFonts w:ascii="Times New Roman" w:hAnsi="Times New Roman" w:cs="Times New Roman"/>
          <w:sz w:val="16"/>
          <w:szCs w:val="16"/>
        </w:rPr>
      </w:pPr>
    </w:p>
    <w:p w:rsidR="00AA096E" w:rsidRDefault="00AA096E" w:rsidP="00EB4857">
      <w:pPr>
        <w:contextualSpacing/>
        <w:rPr>
          <w:rFonts w:ascii="Times New Roman" w:hAnsi="Times New Roman" w:cs="Times New Roman"/>
          <w:sz w:val="16"/>
          <w:szCs w:val="16"/>
        </w:rPr>
      </w:pPr>
    </w:p>
    <w:p w:rsidR="00AA096E" w:rsidRDefault="00AA096E" w:rsidP="00EB4857">
      <w:pPr>
        <w:contextualSpacing/>
        <w:rPr>
          <w:rFonts w:ascii="Times New Roman" w:hAnsi="Times New Roman" w:cs="Times New Roman"/>
          <w:sz w:val="16"/>
          <w:szCs w:val="16"/>
        </w:rPr>
      </w:pPr>
    </w:p>
    <w:p w:rsidR="00AA096E" w:rsidRPr="00811D6D" w:rsidRDefault="00AA096E" w:rsidP="00EB4857">
      <w:pPr>
        <w:contextualSpacing/>
        <w:rPr>
          <w:rFonts w:ascii="Times New Roman" w:hAnsi="Times New Roman" w:cs="Times New Roman"/>
          <w:sz w:val="16"/>
          <w:szCs w:val="16"/>
        </w:rPr>
      </w:pPr>
    </w:p>
    <w:p w:rsidR="00B6533A" w:rsidRDefault="00B6533A" w:rsidP="00811D6D">
      <w:pPr>
        <w:pStyle w:val="a5"/>
        <w:jc w:val="center"/>
        <w:rPr>
          <w:b/>
          <w:sz w:val="16"/>
          <w:szCs w:val="16"/>
        </w:rPr>
      </w:pPr>
    </w:p>
    <w:tbl>
      <w:tblPr>
        <w:tblpPr w:leftFromText="180" w:rightFromText="18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B6533A" w:rsidTr="00B6533A">
        <w:trPr>
          <w:trHeight w:val="186"/>
        </w:trPr>
        <w:tc>
          <w:tcPr>
            <w:tcW w:w="2268" w:type="dxa"/>
            <w:tcBorders>
              <w:top w:val="single" w:sz="4" w:space="0" w:color="auto"/>
              <w:left w:val="single" w:sz="4" w:space="0" w:color="auto"/>
              <w:bottom w:val="single" w:sz="4" w:space="0" w:color="auto"/>
              <w:right w:val="single" w:sz="4" w:space="0" w:color="auto"/>
            </w:tcBorders>
            <w:hideMark/>
          </w:tcPr>
          <w:p w:rsidR="00B6533A" w:rsidRDefault="00B6533A" w:rsidP="00B6533A">
            <w:pPr>
              <w:pStyle w:val="a7"/>
              <w:spacing w:line="276" w:lineRule="auto"/>
              <w:contextualSpacing/>
              <w:rPr>
                <w:rFonts w:ascii="Times New Roman" w:hAnsi="Times New Roman"/>
                <w:b/>
                <w:sz w:val="16"/>
                <w:szCs w:val="16"/>
              </w:rPr>
            </w:pPr>
            <w:r>
              <w:rPr>
                <w:rFonts w:ascii="Times New Roman" w:hAnsi="Times New Roman"/>
                <w:b/>
                <w:sz w:val="16"/>
                <w:szCs w:val="16"/>
              </w:rPr>
              <w:t xml:space="preserve">    ОФИЦИАЛЬНО</w:t>
            </w:r>
          </w:p>
        </w:tc>
      </w:tr>
    </w:tbl>
    <w:p w:rsidR="00B6533A" w:rsidRDefault="00B6533A" w:rsidP="00811D6D">
      <w:pPr>
        <w:pStyle w:val="a5"/>
        <w:jc w:val="center"/>
        <w:rPr>
          <w:b/>
          <w:sz w:val="16"/>
          <w:szCs w:val="16"/>
        </w:rPr>
      </w:pPr>
    </w:p>
    <w:p w:rsidR="00B6533A" w:rsidRDefault="00B6533A" w:rsidP="00811D6D">
      <w:pPr>
        <w:pStyle w:val="a5"/>
        <w:jc w:val="center"/>
        <w:rPr>
          <w:b/>
          <w:sz w:val="16"/>
          <w:szCs w:val="16"/>
        </w:rPr>
      </w:pPr>
    </w:p>
    <w:p w:rsidR="002571BE" w:rsidRPr="00242DAB" w:rsidRDefault="002571BE" w:rsidP="00242DAB">
      <w:pPr>
        <w:pStyle w:val="2"/>
        <w:jc w:val="center"/>
        <w:rPr>
          <w:b/>
          <w:bCs/>
          <w:sz w:val="16"/>
          <w:szCs w:val="16"/>
        </w:rPr>
      </w:pPr>
      <w:r w:rsidRPr="00242DAB">
        <w:rPr>
          <w:b/>
          <w:bCs/>
          <w:sz w:val="16"/>
          <w:szCs w:val="16"/>
        </w:rPr>
        <w:t xml:space="preserve">А  Д  М  И  Н   И   С  Т  </w:t>
      </w:r>
      <w:proofErr w:type="gramStart"/>
      <w:r w:rsidRPr="00242DAB">
        <w:rPr>
          <w:b/>
          <w:bCs/>
          <w:sz w:val="16"/>
          <w:szCs w:val="16"/>
        </w:rPr>
        <w:t>Р</w:t>
      </w:r>
      <w:proofErr w:type="gramEnd"/>
      <w:r w:rsidRPr="00242DAB">
        <w:rPr>
          <w:b/>
          <w:bCs/>
          <w:sz w:val="16"/>
          <w:szCs w:val="16"/>
        </w:rPr>
        <w:t xml:space="preserve">  А  Ц  И  Я</w:t>
      </w:r>
    </w:p>
    <w:p w:rsidR="002571BE" w:rsidRPr="00242DAB" w:rsidRDefault="002571BE" w:rsidP="00242DAB">
      <w:pPr>
        <w:pStyle w:val="1"/>
        <w:jc w:val="center"/>
        <w:rPr>
          <w:sz w:val="16"/>
          <w:szCs w:val="16"/>
        </w:rPr>
      </w:pPr>
      <w:r w:rsidRPr="00242DAB">
        <w:rPr>
          <w:sz w:val="16"/>
          <w:szCs w:val="16"/>
        </w:rPr>
        <w:t>МУНИЦИПАЛЬНОГО  ОБРАЗОВАНИЯ «ПУСТОЗЕРСКИЙ  СЕЛЬСОВЕТ»</w:t>
      </w:r>
    </w:p>
    <w:p w:rsidR="002571BE" w:rsidRPr="00242DAB" w:rsidRDefault="002571BE" w:rsidP="00242DAB">
      <w:pPr>
        <w:pStyle w:val="3"/>
        <w:jc w:val="center"/>
        <w:rPr>
          <w:sz w:val="16"/>
          <w:szCs w:val="16"/>
        </w:rPr>
      </w:pPr>
      <w:r w:rsidRPr="00242DAB">
        <w:rPr>
          <w:sz w:val="16"/>
          <w:szCs w:val="16"/>
        </w:rPr>
        <w:t>НЕНЕЦКОГО  АВТОНОМНОГО  ОКРУГА</w:t>
      </w:r>
    </w:p>
    <w:p w:rsidR="002571BE" w:rsidRPr="00242DAB" w:rsidRDefault="002571BE" w:rsidP="00242DAB">
      <w:pPr>
        <w:spacing w:after="0" w:line="240" w:lineRule="auto"/>
        <w:rPr>
          <w:rFonts w:ascii="Times New Roman" w:eastAsia="Times New Roman" w:hAnsi="Times New Roman" w:cs="Times New Roman"/>
          <w:sz w:val="16"/>
          <w:szCs w:val="16"/>
        </w:rPr>
      </w:pPr>
    </w:p>
    <w:p w:rsidR="002571BE" w:rsidRPr="00242DAB" w:rsidRDefault="002571BE" w:rsidP="00242DAB">
      <w:pPr>
        <w:spacing w:after="0" w:line="240" w:lineRule="auto"/>
        <w:rPr>
          <w:rFonts w:ascii="Times New Roman" w:eastAsia="Times New Roman" w:hAnsi="Times New Roman" w:cs="Times New Roman"/>
          <w:sz w:val="16"/>
          <w:szCs w:val="16"/>
        </w:rPr>
      </w:pPr>
    </w:p>
    <w:p w:rsidR="002571BE" w:rsidRPr="00242DAB" w:rsidRDefault="002571BE" w:rsidP="00242DAB">
      <w:pPr>
        <w:spacing w:after="0" w:line="240" w:lineRule="auto"/>
        <w:jc w:val="center"/>
        <w:rPr>
          <w:rFonts w:ascii="Times New Roman" w:eastAsia="Times New Roman" w:hAnsi="Times New Roman" w:cs="Times New Roman"/>
          <w:b/>
          <w:bCs/>
          <w:sz w:val="16"/>
          <w:szCs w:val="16"/>
        </w:rPr>
      </w:pPr>
      <w:proofErr w:type="gramStart"/>
      <w:r w:rsidRPr="00242DAB">
        <w:rPr>
          <w:rFonts w:ascii="Times New Roman" w:eastAsia="Times New Roman" w:hAnsi="Times New Roman" w:cs="Times New Roman"/>
          <w:b/>
          <w:bCs/>
          <w:sz w:val="16"/>
          <w:szCs w:val="16"/>
        </w:rPr>
        <w:t>Р</w:t>
      </w:r>
      <w:proofErr w:type="gramEnd"/>
      <w:r w:rsidRPr="00242DAB">
        <w:rPr>
          <w:rFonts w:ascii="Times New Roman" w:eastAsia="Times New Roman" w:hAnsi="Times New Roman" w:cs="Times New Roman"/>
          <w:b/>
          <w:bCs/>
          <w:sz w:val="16"/>
          <w:szCs w:val="16"/>
        </w:rPr>
        <w:t xml:space="preserve">  А  С  П  О  Р  Я  Ж  Е  Н  И  Е</w:t>
      </w:r>
    </w:p>
    <w:p w:rsidR="002571BE" w:rsidRPr="00242DAB" w:rsidRDefault="002571BE" w:rsidP="00242DAB">
      <w:pPr>
        <w:spacing w:after="0" w:line="240" w:lineRule="auto"/>
        <w:jc w:val="center"/>
        <w:rPr>
          <w:rFonts w:ascii="Times New Roman" w:eastAsia="Times New Roman" w:hAnsi="Times New Roman" w:cs="Times New Roman"/>
          <w:b/>
          <w:bCs/>
          <w:sz w:val="16"/>
          <w:szCs w:val="16"/>
        </w:rPr>
      </w:pPr>
    </w:p>
    <w:p w:rsidR="002571BE" w:rsidRPr="00242DAB" w:rsidRDefault="002571BE" w:rsidP="00242DAB">
      <w:pPr>
        <w:pStyle w:val="2"/>
        <w:rPr>
          <w:b/>
          <w:bCs/>
          <w:sz w:val="16"/>
          <w:szCs w:val="16"/>
          <w:u w:val="single"/>
        </w:rPr>
      </w:pPr>
      <w:r w:rsidRPr="00242DAB">
        <w:rPr>
          <w:b/>
          <w:bCs/>
          <w:sz w:val="16"/>
          <w:szCs w:val="16"/>
          <w:u w:val="single"/>
        </w:rPr>
        <w:t xml:space="preserve">от  03.07.2019   № 72- </w:t>
      </w:r>
      <w:proofErr w:type="spellStart"/>
      <w:r w:rsidRPr="00242DAB">
        <w:rPr>
          <w:b/>
          <w:bCs/>
          <w:sz w:val="16"/>
          <w:szCs w:val="16"/>
          <w:u w:val="single"/>
        </w:rPr>
        <w:t>осн</w:t>
      </w:r>
      <w:proofErr w:type="spellEnd"/>
    </w:p>
    <w:p w:rsidR="002571BE" w:rsidRPr="00242DAB" w:rsidRDefault="002571BE" w:rsidP="00242DAB">
      <w:pPr>
        <w:spacing w:after="0" w:line="240" w:lineRule="auto"/>
        <w:rPr>
          <w:rFonts w:ascii="Times New Roman" w:eastAsia="Times New Roman" w:hAnsi="Times New Roman" w:cs="Times New Roman"/>
          <w:sz w:val="16"/>
          <w:szCs w:val="16"/>
        </w:rPr>
      </w:pPr>
      <w:r w:rsidRPr="00242DAB">
        <w:rPr>
          <w:rFonts w:ascii="Times New Roman" w:eastAsia="Times New Roman" w:hAnsi="Times New Roman" w:cs="Times New Roman"/>
          <w:sz w:val="16"/>
          <w:szCs w:val="16"/>
        </w:rPr>
        <w:t xml:space="preserve">село </w:t>
      </w:r>
      <w:proofErr w:type="spellStart"/>
      <w:r w:rsidRPr="00242DAB">
        <w:rPr>
          <w:rFonts w:ascii="Times New Roman" w:eastAsia="Times New Roman" w:hAnsi="Times New Roman" w:cs="Times New Roman"/>
          <w:sz w:val="16"/>
          <w:szCs w:val="16"/>
        </w:rPr>
        <w:t>Оксино</w:t>
      </w:r>
      <w:proofErr w:type="spellEnd"/>
      <w:r w:rsidRPr="00242DAB">
        <w:rPr>
          <w:rFonts w:ascii="Times New Roman" w:eastAsia="Times New Roman" w:hAnsi="Times New Roman" w:cs="Times New Roman"/>
          <w:sz w:val="16"/>
          <w:szCs w:val="16"/>
        </w:rPr>
        <w:t xml:space="preserve">  </w:t>
      </w:r>
    </w:p>
    <w:p w:rsidR="002571BE" w:rsidRPr="00242DAB" w:rsidRDefault="002571BE" w:rsidP="00242DAB">
      <w:pPr>
        <w:spacing w:after="0" w:line="240" w:lineRule="auto"/>
        <w:rPr>
          <w:rFonts w:ascii="Times New Roman" w:eastAsia="Times New Roman" w:hAnsi="Times New Roman" w:cs="Times New Roman"/>
          <w:sz w:val="16"/>
          <w:szCs w:val="16"/>
        </w:rPr>
      </w:pPr>
      <w:proofErr w:type="gramStart"/>
      <w:r w:rsidRPr="00242DAB">
        <w:rPr>
          <w:rFonts w:ascii="Times New Roman" w:eastAsia="Times New Roman" w:hAnsi="Times New Roman" w:cs="Times New Roman"/>
          <w:sz w:val="16"/>
          <w:szCs w:val="16"/>
        </w:rPr>
        <w:t>Ненецкий</w:t>
      </w:r>
      <w:proofErr w:type="gramEnd"/>
      <w:r w:rsidRPr="00242DAB">
        <w:rPr>
          <w:rFonts w:ascii="Times New Roman" w:eastAsia="Times New Roman" w:hAnsi="Times New Roman" w:cs="Times New Roman"/>
          <w:sz w:val="16"/>
          <w:szCs w:val="16"/>
        </w:rPr>
        <w:t xml:space="preserve"> автономный окру</w:t>
      </w:r>
    </w:p>
    <w:p w:rsidR="002571BE" w:rsidRPr="00242DAB" w:rsidRDefault="002571BE" w:rsidP="00242DAB">
      <w:pPr>
        <w:spacing w:after="0" w:line="240" w:lineRule="auto"/>
        <w:rPr>
          <w:rFonts w:ascii="Times New Roman" w:eastAsia="Times New Roman" w:hAnsi="Times New Roman" w:cs="Times New Roman"/>
          <w:sz w:val="16"/>
          <w:szCs w:val="16"/>
        </w:rPr>
      </w:pPr>
    </w:p>
    <w:p w:rsidR="002571BE" w:rsidRPr="00242DAB" w:rsidRDefault="002571BE" w:rsidP="00242DAB">
      <w:pPr>
        <w:spacing w:after="0" w:line="240" w:lineRule="auto"/>
        <w:rPr>
          <w:rFonts w:ascii="Times New Roman" w:eastAsia="Times New Roman" w:hAnsi="Times New Roman" w:cs="Times New Roman"/>
          <w:sz w:val="16"/>
          <w:szCs w:val="16"/>
        </w:rPr>
      </w:pPr>
    </w:p>
    <w:p w:rsidR="002571BE" w:rsidRPr="00242DAB" w:rsidRDefault="002571BE" w:rsidP="00242DAB">
      <w:pPr>
        <w:pStyle w:val="ab"/>
        <w:spacing w:before="0" w:beforeAutospacing="0" w:after="0" w:afterAutospacing="0"/>
        <w:jc w:val="center"/>
        <w:rPr>
          <w:color w:val="000000"/>
          <w:sz w:val="16"/>
          <w:szCs w:val="16"/>
        </w:rPr>
      </w:pPr>
      <w:r w:rsidRPr="00242DAB">
        <w:rPr>
          <w:color w:val="000000"/>
          <w:sz w:val="16"/>
          <w:szCs w:val="16"/>
        </w:rPr>
        <w:t xml:space="preserve">О   ЗАПРЕТЕ  КУПАНИЯ  В ОТКРЫТЫХ ВОДОЕМАХ  В ЛЕТНИЙ  ПЕРИОД </w:t>
      </w:r>
    </w:p>
    <w:p w:rsidR="002571BE" w:rsidRPr="00242DAB" w:rsidRDefault="002571BE" w:rsidP="00242DAB">
      <w:pPr>
        <w:pStyle w:val="ab"/>
        <w:spacing w:before="0" w:beforeAutospacing="0" w:after="0" w:afterAutospacing="0"/>
        <w:jc w:val="center"/>
        <w:rPr>
          <w:color w:val="000000"/>
          <w:sz w:val="16"/>
          <w:szCs w:val="16"/>
        </w:rPr>
      </w:pPr>
      <w:r w:rsidRPr="00242DAB">
        <w:rPr>
          <w:color w:val="000000"/>
          <w:sz w:val="16"/>
          <w:szCs w:val="16"/>
        </w:rPr>
        <w:t xml:space="preserve">2019 ГОДА  НА ТЕРРИТОРИИ МУНИЦИПАЛЬНОГО ОБРАЗОВАНИЯ </w:t>
      </w:r>
    </w:p>
    <w:p w:rsidR="002571BE" w:rsidRPr="00242DAB" w:rsidRDefault="002571BE" w:rsidP="00242DAB">
      <w:pPr>
        <w:pStyle w:val="ab"/>
        <w:spacing w:before="0" w:beforeAutospacing="0" w:after="0" w:afterAutospacing="0"/>
        <w:jc w:val="center"/>
        <w:rPr>
          <w:color w:val="000000"/>
          <w:sz w:val="16"/>
          <w:szCs w:val="16"/>
        </w:rPr>
      </w:pPr>
      <w:r w:rsidRPr="00242DAB">
        <w:rPr>
          <w:color w:val="000000"/>
          <w:sz w:val="16"/>
          <w:szCs w:val="16"/>
        </w:rPr>
        <w:t>«ПУСТОЗЕРСКИЙ СЕЛЬСОВЕТ» НЕНЕЦКОГО АВТОНОМНОГО ОКРУГА</w:t>
      </w:r>
    </w:p>
    <w:p w:rsidR="002571BE" w:rsidRPr="00242DAB" w:rsidRDefault="002571BE" w:rsidP="00242DAB">
      <w:pPr>
        <w:pStyle w:val="ab"/>
        <w:spacing w:before="0" w:beforeAutospacing="0" w:after="0" w:afterAutospacing="0"/>
        <w:rPr>
          <w:color w:val="000000"/>
          <w:sz w:val="16"/>
          <w:szCs w:val="16"/>
        </w:rPr>
      </w:pPr>
    </w:p>
    <w:p w:rsidR="002571BE" w:rsidRPr="00242DAB" w:rsidRDefault="002571BE" w:rsidP="00242DAB">
      <w:pPr>
        <w:pStyle w:val="ab"/>
        <w:spacing w:before="0" w:beforeAutospacing="0" w:after="0" w:afterAutospacing="0"/>
        <w:jc w:val="both"/>
        <w:rPr>
          <w:color w:val="000000"/>
          <w:sz w:val="16"/>
          <w:szCs w:val="16"/>
        </w:rPr>
      </w:pPr>
      <w:r w:rsidRPr="00242DAB">
        <w:rPr>
          <w:color w:val="000000"/>
          <w:sz w:val="16"/>
          <w:szCs w:val="16"/>
        </w:rPr>
        <w:t xml:space="preserve">      В соответствии с Федеральным законом № 131-ФЗ от 06.10.2003 «Об общих принципах организации местного самоуправления в Российской Федерации», в целях обеспечения безопасности населения в период купального сезона:</w:t>
      </w:r>
    </w:p>
    <w:p w:rsidR="002571BE" w:rsidRPr="00242DAB" w:rsidRDefault="002571BE" w:rsidP="00242DAB">
      <w:pPr>
        <w:pStyle w:val="ab"/>
        <w:spacing w:before="0" w:beforeAutospacing="0" w:after="0" w:afterAutospacing="0"/>
        <w:jc w:val="both"/>
        <w:rPr>
          <w:color w:val="000000"/>
          <w:sz w:val="16"/>
          <w:szCs w:val="16"/>
        </w:rPr>
      </w:pPr>
      <w:r w:rsidRPr="00242DAB">
        <w:rPr>
          <w:color w:val="000000"/>
          <w:sz w:val="16"/>
          <w:szCs w:val="16"/>
        </w:rPr>
        <w:t xml:space="preserve">      1. </w:t>
      </w:r>
      <w:proofErr w:type="gramStart"/>
      <w:r w:rsidRPr="00242DAB">
        <w:rPr>
          <w:color w:val="000000"/>
          <w:sz w:val="16"/>
          <w:szCs w:val="16"/>
        </w:rPr>
        <w:t>В связи с отсутствием на территории  муниципального образования «Пустозерский сельсовет» Ненецкого автономного округа пляжей и мест для купания, позволяющих обеспечить безопасность граждан на водоемах, несоответствием качества воды в открытых водоемах санитарным нормам, в целях охраны жизни и здоровья граждан, запретить купание граждан в открытых водоемах, расположенных на территории муниципального образования «Пустозерский сельсовет» Ненецкого автономного округа.</w:t>
      </w:r>
      <w:proofErr w:type="gramEnd"/>
    </w:p>
    <w:p w:rsidR="002571BE" w:rsidRPr="00242DAB" w:rsidRDefault="002571BE" w:rsidP="00242DAB">
      <w:pPr>
        <w:pStyle w:val="ab"/>
        <w:spacing w:before="0" w:beforeAutospacing="0" w:after="0" w:afterAutospacing="0"/>
        <w:jc w:val="both"/>
        <w:rPr>
          <w:color w:val="000000"/>
          <w:sz w:val="16"/>
          <w:szCs w:val="16"/>
        </w:rPr>
      </w:pPr>
      <w:r w:rsidRPr="00242DAB">
        <w:rPr>
          <w:color w:val="000000"/>
          <w:sz w:val="16"/>
          <w:szCs w:val="16"/>
        </w:rPr>
        <w:t xml:space="preserve">     2. Выставить аншлаги возле открытых водоемов о запрете купания.</w:t>
      </w:r>
    </w:p>
    <w:p w:rsidR="002571BE" w:rsidRPr="00242DAB" w:rsidRDefault="002571BE" w:rsidP="00242DAB">
      <w:pPr>
        <w:pStyle w:val="ab"/>
        <w:spacing w:before="0" w:beforeAutospacing="0" w:after="0" w:afterAutospacing="0"/>
        <w:jc w:val="both"/>
        <w:rPr>
          <w:color w:val="000000"/>
          <w:sz w:val="16"/>
          <w:szCs w:val="16"/>
        </w:rPr>
      </w:pPr>
      <w:r w:rsidRPr="00242DAB">
        <w:rPr>
          <w:color w:val="000000"/>
          <w:sz w:val="16"/>
          <w:szCs w:val="16"/>
        </w:rPr>
        <w:t xml:space="preserve">     3. Опубликовать настоящее распоряжение в информационном  бюллетене  муниципального образования «Пустозерский сельсовет» Ненецкого автономного округа «Сельские новости».</w:t>
      </w:r>
    </w:p>
    <w:p w:rsidR="002571BE" w:rsidRPr="00242DAB" w:rsidRDefault="002571BE" w:rsidP="00242DAB">
      <w:pPr>
        <w:pStyle w:val="ab"/>
        <w:spacing w:before="0" w:beforeAutospacing="0" w:after="0" w:afterAutospacing="0"/>
        <w:jc w:val="both"/>
        <w:rPr>
          <w:color w:val="000000"/>
          <w:sz w:val="16"/>
          <w:szCs w:val="16"/>
        </w:rPr>
      </w:pPr>
      <w:r w:rsidRPr="00242DAB">
        <w:rPr>
          <w:color w:val="000000"/>
          <w:sz w:val="16"/>
          <w:szCs w:val="16"/>
        </w:rPr>
        <w:t xml:space="preserve">     4. </w:t>
      </w:r>
      <w:proofErr w:type="gramStart"/>
      <w:r w:rsidRPr="00242DAB">
        <w:rPr>
          <w:color w:val="000000"/>
          <w:sz w:val="16"/>
          <w:szCs w:val="16"/>
        </w:rPr>
        <w:t>Контроль за</w:t>
      </w:r>
      <w:proofErr w:type="gramEnd"/>
      <w:r w:rsidRPr="00242DAB">
        <w:rPr>
          <w:color w:val="000000"/>
          <w:sz w:val="16"/>
          <w:szCs w:val="16"/>
        </w:rPr>
        <w:t xml:space="preserve"> исполнением настоящего распоряжения   возложить на  специалиста Администрации муниципального образования «Пустозерский сельсовет» Ненецкого автономного округа  </w:t>
      </w:r>
      <w:proofErr w:type="spellStart"/>
      <w:r w:rsidRPr="00242DAB">
        <w:rPr>
          <w:color w:val="000000"/>
          <w:sz w:val="16"/>
          <w:szCs w:val="16"/>
        </w:rPr>
        <w:t>Хозяинова</w:t>
      </w:r>
      <w:proofErr w:type="spellEnd"/>
      <w:r w:rsidRPr="00242DAB">
        <w:rPr>
          <w:color w:val="000000"/>
          <w:sz w:val="16"/>
          <w:szCs w:val="16"/>
        </w:rPr>
        <w:t xml:space="preserve"> Р.Е.</w:t>
      </w:r>
    </w:p>
    <w:p w:rsidR="002571BE" w:rsidRPr="00242DAB" w:rsidRDefault="002571BE" w:rsidP="00242DAB">
      <w:pPr>
        <w:pStyle w:val="ab"/>
        <w:spacing w:before="0" w:beforeAutospacing="0" w:after="0" w:afterAutospacing="0"/>
        <w:rPr>
          <w:color w:val="000000"/>
          <w:sz w:val="16"/>
          <w:szCs w:val="16"/>
        </w:rPr>
      </w:pPr>
      <w:r w:rsidRPr="00242DAB">
        <w:rPr>
          <w:color w:val="000000"/>
          <w:sz w:val="16"/>
          <w:szCs w:val="16"/>
        </w:rPr>
        <w:t> </w:t>
      </w:r>
    </w:p>
    <w:p w:rsidR="002571BE" w:rsidRPr="00242DAB" w:rsidRDefault="002571BE" w:rsidP="00242DAB">
      <w:pPr>
        <w:pStyle w:val="ab"/>
        <w:spacing w:before="0" w:beforeAutospacing="0" w:after="0" w:afterAutospacing="0"/>
        <w:rPr>
          <w:color w:val="000000"/>
          <w:sz w:val="16"/>
          <w:szCs w:val="16"/>
        </w:rPr>
      </w:pPr>
      <w:r w:rsidRPr="00242DAB">
        <w:rPr>
          <w:color w:val="000000"/>
          <w:sz w:val="16"/>
          <w:szCs w:val="16"/>
        </w:rPr>
        <w:t xml:space="preserve">Глава муниципального  образования  </w:t>
      </w:r>
    </w:p>
    <w:p w:rsidR="002571BE" w:rsidRPr="00242DAB" w:rsidRDefault="002571BE" w:rsidP="00242DAB">
      <w:pPr>
        <w:pStyle w:val="ab"/>
        <w:spacing w:before="0" w:beforeAutospacing="0" w:after="0" w:afterAutospacing="0"/>
        <w:rPr>
          <w:color w:val="000000"/>
          <w:sz w:val="16"/>
          <w:szCs w:val="16"/>
        </w:rPr>
      </w:pPr>
      <w:r w:rsidRPr="00242DAB">
        <w:rPr>
          <w:color w:val="000000"/>
          <w:sz w:val="16"/>
          <w:szCs w:val="16"/>
        </w:rPr>
        <w:t>«  Пустозерский сельсовет »</w:t>
      </w:r>
    </w:p>
    <w:p w:rsidR="002571BE" w:rsidRPr="00242DAB" w:rsidRDefault="002571BE" w:rsidP="00242DAB">
      <w:pPr>
        <w:pStyle w:val="ab"/>
        <w:spacing w:before="0" w:beforeAutospacing="0" w:after="0" w:afterAutospacing="0"/>
        <w:rPr>
          <w:color w:val="000000"/>
          <w:sz w:val="16"/>
          <w:szCs w:val="16"/>
        </w:rPr>
      </w:pPr>
      <w:r w:rsidRPr="00242DAB">
        <w:rPr>
          <w:color w:val="000000"/>
          <w:sz w:val="16"/>
          <w:szCs w:val="16"/>
        </w:rPr>
        <w:t>Ненецкого автономного округа                                                                        С.М.Макарова</w:t>
      </w:r>
    </w:p>
    <w:p w:rsidR="002571BE" w:rsidRPr="00242DAB" w:rsidRDefault="002571BE" w:rsidP="00242DAB">
      <w:pPr>
        <w:pStyle w:val="ab"/>
        <w:spacing w:before="0" w:beforeAutospacing="0" w:after="0" w:afterAutospacing="0"/>
        <w:rPr>
          <w:color w:val="000000"/>
          <w:sz w:val="16"/>
          <w:szCs w:val="16"/>
        </w:rPr>
      </w:pPr>
    </w:p>
    <w:p w:rsidR="002571BE" w:rsidRPr="00242DAB" w:rsidRDefault="002571BE" w:rsidP="00242DAB">
      <w:pPr>
        <w:spacing w:after="0" w:line="240" w:lineRule="auto"/>
        <w:jc w:val="center"/>
        <w:rPr>
          <w:rFonts w:ascii="Times New Roman" w:hAnsi="Times New Roman" w:cs="Times New Roman"/>
          <w:b/>
          <w:color w:val="FF0000"/>
          <w:sz w:val="16"/>
          <w:szCs w:val="16"/>
        </w:rPr>
      </w:pPr>
    </w:p>
    <w:p w:rsidR="002571BE" w:rsidRPr="00242DAB" w:rsidRDefault="002571BE" w:rsidP="00242DAB">
      <w:pPr>
        <w:pStyle w:val="a7"/>
        <w:jc w:val="center"/>
        <w:rPr>
          <w:rFonts w:ascii="Times New Roman" w:hAnsi="Times New Roman"/>
          <w:b/>
          <w:sz w:val="16"/>
          <w:szCs w:val="16"/>
        </w:rPr>
      </w:pPr>
      <w:r w:rsidRPr="00242DAB">
        <w:rPr>
          <w:rFonts w:ascii="Times New Roman" w:hAnsi="Times New Roman"/>
          <w:b/>
          <w:sz w:val="16"/>
          <w:szCs w:val="16"/>
        </w:rPr>
        <w:t>АДМИНИСТРАЦИЯ</w:t>
      </w:r>
    </w:p>
    <w:p w:rsidR="002571BE" w:rsidRPr="00242DAB" w:rsidRDefault="002571BE" w:rsidP="00242DAB">
      <w:pPr>
        <w:pStyle w:val="a7"/>
        <w:jc w:val="center"/>
        <w:rPr>
          <w:rFonts w:ascii="Times New Roman" w:hAnsi="Times New Roman"/>
          <w:b/>
          <w:sz w:val="16"/>
          <w:szCs w:val="16"/>
        </w:rPr>
      </w:pPr>
      <w:r w:rsidRPr="00242DAB">
        <w:rPr>
          <w:rFonts w:ascii="Times New Roman" w:hAnsi="Times New Roman"/>
          <w:b/>
          <w:sz w:val="16"/>
          <w:szCs w:val="16"/>
        </w:rPr>
        <w:t>МУНИЦИПАЛЬНОГО ОБРАЗОВАНИЯ «ПУСТОЗЕРСКИЙ  СЕЛЬСОВЕТ»</w:t>
      </w:r>
    </w:p>
    <w:p w:rsidR="002571BE" w:rsidRPr="00242DAB" w:rsidRDefault="002571BE" w:rsidP="00242DAB">
      <w:pPr>
        <w:pStyle w:val="a7"/>
        <w:jc w:val="center"/>
        <w:rPr>
          <w:rFonts w:ascii="Times New Roman" w:hAnsi="Times New Roman"/>
          <w:b/>
          <w:sz w:val="16"/>
          <w:szCs w:val="16"/>
        </w:rPr>
      </w:pPr>
      <w:r w:rsidRPr="00242DAB">
        <w:rPr>
          <w:rFonts w:ascii="Times New Roman" w:hAnsi="Times New Roman"/>
          <w:b/>
          <w:sz w:val="16"/>
          <w:szCs w:val="16"/>
        </w:rPr>
        <w:t>НЕНЕЦКОГО АВТОНОМНОГО ОКРУГА</w:t>
      </w:r>
    </w:p>
    <w:p w:rsidR="002571BE" w:rsidRPr="00242DAB" w:rsidRDefault="002571BE" w:rsidP="00242DAB">
      <w:pPr>
        <w:pStyle w:val="a7"/>
        <w:jc w:val="center"/>
        <w:rPr>
          <w:rFonts w:ascii="Times New Roman" w:hAnsi="Times New Roman"/>
          <w:b/>
          <w:sz w:val="16"/>
          <w:szCs w:val="16"/>
        </w:rPr>
      </w:pPr>
    </w:p>
    <w:p w:rsidR="002571BE" w:rsidRPr="00242DAB" w:rsidRDefault="002571BE" w:rsidP="00242DAB">
      <w:pPr>
        <w:pStyle w:val="1"/>
        <w:jc w:val="center"/>
        <w:rPr>
          <w:sz w:val="16"/>
          <w:szCs w:val="16"/>
        </w:rPr>
      </w:pPr>
      <w:proofErr w:type="gramStart"/>
      <w:r w:rsidRPr="00242DAB">
        <w:rPr>
          <w:sz w:val="16"/>
          <w:szCs w:val="16"/>
        </w:rPr>
        <w:t>П</w:t>
      </w:r>
      <w:proofErr w:type="gramEnd"/>
      <w:r w:rsidRPr="00242DAB">
        <w:rPr>
          <w:sz w:val="16"/>
          <w:szCs w:val="16"/>
        </w:rPr>
        <w:t xml:space="preserve"> О С Т А Н О В Л Е Н И Е</w:t>
      </w:r>
    </w:p>
    <w:p w:rsidR="002571BE" w:rsidRPr="00242DAB" w:rsidRDefault="002571BE" w:rsidP="00242DAB">
      <w:pPr>
        <w:pStyle w:val="a7"/>
        <w:jc w:val="center"/>
        <w:rPr>
          <w:rFonts w:ascii="Times New Roman" w:hAnsi="Times New Roman"/>
          <w:b/>
          <w:sz w:val="16"/>
          <w:szCs w:val="16"/>
        </w:rPr>
      </w:pPr>
    </w:p>
    <w:p w:rsidR="002571BE" w:rsidRPr="00242DAB" w:rsidRDefault="002571BE" w:rsidP="00242DAB">
      <w:pPr>
        <w:pStyle w:val="a7"/>
        <w:jc w:val="center"/>
        <w:rPr>
          <w:rFonts w:ascii="Times New Roman" w:hAnsi="Times New Roman"/>
          <w:b/>
          <w:sz w:val="16"/>
          <w:szCs w:val="16"/>
        </w:rPr>
      </w:pPr>
    </w:p>
    <w:p w:rsidR="002571BE" w:rsidRPr="00242DAB" w:rsidRDefault="002571BE" w:rsidP="00242DAB">
      <w:pPr>
        <w:spacing w:after="0" w:line="240" w:lineRule="auto"/>
        <w:rPr>
          <w:rFonts w:ascii="Times New Roman" w:hAnsi="Times New Roman" w:cs="Times New Roman"/>
          <w:sz w:val="16"/>
          <w:szCs w:val="16"/>
          <w:u w:val="single"/>
        </w:rPr>
      </w:pPr>
      <w:r w:rsidRPr="00242DAB">
        <w:rPr>
          <w:rFonts w:ascii="Times New Roman" w:hAnsi="Times New Roman" w:cs="Times New Roman"/>
          <w:b/>
          <w:sz w:val="16"/>
          <w:szCs w:val="16"/>
          <w:u w:val="single"/>
        </w:rPr>
        <w:t>от   08.07.2019   № 45</w:t>
      </w:r>
    </w:p>
    <w:p w:rsidR="002571BE" w:rsidRPr="00242DAB" w:rsidRDefault="002571BE" w:rsidP="00242DAB">
      <w:pPr>
        <w:spacing w:after="0" w:line="240" w:lineRule="auto"/>
        <w:rPr>
          <w:rFonts w:ascii="Times New Roman" w:hAnsi="Times New Roman" w:cs="Times New Roman"/>
          <w:sz w:val="16"/>
          <w:szCs w:val="16"/>
        </w:rPr>
      </w:pPr>
      <w:r w:rsidRPr="00242DAB">
        <w:rPr>
          <w:rFonts w:ascii="Times New Roman" w:hAnsi="Times New Roman" w:cs="Times New Roman"/>
          <w:sz w:val="16"/>
          <w:szCs w:val="16"/>
        </w:rPr>
        <w:t xml:space="preserve">с. </w:t>
      </w:r>
      <w:proofErr w:type="spellStart"/>
      <w:r w:rsidRPr="00242DAB">
        <w:rPr>
          <w:rFonts w:ascii="Times New Roman" w:hAnsi="Times New Roman" w:cs="Times New Roman"/>
          <w:sz w:val="16"/>
          <w:szCs w:val="16"/>
        </w:rPr>
        <w:t>Оксино</w:t>
      </w:r>
      <w:proofErr w:type="spellEnd"/>
      <w:r w:rsidRPr="00242DAB">
        <w:rPr>
          <w:rFonts w:ascii="Times New Roman" w:hAnsi="Times New Roman" w:cs="Times New Roman"/>
          <w:sz w:val="16"/>
          <w:szCs w:val="16"/>
        </w:rPr>
        <w:t xml:space="preserve"> </w:t>
      </w:r>
    </w:p>
    <w:p w:rsidR="002571BE" w:rsidRPr="00242DAB" w:rsidRDefault="002571BE" w:rsidP="00242DAB">
      <w:pPr>
        <w:spacing w:after="0" w:line="240" w:lineRule="auto"/>
        <w:rPr>
          <w:rFonts w:ascii="Times New Roman" w:hAnsi="Times New Roman" w:cs="Times New Roman"/>
          <w:sz w:val="16"/>
          <w:szCs w:val="16"/>
        </w:rPr>
      </w:pPr>
      <w:r w:rsidRPr="00242DAB">
        <w:rPr>
          <w:rFonts w:ascii="Times New Roman" w:hAnsi="Times New Roman" w:cs="Times New Roman"/>
          <w:sz w:val="16"/>
          <w:szCs w:val="16"/>
        </w:rPr>
        <w:t>Ненецкий автономный округ</w:t>
      </w:r>
    </w:p>
    <w:p w:rsidR="002571BE" w:rsidRPr="00242DAB" w:rsidRDefault="002571BE" w:rsidP="00242DAB">
      <w:pPr>
        <w:spacing w:after="0" w:line="240" w:lineRule="auto"/>
        <w:rPr>
          <w:rFonts w:ascii="Times New Roman" w:hAnsi="Times New Roman" w:cs="Times New Roman"/>
          <w:sz w:val="16"/>
          <w:szCs w:val="16"/>
        </w:rPr>
      </w:pPr>
    </w:p>
    <w:p w:rsidR="002571BE" w:rsidRPr="00242DAB" w:rsidRDefault="002571BE" w:rsidP="00242DAB">
      <w:pPr>
        <w:widowControl w:val="0"/>
        <w:autoSpaceDE w:val="0"/>
        <w:autoSpaceDN w:val="0"/>
        <w:adjustRightInd w:val="0"/>
        <w:spacing w:after="0" w:line="240" w:lineRule="auto"/>
        <w:jc w:val="center"/>
        <w:rPr>
          <w:rFonts w:ascii="Times New Roman" w:hAnsi="Times New Roman" w:cs="Times New Roman"/>
          <w:b/>
          <w:sz w:val="16"/>
          <w:szCs w:val="16"/>
        </w:rPr>
      </w:pPr>
      <w:r w:rsidRPr="00242DAB">
        <w:rPr>
          <w:rFonts w:ascii="Times New Roman" w:hAnsi="Times New Roman" w:cs="Times New Roman"/>
          <w:snapToGrid w:val="0"/>
          <w:sz w:val="16"/>
          <w:szCs w:val="16"/>
        </w:rPr>
        <w:t>О  ВНЕСЕНИИ ИЗМЕНЕНИЙ  В  АДМИНИСТРАТИВНЫЙ</w:t>
      </w:r>
      <w:r w:rsidRPr="00242DAB">
        <w:rPr>
          <w:rFonts w:ascii="Times New Roman" w:hAnsi="Times New Roman" w:cs="Times New Roman"/>
          <w:snapToGrid w:val="0"/>
          <w:sz w:val="16"/>
          <w:szCs w:val="16"/>
        </w:rPr>
        <w:tab/>
        <w:t xml:space="preserve"> РЕГЛАМЕНТ  ИСПОЛНЕНИЯ  МУНИЦИПАЛЬНОЙ  ФУНКЦИИ  ПО  ОСУЩЕСТВЛЕНИЮ  ЗЕМЕЛЬНОГО КОНТРОЛЯ  НА ТЕРРИТОРИИ   МУНИЦИПАЛЬНОГО ОБРАЗОВАНИЯ  «ПУСТОЗЕРСКИЙ СЕЛЬСОВЕТ» НЕНЕЦКОГО АВТОНОМНОГО ОКРУГА</w:t>
      </w:r>
    </w:p>
    <w:p w:rsidR="002571BE" w:rsidRPr="00242DAB" w:rsidRDefault="002571BE" w:rsidP="00242DAB">
      <w:pPr>
        <w:widowControl w:val="0"/>
        <w:autoSpaceDE w:val="0"/>
        <w:autoSpaceDN w:val="0"/>
        <w:adjustRightInd w:val="0"/>
        <w:spacing w:after="0" w:line="240" w:lineRule="auto"/>
        <w:jc w:val="center"/>
        <w:rPr>
          <w:rFonts w:ascii="Times New Roman" w:hAnsi="Times New Roman" w:cs="Times New Roman"/>
          <w:sz w:val="16"/>
          <w:szCs w:val="16"/>
        </w:rPr>
      </w:pPr>
    </w:p>
    <w:p w:rsidR="002571BE" w:rsidRPr="00242DAB" w:rsidRDefault="002571BE" w:rsidP="00242DAB">
      <w:pPr>
        <w:autoSpaceDE w:val="0"/>
        <w:autoSpaceDN w:val="0"/>
        <w:adjustRightInd w:val="0"/>
        <w:spacing w:after="0" w:line="240" w:lineRule="auto"/>
        <w:jc w:val="both"/>
        <w:rPr>
          <w:rFonts w:ascii="Times New Roman" w:hAnsi="Times New Roman" w:cs="Times New Roman"/>
          <w:sz w:val="16"/>
          <w:szCs w:val="16"/>
        </w:rPr>
      </w:pPr>
    </w:p>
    <w:p w:rsidR="002571BE" w:rsidRPr="00242DAB" w:rsidRDefault="002571BE" w:rsidP="00242DAB">
      <w:pPr>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242DAB">
        <w:rPr>
          <w:rFonts w:ascii="Times New Roman" w:hAnsi="Times New Roman" w:cs="Times New Roman"/>
          <w:sz w:val="16"/>
          <w:szCs w:val="16"/>
        </w:rPr>
        <w:lastRenderedPageBreak/>
        <w:t xml:space="preserve">Руководствуясь  Земельным кодексом Российской Федерации, </w:t>
      </w:r>
      <w:r w:rsidRPr="00242DAB">
        <w:rPr>
          <w:rFonts w:ascii="Times New Roman" w:hAnsi="Times New Roman" w:cs="Times New Roman"/>
          <w:bCs/>
          <w:sz w:val="16"/>
          <w:szCs w:val="16"/>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242DAB">
        <w:rPr>
          <w:rFonts w:ascii="Times New Roman" w:hAnsi="Times New Roman" w:cs="Times New Roman"/>
          <w:b/>
          <w:bCs/>
          <w:sz w:val="16"/>
          <w:szCs w:val="16"/>
        </w:rPr>
        <w:t xml:space="preserve"> </w:t>
      </w:r>
      <w:r w:rsidRPr="00242DAB">
        <w:rPr>
          <w:rFonts w:ascii="Times New Roman" w:hAnsi="Times New Roman" w:cs="Times New Roman"/>
          <w:sz w:val="16"/>
          <w:szCs w:val="16"/>
        </w:rPr>
        <w:t xml:space="preserve">Федеральный </w:t>
      </w:r>
      <w:hyperlink r:id="rId4" w:history="1">
        <w:r w:rsidRPr="00242DAB">
          <w:rPr>
            <w:rFonts w:ascii="Times New Roman" w:hAnsi="Times New Roman" w:cs="Times New Roman"/>
            <w:color w:val="000000"/>
            <w:sz w:val="16"/>
            <w:szCs w:val="16"/>
          </w:rPr>
          <w:t>закон</w:t>
        </w:r>
      </w:hyperlink>
      <w:r w:rsidRPr="00242DAB">
        <w:rPr>
          <w:rFonts w:ascii="Times New Roman" w:hAnsi="Times New Roman" w:cs="Times New Roman"/>
          <w:sz w:val="16"/>
          <w:szCs w:val="16"/>
        </w:rPr>
        <w:t>ом от 6 октября 2003 года N 131-ФЗ "Об общих принципах организации местного самоуправления в Российской Федерации", постановлением Администрации Ненецкого автономного округа от 30.05.2012 N 128-п "О порядке разработки и принятия</w:t>
      </w:r>
      <w:proofErr w:type="gramEnd"/>
      <w:r w:rsidRPr="00242DAB">
        <w:rPr>
          <w:rFonts w:ascii="Times New Roman" w:hAnsi="Times New Roman" w:cs="Times New Roman"/>
          <w:sz w:val="16"/>
          <w:szCs w:val="16"/>
        </w:rPr>
        <w:t xml:space="preserve"> административных регламентов осуществления муниципального контроля",  Администрация  муниципального  образования  «Пустозерский сельсовет» Ненецкого автономного  округа ПОСТАНОВЛЯЕТ:</w:t>
      </w:r>
    </w:p>
    <w:p w:rsidR="002571BE" w:rsidRPr="00242DAB" w:rsidRDefault="002571BE" w:rsidP="00242DAB">
      <w:pPr>
        <w:autoSpaceDE w:val="0"/>
        <w:autoSpaceDN w:val="0"/>
        <w:adjustRightInd w:val="0"/>
        <w:spacing w:after="0" w:line="240" w:lineRule="auto"/>
        <w:ind w:firstLine="540"/>
        <w:jc w:val="both"/>
        <w:rPr>
          <w:rFonts w:ascii="Times New Roman" w:hAnsi="Times New Roman" w:cs="Times New Roman"/>
          <w:sz w:val="16"/>
          <w:szCs w:val="16"/>
        </w:rPr>
      </w:pPr>
      <w:r w:rsidRPr="00242DAB">
        <w:rPr>
          <w:rFonts w:ascii="Times New Roman" w:hAnsi="Times New Roman" w:cs="Times New Roman"/>
          <w:sz w:val="16"/>
          <w:szCs w:val="16"/>
        </w:rPr>
        <w:t>1. Внести прилагаемые изменения в Административный регламент исполнения муниципальной функции по осуществлению муниципального земельного контроля на территории  муниципального  образования «Пустозерский сельсовет» Ненецкого автономного округа, утвержденный постановлением Администрации муниципального образования «Пустозерский сельсовет» Ненецкого автономного округа от  23.10.2013   № 108.</w:t>
      </w:r>
    </w:p>
    <w:p w:rsidR="002571BE" w:rsidRDefault="002571BE" w:rsidP="00242DAB">
      <w:pPr>
        <w:tabs>
          <w:tab w:val="left" w:pos="-284"/>
        </w:tabs>
        <w:spacing w:after="0" w:line="240" w:lineRule="auto"/>
        <w:ind w:firstLine="487"/>
        <w:jc w:val="both"/>
        <w:rPr>
          <w:rFonts w:ascii="Times New Roman" w:hAnsi="Times New Roman" w:cs="Times New Roman"/>
          <w:sz w:val="16"/>
          <w:szCs w:val="16"/>
        </w:rPr>
      </w:pPr>
      <w:r w:rsidRPr="00242DAB">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w:t>
      </w:r>
    </w:p>
    <w:p w:rsidR="00242DAB" w:rsidRPr="00242DAB" w:rsidRDefault="00242DAB" w:rsidP="00242DAB">
      <w:pPr>
        <w:tabs>
          <w:tab w:val="left" w:pos="-284"/>
        </w:tabs>
        <w:spacing w:after="0" w:line="240" w:lineRule="auto"/>
        <w:ind w:firstLine="487"/>
        <w:jc w:val="both"/>
        <w:rPr>
          <w:rFonts w:ascii="Times New Roman" w:hAnsi="Times New Roman" w:cs="Times New Roman"/>
          <w:i/>
          <w:sz w:val="16"/>
          <w:szCs w:val="16"/>
        </w:rPr>
      </w:pPr>
    </w:p>
    <w:p w:rsidR="002571BE" w:rsidRPr="00242DAB" w:rsidRDefault="002571BE" w:rsidP="00242DAB">
      <w:pPr>
        <w:spacing w:after="0" w:line="240" w:lineRule="auto"/>
        <w:rPr>
          <w:rFonts w:ascii="Times New Roman" w:hAnsi="Times New Roman" w:cs="Times New Roman"/>
          <w:sz w:val="16"/>
          <w:szCs w:val="16"/>
        </w:rPr>
      </w:pPr>
      <w:r w:rsidRPr="00242DAB">
        <w:rPr>
          <w:rFonts w:ascii="Times New Roman" w:hAnsi="Times New Roman" w:cs="Times New Roman"/>
          <w:sz w:val="16"/>
          <w:szCs w:val="16"/>
        </w:rPr>
        <w:t xml:space="preserve">Глава  муниципального  образования </w:t>
      </w:r>
    </w:p>
    <w:p w:rsidR="002571BE" w:rsidRPr="00242DAB" w:rsidRDefault="002571BE" w:rsidP="00242DAB">
      <w:pPr>
        <w:spacing w:after="0" w:line="240" w:lineRule="auto"/>
        <w:rPr>
          <w:rFonts w:ascii="Times New Roman" w:hAnsi="Times New Roman" w:cs="Times New Roman"/>
          <w:sz w:val="16"/>
          <w:szCs w:val="16"/>
        </w:rPr>
      </w:pPr>
      <w:r w:rsidRPr="00242DAB">
        <w:rPr>
          <w:rFonts w:ascii="Times New Roman" w:hAnsi="Times New Roman" w:cs="Times New Roman"/>
          <w:sz w:val="16"/>
          <w:szCs w:val="16"/>
        </w:rPr>
        <w:t xml:space="preserve">«Пустозерский сельсовет»  </w:t>
      </w:r>
    </w:p>
    <w:p w:rsidR="002571BE" w:rsidRPr="00242DAB" w:rsidRDefault="002571BE" w:rsidP="00242DAB">
      <w:pPr>
        <w:spacing w:after="0" w:line="240" w:lineRule="auto"/>
        <w:rPr>
          <w:rFonts w:ascii="Times New Roman" w:hAnsi="Times New Roman" w:cs="Times New Roman"/>
          <w:sz w:val="16"/>
          <w:szCs w:val="16"/>
        </w:rPr>
      </w:pPr>
      <w:r w:rsidRPr="00242DAB">
        <w:rPr>
          <w:rFonts w:ascii="Times New Roman" w:hAnsi="Times New Roman" w:cs="Times New Roman"/>
          <w:sz w:val="16"/>
          <w:szCs w:val="16"/>
        </w:rPr>
        <w:t xml:space="preserve">Ненецкого автономного округа                                                   С.М.Макарова                         </w:t>
      </w:r>
    </w:p>
    <w:p w:rsidR="002571BE" w:rsidRPr="00242DAB" w:rsidRDefault="002571BE" w:rsidP="00242DAB">
      <w:pPr>
        <w:spacing w:after="0" w:line="240" w:lineRule="auto"/>
        <w:ind w:firstLine="709"/>
        <w:jc w:val="right"/>
        <w:rPr>
          <w:rFonts w:ascii="Times New Roman" w:hAnsi="Times New Roman" w:cs="Times New Roman"/>
          <w:sz w:val="16"/>
          <w:szCs w:val="16"/>
        </w:rPr>
      </w:pPr>
    </w:p>
    <w:p w:rsidR="002571BE" w:rsidRPr="00242DAB" w:rsidRDefault="002571BE" w:rsidP="00242DAB">
      <w:pPr>
        <w:spacing w:after="0" w:line="240" w:lineRule="auto"/>
        <w:ind w:firstLine="709"/>
        <w:jc w:val="right"/>
        <w:rPr>
          <w:rFonts w:ascii="Times New Roman" w:hAnsi="Times New Roman" w:cs="Times New Roman"/>
          <w:sz w:val="16"/>
          <w:szCs w:val="16"/>
        </w:rPr>
      </w:pPr>
      <w:r w:rsidRPr="00242DAB">
        <w:rPr>
          <w:rFonts w:ascii="Times New Roman" w:hAnsi="Times New Roman" w:cs="Times New Roman"/>
          <w:sz w:val="16"/>
          <w:szCs w:val="16"/>
        </w:rPr>
        <w:t xml:space="preserve">Приложение </w:t>
      </w:r>
    </w:p>
    <w:p w:rsidR="002571BE" w:rsidRPr="00242DAB" w:rsidRDefault="002571BE" w:rsidP="00242DAB">
      <w:pPr>
        <w:spacing w:after="0" w:line="240" w:lineRule="auto"/>
        <w:ind w:firstLine="709"/>
        <w:jc w:val="right"/>
        <w:rPr>
          <w:rFonts w:ascii="Times New Roman" w:hAnsi="Times New Roman" w:cs="Times New Roman"/>
          <w:sz w:val="16"/>
          <w:szCs w:val="16"/>
        </w:rPr>
      </w:pPr>
      <w:r w:rsidRPr="00242DAB">
        <w:rPr>
          <w:rFonts w:ascii="Times New Roman" w:hAnsi="Times New Roman" w:cs="Times New Roman"/>
          <w:sz w:val="16"/>
          <w:szCs w:val="16"/>
        </w:rPr>
        <w:t>к постановлению Администрации</w:t>
      </w:r>
    </w:p>
    <w:p w:rsidR="002571BE" w:rsidRPr="00242DAB" w:rsidRDefault="002571BE" w:rsidP="00242DAB">
      <w:pPr>
        <w:spacing w:after="0" w:line="240" w:lineRule="auto"/>
        <w:ind w:firstLine="709"/>
        <w:jc w:val="right"/>
        <w:rPr>
          <w:rFonts w:ascii="Times New Roman" w:hAnsi="Times New Roman" w:cs="Times New Roman"/>
          <w:sz w:val="16"/>
          <w:szCs w:val="16"/>
        </w:rPr>
      </w:pPr>
      <w:r w:rsidRPr="00242DAB">
        <w:rPr>
          <w:rFonts w:ascii="Times New Roman" w:hAnsi="Times New Roman" w:cs="Times New Roman"/>
          <w:sz w:val="16"/>
          <w:szCs w:val="16"/>
        </w:rPr>
        <w:t xml:space="preserve">МО «Пустозерский сельсовет» НАО  </w:t>
      </w:r>
    </w:p>
    <w:p w:rsidR="002571BE" w:rsidRPr="00242DAB" w:rsidRDefault="002571BE" w:rsidP="00242DAB">
      <w:pPr>
        <w:widowControl w:val="0"/>
        <w:autoSpaceDE w:val="0"/>
        <w:autoSpaceDN w:val="0"/>
        <w:adjustRightInd w:val="0"/>
        <w:spacing w:after="0" w:line="240" w:lineRule="auto"/>
        <w:jc w:val="right"/>
        <w:rPr>
          <w:rFonts w:ascii="Times New Roman" w:hAnsi="Times New Roman" w:cs="Times New Roman"/>
          <w:caps/>
          <w:sz w:val="16"/>
          <w:szCs w:val="16"/>
        </w:rPr>
      </w:pPr>
      <w:r w:rsidRPr="00242DAB">
        <w:rPr>
          <w:rFonts w:ascii="Times New Roman" w:hAnsi="Times New Roman" w:cs="Times New Roman"/>
          <w:sz w:val="16"/>
          <w:szCs w:val="16"/>
        </w:rPr>
        <w:t xml:space="preserve">        от   08.07.2019  № 4</w:t>
      </w:r>
    </w:p>
    <w:p w:rsidR="002571BE" w:rsidRPr="00242DAB" w:rsidRDefault="002571BE" w:rsidP="00242DAB">
      <w:pPr>
        <w:autoSpaceDE w:val="0"/>
        <w:autoSpaceDN w:val="0"/>
        <w:adjustRightInd w:val="0"/>
        <w:spacing w:after="0" w:line="240" w:lineRule="auto"/>
        <w:ind w:firstLine="540"/>
        <w:jc w:val="center"/>
        <w:rPr>
          <w:rFonts w:ascii="Times New Roman" w:hAnsi="Times New Roman" w:cs="Times New Roman"/>
          <w:b/>
          <w:sz w:val="16"/>
          <w:szCs w:val="16"/>
        </w:rPr>
      </w:pPr>
    </w:p>
    <w:p w:rsidR="002571BE" w:rsidRPr="00242DAB" w:rsidRDefault="002571BE" w:rsidP="00242DAB">
      <w:pPr>
        <w:autoSpaceDE w:val="0"/>
        <w:autoSpaceDN w:val="0"/>
        <w:adjustRightInd w:val="0"/>
        <w:spacing w:after="0" w:line="240" w:lineRule="auto"/>
        <w:ind w:firstLine="540"/>
        <w:jc w:val="center"/>
        <w:rPr>
          <w:rFonts w:ascii="Times New Roman" w:hAnsi="Times New Roman" w:cs="Times New Roman"/>
          <w:b/>
          <w:sz w:val="16"/>
          <w:szCs w:val="16"/>
        </w:rPr>
      </w:pPr>
      <w:r w:rsidRPr="00242DAB">
        <w:rPr>
          <w:rFonts w:ascii="Times New Roman" w:hAnsi="Times New Roman" w:cs="Times New Roman"/>
          <w:b/>
          <w:sz w:val="16"/>
          <w:szCs w:val="16"/>
        </w:rPr>
        <w:t>Изменения</w:t>
      </w:r>
    </w:p>
    <w:p w:rsidR="002571BE" w:rsidRPr="00242DAB" w:rsidRDefault="002571BE" w:rsidP="00242DAB">
      <w:pPr>
        <w:autoSpaceDE w:val="0"/>
        <w:autoSpaceDN w:val="0"/>
        <w:adjustRightInd w:val="0"/>
        <w:spacing w:after="0" w:line="240" w:lineRule="auto"/>
        <w:ind w:firstLine="540"/>
        <w:jc w:val="center"/>
        <w:rPr>
          <w:rFonts w:ascii="Times New Roman" w:hAnsi="Times New Roman" w:cs="Times New Roman"/>
          <w:b/>
          <w:sz w:val="16"/>
          <w:szCs w:val="16"/>
        </w:rPr>
      </w:pPr>
      <w:r w:rsidRPr="00242DAB">
        <w:rPr>
          <w:rFonts w:ascii="Times New Roman" w:hAnsi="Times New Roman" w:cs="Times New Roman"/>
          <w:b/>
          <w:sz w:val="16"/>
          <w:szCs w:val="16"/>
        </w:rPr>
        <w:t xml:space="preserve"> в Административный регламент исполнения муниципальной функции по осуществлению земельного  контроля на территории </w:t>
      </w:r>
    </w:p>
    <w:p w:rsidR="002571BE" w:rsidRPr="00242DAB" w:rsidRDefault="002571BE" w:rsidP="00242DAB">
      <w:pPr>
        <w:autoSpaceDE w:val="0"/>
        <w:autoSpaceDN w:val="0"/>
        <w:adjustRightInd w:val="0"/>
        <w:spacing w:after="0" w:line="240" w:lineRule="auto"/>
        <w:ind w:firstLine="540"/>
        <w:jc w:val="center"/>
        <w:rPr>
          <w:rFonts w:ascii="Times New Roman" w:hAnsi="Times New Roman" w:cs="Times New Roman"/>
          <w:b/>
          <w:sz w:val="16"/>
          <w:szCs w:val="16"/>
        </w:rPr>
      </w:pPr>
      <w:r w:rsidRPr="00242DAB">
        <w:rPr>
          <w:rFonts w:ascii="Times New Roman" w:hAnsi="Times New Roman" w:cs="Times New Roman"/>
          <w:b/>
          <w:sz w:val="16"/>
          <w:szCs w:val="16"/>
        </w:rPr>
        <w:t>муниципального  образования «Пустозерский сельсовет» Ненецкого автономного округа</w:t>
      </w:r>
    </w:p>
    <w:p w:rsidR="002571BE" w:rsidRPr="00242DAB" w:rsidRDefault="002571BE" w:rsidP="00242DAB">
      <w:pPr>
        <w:autoSpaceDE w:val="0"/>
        <w:autoSpaceDN w:val="0"/>
        <w:adjustRightInd w:val="0"/>
        <w:spacing w:after="0" w:line="240" w:lineRule="auto"/>
        <w:rPr>
          <w:rFonts w:ascii="Times New Roman" w:hAnsi="Times New Roman" w:cs="Times New Roman"/>
          <w:b/>
          <w:sz w:val="16"/>
          <w:szCs w:val="16"/>
        </w:rPr>
      </w:pPr>
    </w:p>
    <w:p w:rsidR="002571BE" w:rsidRPr="00242DAB" w:rsidRDefault="002571BE" w:rsidP="00242DAB">
      <w:pPr>
        <w:autoSpaceDE w:val="0"/>
        <w:autoSpaceDN w:val="0"/>
        <w:adjustRightInd w:val="0"/>
        <w:spacing w:after="0" w:line="240" w:lineRule="auto"/>
        <w:ind w:firstLine="720"/>
        <w:jc w:val="both"/>
        <w:rPr>
          <w:rFonts w:ascii="Times New Roman" w:hAnsi="Times New Roman" w:cs="Times New Roman"/>
          <w:sz w:val="16"/>
          <w:szCs w:val="16"/>
        </w:rPr>
      </w:pPr>
      <w:r w:rsidRPr="00242DAB">
        <w:rPr>
          <w:rFonts w:ascii="Times New Roman" w:hAnsi="Times New Roman" w:cs="Times New Roman"/>
          <w:sz w:val="16"/>
          <w:szCs w:val="16"/>
        </w:rPr>
        <w:t>1. В пункте 3.4.:</w:t>
      </w:r>
    </w:p>
    <w:p w:rsidR="002571BE" w:rsidRPr="00242DAB" w:rsidRDefault="002571BE" w:rsidP="00242DAB">
      <w:pPr>
        <w:autoSpaceDE w:val="0"/>
        <w:autoSpaceDN w:val="0"/>
        <w:adjustRightInd w:val="0"/>
        <w:spacing w:after="0" w:line="240" w:lineRule="auto"/>
        <w:ind w:firstLine="720"/>
        <w:jc w:val="both"/>
        <w:rPr>
          <w:rFonts w:ascii="Times New Roman" w:hAnsi="Times New Roman" w:cs="Times New Roman"/>
          <w:sz w:val="16"/>
          <w:szCs w:val="16"/>
        </w:rPr>
      </w:pPr>
      <w:r w:rsidRPr="00242DAB">
        <w:rPr>
          <w:rFonts w:ascii="Times New Roman" w:hAnsi="Times New Roman" w:cs="Times New Roman"/>
          <w:sz w:val="16"/>
          <w:szCs w:val="16"/>
        </w:rPr>
        <w:t>1.1. подпункт 3.4.5. изложить в следующей редакции:</w:t>
      </w:r>
    </w:p>
    <w:p w:rsidR="002571BE" w:rsidRPr="00242DAB" w:rsidRDefault="002571BE" w:rsidP="00242DAB">
      <w:pPr>
        <w:autoSpaceDE w:val="0"/>
        <w:autoSpaceDN w:val="0"/>
        <w:adjustRightInd w:val="0"/>
        <w:spacing w:after="0" w:line="240" w:lineRule="auto"/>
        <w:jc w:val="both"/>
        <w:rPr>
          <w:rFonts w:ascii="Times New Roman" w:hAnsi="Times New Roman" w:cs="Times New Roman"/>
          <w:sz w:val="16"/>
          <w:szCs w:val="16"/>
        </w:rPr>
      </w:pPr>
      <w:r w:rsidRPr="00242DAB">
        <w:rPr>
          <w:rFonts w:ascii="Times New Roman" w:hAnsi="Times New Roman" w:cs="Times New Roman"/>
          <w:sz w:val="16"/>
          <w:szCs w:val="16"/>
        </w:rPr>
        <w:t xml:space="preserve">«3.4.5. Внеплановые проверки соблюдения органами государственной власти, органами местного самоуправления, юридическими лицами, индивидуальными предпринимателями, гражданами в отношении </w:t>
      </w:r>
      <w:proofErr w:type="gramStart"/>
      <w:r w:rsidRPr="00242DAB">
        <w:rPr>
          <w:rFonts w:ascii="Times New Roman" w:hAnsi="Times New Roman" w:cs="Times New Roman"/>
          <w:sz w:val="16"/>
          <w:szCs w:val="16"/>
        </w:rPr>
        <w:t>объектов земельных отношений требований законодательства Российской Федерации</w:t>
      </w:r>
      <w:proofErr w:type="gramEnd"/>
      <w:r w:rsidRPr="00242DAB">
        <w:rPr>
          <w:rFonts w:ascii="Times New Roman" w:hAnsi="Times New Roman" w:cs="Times New Roman"/>
          <w:sz w:val="16"/>
          <w:szCs w:val="16"/>
        </w:rPr>
        <w:t xml:space="preserve"> проводятся в случаях:</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 xml:space="preserve">1) предусмотренных </w:t>
      </w:r>
      <w:hyperlink r:id="rId5" w:history="1">
        <w:r w:rsidRPr="00242DAB">
          <w:rPr>
            <w:rFonts w:ascii="Times New Roman" w:hAnsi="Times New Roman"/>
            <w:sz w:val="16"/>
            <w:szCs w:val="16"/>
          </w:rPr>
          <w:t>частью 2 статьи 10</w:t>
        </w:r>
      </w:hyperlink>
      <w:r w:rsidRPr="00242DAB">
        <w:rPr>
          <w:rFonts w:ascii="Times New Roman" w:hAnsi="Times New Roman"/>
          <w:sz w:val="16"/>
          <w:szCs w:val="16"/>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571BE" w:rsidRPr="00242DAB" w:rsidRDefault="002571BE" w:rsidP="00242DAB">
      <w:pPr>
        <w:pStyle w:val="a7"/>
        <w:ind w:firstLine="567"/>
        <w:jc w:val="both"/>
        <w:rPr>
          <w:rFonts w:ascii="Times New Roman" w:hAnsi="Times New Roman"/>
          <w:sz w:val="16"/>
          <w:szCs w:val="16"/>
        </w:rPr>
      </w:pPr>
      <w:bookmarkStart w:id="0" w:name="Par2"/>
      <w:bookmarkEnd w:id="0"/>
      <w:r w:rsidRPr="00242DAB">
        <w:rPr>
          <w:rFonts w:ascii="Times New Roman" w:hAnsi="Times New Roman"/>
          <w:sz w:val="16"/>
          <w:szCs w:val="16"/>
        </w:rPr>
        <w:t xml:space="preserve">2) выявления по итогам </w:t>
      </w:r>
      <w:proofErr w:type="gramStart"/>
      <w:r w:rsidRPr="00242DAB">
        <w:rPr>
          <w:rFonts w:ascii="Times New Roman" w:hAnsi="Times New Roman"/>
          <w:sz w:val="16"/>
          <w:szCs w:val="16"/>
        </w:rPr>
        <w:t>проведения административного обследования объекта земельных отношений признаков нарушений требований законодательства Российской</w:t>
      </w:r>
      <w:proofErr w:type="gramEnd"/>
      <w:r w:rsidRPr="00242DAB">
        <w:rPr>
          <w:rFonts w:ascii="Times New Roman" w:hAnsi="Times New Roman"/>
          <w:sz w:val="16"/>
          <w:szCs w:val="16"/>
        </w:rPr>
        <w:t xml:space="preserve"> Федерации, за которые законодательством Российской Федерации предусмотрена административная и иная ответственность;</w:t>
      </w:r>
    </w:p>
    <w:p w:rsidR="002571BE" w:rsidRPr="00242DAB" w:rsidRDefault="002571BE" w:rsidP="00242DAB">
      <w:pPr>
        <w:pStyle w:val="a7"/>
        <w:ind w:firstLine="567"/>
        <w:jc w:val="both"/>
        <w:rPr>
          <w:rFonts w:ascii="Times New Roman" w:hAnsi="Times New Roman"/>
          <w:sz w:val="16"/>
          <w:szCs w:val="16"/>
        </w:rPr>
      </w:pPr>
      <w:bookmarkStart w:id="1" w:name="Par3"/>
      <w:bookmarkEnd w:id="1"/>
      <w:r w:rsidRPr="00242DAB">
        <w:rPr>
          <w:rFonts w:ascii="Times New Roman" w:hAnsi="Times New Roman"/>
          <w:sz w:val="16"/>
          <w:szCs w:val="16"/>
        </w:rPr>
        <w:t xml:space="preserve">3)  предусмотренных </w:t>
      </w:r>
      <w:hyperlink r:id="rId6" w:history="1">
        <w:r w:rsidRPr="00242DAB">
          <w:rPr>
            <w:rFonts w:ascii="Times New Roman" w:hAnsi="Times New Roman"/>
            <w:sz w:val="16"/>
            <w:szCs w:val="16"/>
          </w:rPr>
          <w:t>пунктом 16 статьи 6</w:t>
        </w:r>
      </w:hyperlink>
      <w:r w:rsidRPr="00242DAB">
        <w:rPr>
          <w:rFonts w:ascii="Times New Roman" w:hAnsi="Times New Roman"/>
          <w:sz w:val="16"/>
          <w:szCs w:val="16"/>
        </w:rPr>
        <w:t xml:space="preserve"> Федерального закона "Об обороте земель сельскохозяйственного назначения"</w:t>
      </w:r>
      <w:proofErr w:type="gramStart"/>
      <w:r w:rsidRPr="00242DAB">
        <w:rPr>
          <w:rFonts w:ascii="Times New Roman" w:hAnsi="Times New Roman"/>
          <w:sz w:val="16"/>
          <w:szCs w:val="16"/>
        </w:rPr>
        <w:t>.»</w:t>
      </w:r>
      <w:proofErr w:type="gramEnd"/>
      <w:r w:rsidRPr="00242DAB">
        <w:rPr>
          <w:rFonts w:ascii="Times New Roman" w:hAnsi="Times New Roman"/>
          <w:sz w:val="16"/>
          <w:szCs w:val="16"/>
        </w:rPr>
        <w:t>;</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1.2. подпункт 3.4.8. изложить в следующей редакции:</w:t>
      </w:r>
    </w:p>
    <w:p w:rsidR="002571BE" w:rsidRPr="00242DAB" w:rsidRDefault="002571BE" w:rsidP="00242DAB">
      <w:pPr>
        <w:pStyle w:val="a7"/>
        <w:jc w:val="both"/>
        <w:rPr>
          <w:rFonts w:ascii="Times New Roman" w:hAnsi="Times New Roman"/>
          <w:sz w:val="16"/>
          <w:szCs w:val="16"/>
        </w:rPr>
      </w:pPr>
      <w:r w:rsidRPr="00242DAB">
        <w:rPr>
          <w:rFonts w:ascii="Times New Roman" w:hAnsi="Times New Roman"/>
          <w:sz w:val="16"/>
          <w:szCs w:val="16"/>
        </w:rPr>
        <w:t xml:space="preserve">«3.4.8. Внеплановая проверка юридических лиц, индивидуальных предпринимателей по основаниям, указанным в </w:t>
      </w:r>
      <w:hyperlink w:anchor="Par2" w:history="1">
        <w:r w:rsidRPr="00242DAB">
          <w:rPr>
            <w:rFonts w:ascii="Times New Roman" w:hAnsi="Times New Roman"/>
            <w:sz w:val="16"/>
            <w:szCs w:val="16"/>
          </w:rPr>
          <w:t>подпункте 2</w:t>
        </w:r>
      </w:hyperlink>
      <w:r w:rsidRPr="00242DAB">
        <w:rPr>
          <w:rFonts w:ascii="Times New Roman" w:hAnsi="Times New Roman"/>
          <w:sz w:val="16"/>
          <w:szCs w:val="16"/>
        </w:rPr>
        <w:t xml:space="preserve"> подпункта 3.4.5. настоящего Административного регламента, проводится органом муниципального земельного надзора после согласования с органом прокуратуры по месту нахождения объекта земельных отношений, являющегося предметом внеплановой проверки.</w:t>
      </w:r>
    </w:p>
    <w:p w:rsidR="002571BE" w:rsidRPr="00242DAB" w:rsidRDefault="002571BE" w:rsidP="00242DAB">
      <w:pPr>
        <w:autoSpaceDE w:val="0"/>
        <w:autoSpaceDN w:val="0"/>
        <w:adjustRightInd w:val="0"/>
        <w:spacing w:after="0" w:line="240" w:lineRule="auto"/>
        <w:ind w:firstLine="540"/>
        <w:jc w:val="both"/>
        <w:rPr>
          <w:rFonts w:ascii="Times New Roman" w:hAnsi="Times New Roman" w:cs="Times New Roman"/>
          <w:sz w:val="16"/>
          <w:szCs w:val="16"/>
        </w:rPr>
      </w:pPr>
      <w:r w:rsidRPr="00242DAB">
        <w:rPr>
          <w:rFonts w:ascii="Times New Roman" w:hAnsi="Times New Roman" w:cs="Times New Roman"/>
          <w:sz w:val="16"/>
          <w:szCs w:val="16"/>
        </w:rPr>
        <w:t xml:space="preserve">Согласование с органами прокуратуры проведения внеплановых проверок в отношении граждан, органов государственной власти, органов местного самоуправления, юридических лиц по основанию, указанному в </w:t>
      </w:r>
      <w:hyperlink w:anchor="Par2" w:history="1">
        <w:r w:rsidRPr="00242DAB">
          <w:rPr>
            <w:rFonts w:ascii="Times New Roman" w:hAnsi="Times New Roman" w:cs="Times New Roman"/>
            <w:sz w:val="16"/>
            <w:szCs w:val="16"/>
          </w:rPr>
          <w:t>подпункте 3</w:t>
        </w:r>
      </w:hyperlink>
      <w:r w:rsidRPr="00242DAB">
        <w:rPr>
          <w:rFonts w:ascii="Times New Roman" w:hAnsi="Times New Roman" w:cs="Times New Roman"/>
          <w:sz w:val="16"/>
          <w:szCs w:val="16"/>
        </w:rPr>
        <w:t xml:space="preserve"> подпункта 3.4.5. настоящего Административного регламента, не требуется</w:t>
      </w:r>
      <w:proofErr w:type="gramStart"/>
      <w:r w:rsidRPr="00242DAB">
        <w:rPr>
          <w:rFonts w:ascii="Times New Roman" w:hAnsi="Times New Roman" w:cs="Times New Roman"/>
          <w:sz w:val="16"/>
          <w:szCs w:val="16"/>
        </w:rPr>
        <w:t>.».</w:t>
      </w:r>
      <w:proofErr w:type="gramEnd"/>
    </w:p>
    <w:p w:rsidR="002571BE" w:rsidRPr="00242DAB" w:rsidRDefault="002571BE" w:rsidP="00242DAB">
      <w:pPr>
        <w:pStyle w:val="a7"/>
        <w:ind w:firstLine="567"/>
        <w:jc w:val="both"/>
        <w:rPr>
          <w:rFonts w:ascii="Times New Roman" w:hAnsi="Times New Roman"/>
          <w:sz w:val="16"/>
          <w:szCs w:val="16"/>
        </w:rPr>
      </w:pP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ab/>
        <w:t>2.  В пункте 3.5.:</w:t>
      </w:r>
    </w:p>
    <w:p w:rsidR="002571BE" w:rsidRPr="00242DAB" w:rsidRDefault="002571BE" w:rsidP="00242DAB">
      <w:pPr>
        <w:autoSpaceDE w:val="0"/>
        <w:autoSpaceDN w:val="0"/>
        <w:adjustRightInd w:val="0"/>
        <w:spacing w:after="0" w:line="240" w:lineRule="auto"/>
        <w:ind w:firstLine="540"/>
        <w:jc w:val="both"/>
        <w:rPr>
          <w:rFonts w:ascii="Times New Roman" w:hAnsi="Times New Roman" w:cs="Times New Roman"/>
          <w:sz w:val="16"/>
          <w:szCs w:val="16"/>
        </w:rPr>
      </w:pPr>
      <w:r w:rsidRPr="00242DAB">
        <w:rPr>
          <w:rFonts w:ascii="Times New Roman" w:hAnsi="Times New Roman" w:cs="Times New Roman"/>
          <w:sz w:val="16"/>
          <w:szCs w:val="16"/>
        </w:rPr>
        <w:t>2.1.подпункт 3.5.1 изложить в следующей редакции:</w:t>
      </w:r>
    </w:p>
    <w:p w:rsidR="002571BE" w:rsidRPr="00242DAB" w:rsidRDefault="002571BE" w:rsidP="00242DAB">
      <w:pPr>
        <w:autoSpaceDE w:val="0"/>
        <w:autoSpaceDN w:val="0"/>
        <w:adjustRightInd w:val="0"/>
        <w:spacing w:after="0" w:line="240" w:lineRule="auto"/>
        <w:ind w:firstLine="540"/>
        <w:jc w:val="both"/>
        <w:rPr>
          <w:rFonts w:ascii="Times New Roman" w:hAnsi="Times New Roman" w:cs="Times New Roman"/>
          <w:sz w:val="16"/>
          <w:szCs w:val="16"/>
        </w:rPr>
      </w:pPr>
      <w:r w:rsidRPr="00242DAB">
        <w:rPr>
          <w:rFonts w:ascii="Times New Roman" w:hAnsi="Times New Roman" w:cs="Times New Roman"/>
          <w:sz w:val="16"/>
          <w:szCs w:val="16"/>
        </w:rPr>
        <w:t>«3.5.1. Муниципальный земельный контроль в отношении граждан осуществляется путем проведения плановых и внеплановых проверок в порядке, установленном настоящим Административным регламентом</w:t>
      </w:r>
      <w:proofErr w:type="gramStart"/>
      <w:r w:rsidRPr="00242DAB">
        <w:rPr>
          <w:rFonts w:ascii="Times New Roman" w:hAnsi="Times New Roman" w:cs="Times New Roman"/>
          <w:sz w:val="16"/>
          <w:szCs w:val="16"/>
        </w:rPr>
        <w:t>.».</w:t>
      </w:r>
      <w:proofErr w:type="gramEnd"/>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2.2.   подпункт 3.5.3. изложить в следующей редакции:</w:t>
      </w:r>
    </w:p>
    <w:p w:rsidR="002571BE" w:rsidRPr="00242DAB" w:rsidRDefault="002571BE" w:rsidP="00242DAB">
      <w:pPr>
        <w:autoSpaceDE w:val="0"/>
        <w:autoSpaceDN w:val="0"/>
        <w:adjustRightInd w:val="0"/>
        <w:spacing w:after="0" w:line="240" w:lineRule="auto"/>
        <w:ind w:firstLine="540"/>
        <w:jc w:val="both"/>
        <w:rPr>
          <w:rFonts w:ascii="Times New Roman" w:hAnsi="Times New Roman" w:cs="Times New Roman"/>
          <w:sz w:val="16"/>
          <w:szCs w:val="16"/>
        </w:rPr>
      </w:pPr>
      <w:r w:rsidRPr="00242DAB">
        <w:rPr>
          <w:rFonts w:ascii="Times New Roman" w:hAnsi="Times New Roman" w:cs="Times New Roman"/>
          <w:sz w:val="16"/>
          <w:szCs w:val="16"/>
        </w:rPr>
        <w:t>«3.5.3.  Основанием для проведения внеплановой проверки граждан является:</w:t>
      </w:r>
    </w:p>
    <w:p w:rsidR="002571BE" w:rsidRPr="00242DAB" w:rsidRDefault="002571BE" w:rsidP="00242DAB">
      <w:pPr>
        <w:autoSpaceDE w:val="0"/>
        <w:autoSpaceDN w:val="0"/>
        <w:adjustRightInd w:val="0"/>
        <w:spacing w:after="0" w:line="240" w:lineRule="auto"/>
        <w:ind w:firstLine="540"/>
        <w:jc w:val="both"/>
        <w:rPr>
          <w:rFonts w:ascii="Times New Roman" w:hAnsi="Times New Roman" w:cs="Times New Roman"/>
          <w:sz w:val="16"/>
          <w:szCs w:val="16"/>
        </w:rPr>
      </w:pPr>
      <w:r w:rsidRPr="00242DAB">
        <w:rPr>
          <w:rFonts w:ascii="Times New Roman" w:hAnsi="Times New Roman" w:cs="Times New Roman"/>
          <w:sz w:val="16"/>
          <w:szCs w:val="16"/>
        </w:rPr>
        <w:t>1) истечение срока исполнения гражданином,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2571BE" w:rsidRDefault="002571BE" w:rsidP="00242DAB">
      <w:pPr>
        <w:autoSpaceDE w:val="0"/>
        <w:autoSpaceDN w:val="0"/>
        <w:adjustRightInd w:val="0"/>
        <w:spacing w:after="0" w:line="240" w:lineRule="auto"/>
        <w:ind w:firstLine="540"/>
        <w:jc w:val="both"/>
        <w:rPr>
          <w:rFonts w:ascii="Times New Roman" w:hAnsi="Times New Roman" w:cs="Times New Roman"/>
          <w:sz w:val="16"/>
          <w:szCs w:val="16"/>
        </w:rPr>
      </w:pPr>
      <w:bookmarkStart w:id="2" w:name="Par8"/>
      <w:bookmarkEnd w:id="2"/>
      <w:r w:rsidRPr="00242DAB">
        <w:rPr>
          <w:rFonts w:ascii="Times New Roman" w:hAnsi="Times New Roman" w:cs="Times New Roman"/>
          <w:sz w:val="16"/>
          <w:szCs w:val="16"/>
        </w:rPr>
        <w:t>2) поступление в орган муниципального земельного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нарушения требований федеральных законов, законов Ненецкого автономного округа и муниципальных правовых актов по вопросам использования и охраны земель</w:t>
      </w:r>
      <w:proofErr w:type="gramStart"/>
      <w:r w:rsidRPr="00242DAB">
        <w:rPr>
          <w:rFonts w:ascii="Times New Roman" w:hAnsi="Times New Roman" w:cs="Times New Roman"/>
          <w:sz w:val="16"/>
          <w:szCs w:val="16"/>
        </w:rPr>
        <w:t>.»</w:t>
      </w:r>
      <w:proofErr w:type="gramEnd"/>
    </w:p>
    <w:p w:rsidR="00242DAB" w:rsidRPr="00242DAB" w:rsidRDefault="00242DAB" w:rsidP="00242DAB">
      <w:pPr>
        <w:autoSpaceDE w:val="0"/>
        <w:autoSpaceDN w:val="0"/>
        <w:adjustRightInd w:val="0"/>
        <w:spacing w:after="0" w:line="240" w:lineRule="auto"/>
        <w:ind w:firstLine="540"/>
        <w:jc w:val="both"/>
        <w:rPr>
          <w:rFonts w:ascii="Times New Roman" w:hAnsi="Times New Roman" w:cs="Times New Roman"/>
          <w:sz w:val="16"/>
          <w:szCs w:val="16"/>
        </w:rPr>
      </w:pPr>
    </w:p>
    <w:p w:rsidR="002571BE" w:rsidRPr="00242DAB" w:rsidRDefault="002571BE" w:rsidP="00242DAB">
      <w:pPr>
        <w:pStyle w:val="a7"/>
        <w:jc w:val="center"/>
        <w:rPr>
          <w:rFonts w:ascii="Times New Roman" w:hAnsi="Times New Roman"/>
          <w:b/>
          <w:sz w:val="16"/>
          <w:szCs w:val="16"/>
        </w:rPr>
      </w:pPr>
      <w:r w:rsidRPr="00242DAB">
        <w:rPr>
          <w:rFonts w:ascii="Times New Roman" w:hAnsi="Times New Roman"/>
          <w:b/>
          <w:sz w:val="16"/>
          <w:szCs w:val="16"/>
        </w:rPr>
        <w:t>АДМИНИСТРАЦИЯ</w:t>
      </w:r>
    </w:p>
    <w:p w:rsidR="002571BE" w:rsidRPr="00242DAB" w:rsidRDefault="002571BE" w:rsidP="00242DAB">
      <w:pPr>
        <w:pStyle w:val="a7"/>
        <w:jc w:val="center"/>
        <w:rPr>
          <w:rFonts w:ascii="Times New Roman" w:hAnsi="Times New Roman"/>
          <w:b/>
          <w:sz w:val="16"/>
          <w:szCs w:val="16"/>
        </w:rPr>
      </w:pPr>
      <w:r w:rsidRPr="00242DAB">
        <w:rPr>
          <w:rFonts w:ascii="Times New Roman" w:hAnsi="Times New Roman"/>
          <w:b/>
          <w:sz w:val="16"/>
          <w:szCs w:val="16"/>
        </w:rPr>
        <w:t>МУНИЦИПАЛЬНОГО ОБРАЗОВАНИЯ «ПУСТОЗЕРСКИЙ  СЕЛЬСОВЕТ»</w:t>
      </w:r>
    </w:p>
    <w:p w:rsidR="002571BE" w:rsidRPr="00242DAB" w:rsidRDefault="002571BE" w:rsidP="00242DAB">
      <w:pPr>
        <w:pStyle w:val="a7"/>
        <w:jc w:val="center"/>
        <w:rPr>
          <w:rFonts w:ascii="Times New Roman" w:hAnsi="Times New Roman"/>
          <w:b/>
          <w:sz w:val="16"/>
          <w:szCs w:val="16"/>
        </w:rPr>
      </w:pPr>
      <w:r w:rsidRPr="00242DAB">
        <w:rPr>
          <w:rFonts w:ascii="Times New Roman" w:hAnsi="Times New Roman"/>
          <w:b/>
          <w:sz w:val="16"/>
          <w:szCs w:val="16"/>
        </w:rPr>
        <w:t>НЕНЕЦКОГО АВТОНОМНОГО ОКРУГА</w:t>
      </w:r>
    </w:p>
    <w:p w:rsidR="002571BE" w:rsidRPr="00242DAB" w:rsidRDefault="002571BE" w:rsidP="00242DAB">
      <w:pPr>
        <w:pStyle w:val="a7"/>
        <w:rPr>
          <w:rFonts w:ascii="Times New Roman" w:hAnsi="Times New Roman"/>
          <w:b/>
          <w:sz w:val="16"/>
          <w:szCs w:val="16"/>
        </w:rPr>
      </w:pPr>
    </w:p>
    <w:p w:rsidR="002571BE" w:rsidRPr="00242DAB" w:rsidRDefault="002571BE" w:rsidP="00242DAB">
      <w:pPr>
        <w:pStyle w:val="1"/>
        <w:jc w:val="center"/>
        <w:rPr>
          <w:sz w:val="16"/>
          <w:szCs w:val="16"/>
        </w:rPr>
      </w:pPr>
      <w:proofErr w:type="gramStart"/>
      <w:r w:rsidRPr="00242DAB">
        <w:rPr>
          <w:sz w:val="16"/>
          <w:szCs w:val="16"/>
        </w:rPr>
        <w:t>П</w:t>
      </w:r>
      <w:proofErr w:type="gramEnd"/>
      <w:r w:rsidRPr="00242DAB">
        <w:rPr>
          <w:sz w:val="16"/>
          <w:szCs w:val="16"/>
        </w:rPr>
        <w:t xml:space="preserve"> О С Т А Н О В Л Е Н И Е</w:t>
      </w:r>
    </w:p>
    <w:p w:rsidR="002571BE" w:rsidRPr="00242DAB" w:rsidRDefault="002571BE" w:rsidP="00242DAB">
      <w:pPr>
        <w:pStyle w:val="a7"/>
        <w:rPr>
          <w:rFonts w:ascii="Times New Roman" w:hAnsi="Times New Roman"/>
          <w:b/>
          <w:sz w:val="16"/>
          <w:szCs w:val="16"/>
        </w:rPr>
      </w:pPr>
    </w:p>
    <w:p w:rsidR="002571BE" w:rsidRPr="00242DAB" w:rsidRDefault="002571BE" w:rsidP="00242DAB">
      <w:pPr>
        <w:spacing w:after="0" w:line="240" w:lineRule="auto"/>
        <w:rPr>
          <w:rFonts w:ascii="Times New Roman" w:hAnsi="Times New Roman" w:cs="Times New Roman"/>
          <w:sz w:val="16"/>
          <w:szCs w:val="16"/>
          <w:u w:val="single"/>
        </w:rPr>
      </w:pPr>
      <w:r w:rsidRPr="00242DAB">
        <w:rPr>
          <w:rFonts w:ascii="Times New Roman" w:hAnsi="Times New Roman" w:cs="Times New Roman"/>
          <w:b/>
          <w:sz w:val="16"/>
          <w:szCs w:val="16"/>
          <w:u w:val="single"/>
        </w:rPr>
        <w:t>от   08.07.2019   № 46</w:t>
      </w:r>
    </w:p>
    <w:p w:rsidR="002571BE" w:rsidRPr="00242DAB" w:rsidRDefault="002571BE" w:rsidP="00242DAB">
      <w:pPr>
        <w:spacing w:after="0" w:line="240" w:lineRule="auto"/>
        <w:rPr>
          <w:rFonts w:ascii="Times New Roman" w:hAnsi="Times New Roman" w:cs="Times New Roman"/>
          <w:sz w:val="16"/>
          <w:szCs w:val="16"/>
        </w:rPr>
      </w:pPr>
      <w:r w:rsidRPr="00242DAB">
        <w:rPr>
          <w:rFonts w:ascii="Times New Roman" w:hAnsi="Times New Roman" w:cs="Times New Roman"/>
          <w:sz w:val="16"/>
          <w:szCs w:val="16"/>
        </w:rPr>
        <w:t xml:space="preserve">с. </w:t>
      </w:r>
      <w:proofErr w:type="spellStart"/>
      <w:r w:rsidRPr="00242DAB">
        <w:rPr>
          <w:rFonts w:ascii="Times New Roman" w:hAnsi="Times New Roman" w:cs="Times New Roman"/>
          <w:sz w:val="16"/>
          <w:szCs w:val="16"/>
        </w:rPr>
        <w:t>Оксино</w:t>
      </w:r>
      <w:proofErr w:type="spellEnd"/>
      <w:r w:rsidRPr="00242DAB">
        <w:rPr>
          <w:rFonts w:ascii="Times New Roman" w:hAnsi="Times New Roman" w:cs="Times New Roman"/>
          <w:sz w:val="16"/>
          <w:szCs w:val="16"/>
        </w:rPr>
        <w:t xml:space="preserve"> </w:t>
      </w:r>
    </w:p>
    <w:p w:rsidR="002571BE" w:rsidRPr="00242DAB" w:rsidRDefault="002571BE" w:rsidP="00242DAB">
      <w:pPr>
        <w:spacing w:after="0" w:line="240" w:lineRule="auto"/>
        <w:rPr>
          <w:rFonts w:ascii="Times New Roman" w:hAnsi="Times New Roman" w:cs="Times New Roman"/>
          <w:sz w:val="16"/>
          <w:szCs w:val="16"/>
        </w:rPr>
      </w:pPr>
      <w:r w:rsidRPr="00242DAB">
        <w:rPr>
          <w:rFonts w:ascii="Times New Roman" w:hAnsi="Times New Roman" w:cs="Times New Roman"/>
          <w:sz w:val="16"/>
          <w:szCs w:val="16"/>
        </w:rPr>
        <w:t>Ненецкий автономный округ</w:t>
      </w:r>
    </w:p>
    <w:p w:rsidR="002571BE" w:rsidRPr="00242DAB" w:rsidRDefault="002571BE" w:rsidP="00242DAB">
      <w:pPr>
        <w:pStyle w:val="ConsPlusTitle"/>
        <w:widowControl/>
        <w:jc w:val="center"/>
        <w:rPr>
          <w:rFonts w:ascii="Times New Roman" w:hAnsi="Times New Roman" w:cs="Times New Roman"/>
          <w:sz w:val="16"/>
          <w:szCs w:val="16"/>
        </w:rPr>
      </w:pPr>
    </w:p>
    <w:p w:rsidR="002571BE" w:rsidRDefault="002571BE" w:rsidP="00242DAB">
      <w:pPr>
        <w:autoSpaceDE w:val="0"/>
        <w:autoSpaceDN w:val="0"/>
        <w:adjustRightInd w:val="0"/>
        <w:spacing w:after="0" w:line="240" w:lineRule="auto"/>
        <w:jc w:val="center"/>
        <w:outlineLvl w:val="0"/>
        <w:rPr>
          <w:rFonts w:ascii="Times New Roman" w:hAnsi="Times New Roman" w:cs="Times New Roman"/>
          <w:bCs/>
          <w:sz w:val="16"/>
          <w:szCs w:val="16"/>
        </w:rPr>
      </w:pPr>
      <w:r w:rsidRPr="00242DAB">
        <w:rPr>
          <w:rFonts w:ascii="Times New Roman" w:hAnsi="Times New Roman" w:cs="Times New Roman"/>
          <w:bCs/>
          <w:sz w:val="16"/>
          <w:szCs w:val="16"/>
        </w:rPr>
        <w:t>ОБ  УТВЕРЖДЕНИИ  ПОЛОЖЕНИЯ  ОБ  АТТЕСТАЦИИ МУНИЦИПАЛЬНЫХ СЛУЖАЩИХ АДМИНИСТРАЦИИ  МУНИЦИПАЛЬНОГООБРАЗОВАНИЯ «ПУСТОЗЕРСКИЙ СЕЛЬСОВЕТ» НЕНЕЦКОГО АВТОНОМНОГО ОКРУГА</w:t>
      </w:r>
    </w:p>
    <w:p w:rsidR="00242DAB" w:rsidRPr="00242DAB" w:rsidRDefault="00242DAB" w:rsidP="00242DAB">
      <w:pPr>
        <w:autoSpaceDE w:val="0"/>
        <w:autoSpaceDN w:val="0"/>
        <w:adjustRightInd w:val="0"/>
        <w:spacing w:after="0" w:line="240" w:lineRule="auto"/>
        <w:jc w:val="center"/>
        <w:outlineLvl w:val="0"/>
        <w:rPr>
          <w:rFonts w:ascii="Times New Roman" w:hAnsi="Times New Roman" w:cs="Times New Roman"/>
          <w:bCs/>
          <w:sz w:val="16"/>
          <w:szCs w:val="16"/>
        </w:rPr>
      </w:pPr>
    </w:p>
    <w:p w:rsidR="002571BE" w:rsidRPr="00242DAB" w:rsidRDefault="002571BE" w:rsidP="00242DAB">
      <w:pPr>
        <w:autoSpaceDE w:val="0"/>
        <w:autoSpaceDN w:val="0"/>
        <w:adjustRightInd w:val="0"/>
        <w:spacing w:after="0" w:line="240" w:lineRule="auto"/>
        <w:ind w:firstLine="540"/>
        <w:jc w:val="both"/>
        <w:rPr>
          <w:rFonts w:ascii="Times New Roman" w:hAnsi="Times New Roman" w:cs="Times New Roman"/>
          <w:sz w:val="16"/>
          <w:szCs w:val="16"/>
        </w:rPr>
      </w:pPr>
      <w:r w:rsidRPr="00242DAB">
        <w:rPr>
          <w:rFonts w:ascii="Times New Roman" w:hAnsi="Times New Roman" w:cs="Times New Roman"/>
          <w:sz w:val="16"/>
          <w:szCs w:val="16"/>
        </w:rPr>
        <w:tab/>
      </w:r>
      <w:r w:rsidRPr="00242DAB">
        <w:rPr>
          <w:rFonts w:ascii="Times New Roman" w:hAnsi="Times New Roman" w:cs="Times New Roman"/>
          <w:color w:val="000000"/>
          <w:sz w:val="16"/>
          <w:szCs w:val="16"/>
        </w:rPr>
        <w:t xml:space="preserve">Руководствуясь статьей 18 </w:t>
      </w:r>
      <w:r w:rsidRPr="00242DAB">
        <w:rPr>
          <w:rFonts w:ascii="Times New Roman" w:hAnsi="Times New Roman" w:cs="Times New Roman"/>
          <w:sz w:val="16"/>
          <w:szCs w:val="16"/>
        </w:rPr>
        <w:t xml:space="preserve">Федерального закона от 02.03.2007 N 25-ФЗ «О муниципальной службе в Российской Федерации», </w:t>
      </w:r>
      <w:r w:rsidRPr="00242DAB">
        <w:rPr>
          <w:rFonts w:ascii="Times New Roman" w:hAnsi="Times New Roman" w:cs="Times New Roman"/>
          <w:color w:val="000000"/>
          <w:sz w:val="16"/>
          <w:szCs w:val="16"/>
        </w:rPr>
        <w:t xml:space="preserve">статьей 9 </w:t>
      </w:r>
      <w:r w:rsidRPr="00242DAB">
        <w:rPr>
          <w:rFonts w:ascii="Times New Roman" w:hAnsi="Times New Roman" w:cs="Times New Roman"/>
          <w:bCs/>
          <w:sz w:val="16"/>
          <w:szCs w:val="16"/>
        </w:rPr>
        <w:t>Закона  Нененецкого автономного округа от 24.10.2007 № 140-ОЗ «О муниципальной службе в Ненецком автономном округе», Уставом муниципального образования «Пустозерский сельсовет» Ненецкого автономного округа</w:t>
      </w:r>
      <w:r w:rsidRPr="00242DAB">
        <w:rPr>
          <w:rFonts w:ascii="Times New Roman" w:hAnsi="Times New Roman" w:cs="Times New Roman"/>
          <w:sz w:val="16"/>
          <w:szCs w:val="16"/>
        </w:rPr>
        <w:t>, Администрация муниципального  образования «Пустозерский сельсовет» Ненецкого автономного округа ПОСТАНОВЛЯЕТ:</w:t>
      </w:r>
    </w:p>
    <w:p w:rsidR="002571BE" w:rsidRPr="00242DAB" w:rsidRDefault="002571BE" w:rsidP="00242DAB">
      <w:pPr>
        <w:autoSpaceDE w:val="0"/>
        <w:autoSpaceDN w:val="0"/>
        <w:adjustRightInd w:val="0"/>
        <w:spacing w:after="0" w:line="240" w:lineRule="auto"/>
        <w:ind w:firstLine="540"/>
        <w:jc w:val="both"/>
        <w:rPr>
          <w:rFonts w:ascii="Times New Roman" w:hAnsi="Times New Roman" w:cs="Times New Roman"/>
          <w:sz w:val="16"/>
          <w:szCs w:val="16"/>
        </w:rPr>
      </w:pPr>
    </w:p>
    <w:p w:rsidR="002571BE" w:rsidRPr="00242DAB" w:rsidRDefault="002571BE" w:rsidP="00242DAB">
      <w:pPr>
        <w:autoSpaceDE w:val="0"/>
        <w:autoSpaceDN w:val="0"/>
        <w:adjustRightInd w:val="0"/>
        <w:spacing w:after="0" w:line="240" w:lineRule="auto"/>
        <w:ind w:firstLine="540"/>
        <w:jc w:val="both"/>
        <w:rPr>
          <w:rFonts w:ascii="Times New Roman" w:hAnsi="Times New Roman" w:cs="Times New Roman"/>
          <w:bCs/>
          <w:sz w:val="16"/>
          <w:szCs w:val="16"/>
        </w:rPr>
      </w:pPr>
      <w:r w:rsidRPr="00242DAB">
        <w:rPr>
          <w:rFonts w:ascii="Times New Roman" w:hAnsi="Times New Roman" w:cs="Times New Roman"/>
          <w:sz w:val="16"/>
          <w:szCs w:val="16"/>
        </w:rPr>
        <w:tab/>
        <w:t xml:space="preserve">1. Утвердить </w:t>
      </w:r>
      <w:r w:rsidRPr="00242DAB">
        <w:rPr>
          <w:rFonts w:ascii="Times New Roman" w:hAnsi="Times New Roman" w:cs="Times New Roman"/>
          <w:bCs/>
          <w:sz w:val="16"/>
          <w:szCs w:val="16"/>
        </w:rPr>
        <w:t>Положение об аттестации муниципальных служащих  Администрации муниципального образования «Пустозерский сельсовет» Ненецкого автономного округа согласно приложению.</w:t>
      </w:r>
    </w:p>
    <w:p w:rsidR="002571BE" w:rsidRPr="00242DAB" w:rsidRDefault="002571BE" w:rsidP="00242DAB">
      <w:pPr>
        <w:pStyle w:val="a7"/>
        <w:jc w:val="both"/>
        <w:rPr>
          <w:rFonts w:ascii="Times New Roman" w:hAnsi="Times New Roman"/>
          <w:sz w:val="16"/>
          <w:szCs w:val="16"/>
        </w:rPr>
      </w:pPr>
      <w:r w:rsidRPr="00242DAB">
        <w:rPr>
          <w:rFonts w:ascii="Times New Roman" w:hAnsi="Times New Roman"/>
          <w:bCs/>
          <w:sz w:val="16"/>
          <w:szCs w:val="16"/>
        </w:rPr>
        <w:lastRenderedPageBreak/>
        <w:tab/>
        <w:t xml:space="preserve">2.  Признать утратившим силу постановление Администрации </w:t>
      </w:r>
      <w:r w:rsidRPr="00242DAB">
        <w:rPr>
          <w:rFonts w:ascii="Times New Roman" w:hAnsi="Times New Roman"/>
          <w:sz w:val="16"/>
          <w:szCs w:val="16"/>
        </w:rPr>
        <w:t xml:space="preserve"> муниципального образования «Пустозерский сельсовет» Ненецкого автономного округа  от  29.02.2008 №18 «О Положении «О проведении аттестации муниципальных служащих муниципального образования «Пустозерский сельсовет» Ненецкого автономного округа». </w:t>
      </w:r>
    </w:p>
    <w:p w:rsidR="002571BE" w:rsidRPr="00242DAB" w:rsidRDefault="002571BE" w:rsidP="00242DAB">
      <w:pPr>
        <w:pStyle w:val="a7"/>
        <w:ind w:firstLine="708"/>
        <w:rPr>
          <w:rFonts w:ascii="Times New Roman" w:hAnsi="Times New Roman"/>
          <w:sz w:val="16"/>
          <w:szCs w:val="16"/>
        </w:rPr>
      </w:pPr>
      <w:r w:rsidRPr="00242DAB">
        <w:rPr>
          <w:rFonts w:ascii="Times New Roman" w:hAnsi="Times New Roman"/>
          <w:sz w:val="16"/>
          <w:szCs w:val="16"/>
        </w:rPr>
        <w:t>3. Настоящее постановление вступает в силу после его официального опубликования (обнародования).</w:t>
      </w:r>
    </w:p>
    <w:p w:rsidR="002571BE" w:rsidRPr="00242DAB" w:rsidRDefault="002571BE" w:rsidP="00242DAB">
      <w:pPr>
        <w:pStyle w:val="a7"/>
        <w:rPr>
          <w:rFonts w:ascii="Times New Roman" w:hAnsi="Times New Roman"/>
          <w:sz w:val="16"/>
          <w:szCs w:val="16"/>
        </w:rPr>
      </w:pPr>
    </w:p>
    <w:p w:rsidR="002571BE" w:rsidRPr="00242DAB" w:rsidRDefault="002571BE" w:rsidP="00242DAB">
      <w:pPr>
        <w:pStyle w:val="a7"/>
        <w:rPr>
          <w:rFonts w:ascii="Times New Roman" w:hAnsi="Times New Roman"/>
          <w:sz w:val="16"/>
          <w:szCs w:val="16"/>
        </w:rPr>
      </w:pPr>
      <w:r w:rsidRPr="00242DAB">
        <w:rPr>
          <w:rFonts w:ascii="Times New Roman" w:hAnsi="Times New Roman"/>
          <w:sz w:val="16"/>
          <w:szCs w:val="16"/>
        </w:rPr>
        <w:t xml:space="preserve">Глава муниципального образования </w:t>
      </w:r>
    </w:p>
    <w:p w:rsidR="002571BE" w:rsidRPr="00242DAB" w:rsidRDefault="002571BE" w:rsidP="00242DAB">
      <w:pPr>
        <w:pStyle w:val="a7"/>
        <w:rPr>
          <w:rFonts w:ascii="Times New Roman" w:hAnsi="Times New Roman"/>
          <w:sz w:val="16"/>
          <w:szCs w:val="16"/>
        </w:rPr>
      </w:pPr>
      <w:r w:rsidRPr="00242DAB">
        <w:rPr>
          <w:rFonts w:ascii="Times New Roman" w:hAnsi="Times New Roman"/>
          <w:sz w:val="16"/>
          <w:szCs w:val="16"/>
        </w:rPr>
        <w:t xml:space="preserve">«Пустозерский сельсовет» </w:t>
      </w:r>
    </w:p>
    <w:p w:rsidR="002571BE" w:rsidRPr="00242DAB" w:rsidRDefault="002571BE" w:rsidP="00242DAB">
      <w:pPr>
        <w:pStyle w:val="a7"/>
        <w:rPr>
          <w:rFonts w:ascii="Times New Roman" w:hAnsi="Times New Roman"/>
          <w:sz w:val="16"/>
          <w:szCs w:val="16"/>
        </w:rPr>
      </w:pPr>
      <w:r w:rsidRPr="00242DAB">
        <w:rPr>
          <w:rFonts w:ascii="Times New Roman" w:hAnsi="Times New Roman"/>
          <w:sz w:val="16"/>
          <w:szCs w:val="16"/>
        </w:rPr>
        <w:t xml:space="preserve">Ненецкого автономного округа                                                 С.М.Макарова  </w:t>
      </w:r>
    </w:p>
    <w:p w:rsidR="002571BE" w:rsidRPr="00242DAB" w:rsidRDefault="002571BE" w:rsidP="00242DAB">
      <w:pPr>
        <w:pStyle w:val="a7"/>
        <w:jc w:val="right"/>
        <w:rPr>
          <w:rFonts w:ascii="Times New Roman" w:hAnsi="Times New Roman"/>
          <w:bCs/>
          <w:sz w:val="16"/>
          <w:szCs w:val="16"/>
        </w:rPr>
      </w:pPr>
    </w:p>
    <w:p w:rsidR="002571BE" w:rsidRPr="00242DAB" w:rsidRDefault="002571BE" w:rsidP="00242DAB">
      <w:pPr>
        <w:pStyle w:val="a7"/>
        <w:jc w:val="right"/>
        <w:rPr>
          <w:rFonts w:ascii="Times New Roman" w:hAnsi="Times New Roman"/>
          <w:bCs/>
          <w:sz w:val="16"/>
          <w:szCs w:val="16"/>
        </w:rPr>
      </w:pPr>
      <w:r w:rsidRPr="00242DAB">
        <w:rPr>
          <w:rFonts w:ascii="Times New Roman" w:hAnsi="Times New Roman"/>
          <w:bCs/>
          <w:sz w:val="16"/>
          <w:szCs w:val="16"/>
        </w:rPr>
        <w:t>Утверждено</w:t>
      </w:r>
    </w:p>
    <w:p w:rsidR="002571BE" w:rsidRPr="00242DAB" w:rsidRDefault="002571BE" w:rsidP="00242DAB">
      <w:pPr>
        <w:pStyle w:val="a7"/>
        <w:jc w:val="right"/>
        <w:rPr>
          <w:rFonts w:ascii="Times New Roman" w:hAnsi="Times New Roman"/>
          <w:sz w:val="16"/>
          <w:szCs w:val="16"/>
        </w:rPr>
      </w:pPr>
      <w:r w:rsidRPr="00242DAB">
        <w:rPr>
          <w:rFonts w:ascii="Times New Roman" w:hAnsi="Times New Roman"/>
          <w:sz w:val="16"/>
          <w:szCs w:val="16"/>
        </w:rPr>
        <w:t>постановлением Администрации</w:t>
      </w:r>
    </w:p>
    <w:p w:rsidR="002571BE" w:rsidRPr="00242DAB" w:rsidRDefault="002571BE" w:rsidP="00242DAB">
      <w:pPr>
        <w:pStyle w:val="a7"/>
        <w:jc w:val="right"/>
        <w:rPr>
          <w:rFonts w:ascii="Times New Roman" w:hAnsi="Times New Roman"/>
          <w:sz w:val="16"/>
          <w:szCs w:val="16"/>
        </w:rPr>
      </w:pPr>
      <w:r w:rsidRPr="00242DAB">
        <w:rPr>
          <w:rFonts w:ascii="Times New Roman" w:hAnsi="Times New Roman"/>
          <w:sz w:val="16"/>
          <w:szCs w:val="16"/>
        </w:rPr>
        <w:t>МО «Пустозерский сельсовет» НАО</w:t>
      </w:r>
    </w:p>
    <w:p w:rsidR="002571BE" w:rsidRPr="00242DAB" w:rsidRDefault="002571BE" w:rsidP="00242DAB">
      <w:pPr>
        <w:pStyle w:val="a7"/>
        <w:jc w:val="right"/>
        <w:rPr>
          <w:rFonts w:ascii="Times New Roman" w:hAnsi="Times New Roman"/>
          <w:sz w:val="16"/>
          <w:szCs w:val="16"/>
        </w:rPr>
      </w:pPr>
      <w:r w:rsidRPr="00242DAB">
        <w:rPr>
          <w:rFonts w:ascii="Times New Roman" w:hAnsi="Times New Roman"/>
          <w:sz w:val="16"/>
          <w:szCs w:val="16"/>
        </w:rPr>
        <w:t>от 08.07. 2019  № 46</w:t>
      </w:r>
    </w:p>
    <w:p w:rsidR="002571BE" w:rsidRPr="00242DAB" w:rsidRDefault="002571BE" w:rsidP="00242DAB">
      <w:pPr>
        <w:autoSpaceDE w:val="0"/>
        <w:autoSpaceDN w:val="0"/>
        <w:adjustRightInd w:val="0"/>
        <w:spacing w:after="0" w:line="240" w:lineRule="auto"/>
        <w:jc w:val="both"/>
        <w:rPr>
          <w:rFonts w:ascii="Times New Roman" w:hAnsi="Times New Roman" w:cs="Times New Roman"/>
          <w:bCs/>
          <w:sz w:val="16"/>
          <w:szCs w:val="16"/>
        </w:rPr>
      </w:pPr>
    </w:p>
    <w:p w:rsidR="002571BE" w:rsidRPr="00242DAB" w:rsidRDefault="002571BE" w:rsidP="00242DAB">
      <w:pPr>
        <w:autoSpaceDE w:val="0"/>
        <w:autoSpaceDN w:val="0"/>
        <w:adjustRightInd w:val="0"/>
        <w:spacing w:after="0" w:line="240" w:lineRule="auto"/>
        <w:jc w:val="center"/>
        <w:outlineLvl w:val="0"/>
        <w:rPr>
          <w:rFonts w:ascii="Times New Roman" w:hAnsi="Times New Roman" w:cs="Times New Roman"/>
          <w:b/>
          <w:bCs/>
          <w:sz w:val="16"/>
          <w:szCs w:val="16"/>
        </w:rPr>
      </w:pPr>
      <w:r w:rsidRPr="00242DAB">
        <w:rPr>
          <w:rFonts w:ascii="Times New Roman" w:hAnsi="Times New Roman" w:cs="Times New Roman"/>
          <w:b/>
          <w:bCs/>
          <w:sz w:val="16"/>
          <w:szCs w:val="16"/>
        </w:rPr>
        <w:t>Положение</w:t>
      </w:r>
    </w:p>
    <w:p w:rsidR="002571BE" w:rsidRPr="00242DAB" w:rsidRDefault="002571BE" w:rsidP="00242DAB">
      <w:pPr>
        <w:autoSpaceDE w:val="0"/>
        <w:autoSpaceDN w:val="0"/>
        <w:adjustRightInd w:val="0"/>
        <w:spacing w:after="0" w:line="240" w:lineRule="auto"/>
        <w:jc w:val="center"/>
        <w:outlineLvl w:val="0"/>
        <w:rPr>
          <w:rFonts w:ascii="Times New Roman" w:hAnsi="Times New Roman" w:cs="Times New Roman"/>
          <w:b/>
          <w:bCs/>
          <w:sz w:val="16"/>
          <w:szCs w:val="16"/>
        </w:rPr>
      </w:pPr>
      <w:r w:rsidRPr="00242DAB">
        <w:rPr>
          <w:rFonts w:ascii="Times New Roman" w:hAnsi="Times New Roman" w:cs="Times New Roman"/>
          <w:b/>
          <w:bCs/>
          <w:sz w:val="16"/>
          <w:szCs w:val="16"/>
        </w:rPr>
        <w:t xml:space="preserve">об аттестации муниципальных служащих </w:t>
      </w:r>
    </w:p>
    <w:p w:rsidR="002571BE" w:rsidRPr="00242DAB" w:rsidRDefault="002571BE" w:rsidP="00242DAB">
      <w:pPr>
        <w:autoSpaceDE w:val="0"/>
        <w:autoSpaceDN w:val="0"/>
        <w:adjustRightInd w:val="0"/>
        <w:spacing w:after="0" w:line="240" w:lineRule="auto"/>
        <w:jc w:val="center"/>
        <w:outlineLvl w:val="0"/>
        <w:rPr>
          <w:rFonts w:ascii="Times New Roman" w:hAnsi="Times New Roman" w:cs="Times New Roman"/>
          <w:b/>
          <w:bCs/>
          <w:sz w:val="16"/>
          <w:szCs w:val="16"/>
        </w:rPr>
      </w:pPr>
      <w:r w:rsidRPr="00242DAB">
        <w:rPr>
          <w:rFonts w:ascii="Times New Roman" w:hAnsi="Times New Roman" w:cs="Times New Roman"/>
          <w:b/>
          <w:bCs/>
          <w:sz w:val="16"/>
          <w:szCs w:val="16"/>
        </w:rPr>
        <w:t xml:space="preserve">Администрации муниципального образования «Пустозерский сельсовет» </w:t>
      </w:r>
    </w:p>
    <w:p w:rsidR="002571BE" w:rsidRPr="00242DAB" w:rsidRDefault="002571BE" w:rsidP="00242DAB">
      <w:pPr>
        <w:autoSpaceDE w:val="0"/>
        <w:autoSpaceDN w:val="0"/>
        <w:adjustRightInd w:val="0"/>
        <w:spacing w:after="0" w:line="240" w:lineRule="auto"/>
        <w:jc w:val="center"/>
        <w:outlineLvl w:val="0"/>
        <w:rPr>
          <w:rFonts w:ascii="Times New Roman" w:hAnsi="Times New Roman" w:cs="Times New Roman"/>
          <w:b/>
          <w:bCs/>
          <w:sz w:val="16"/>
          <w:szCs w:val="16"/>
        </w:rPr>
      </w:pPr>
      <w:r w:rsidRPr="00242DAB">
        <w:rPr>
          <w:rFonts w:ascii="Times New Roman" w:hAnsi="Times New Roman" w:cs="Times New Roman"/>
          <w:b/>
          <w:bCs/>
          <w:sz w:val="16"/>
          <w:szCs w:val="16"/>
        </w:rPr>
        <w:t>Ненецкого автономного округа</w:t>
      </w:r>
    </w:p>
    <w:p w:rsidR="002571BE" w:rsidRPr="00242DAB" w:rsidRDefault="002571BE" w:rsidP="00242DAB">
      <w:pPr>
        <w:autoSpaceDE w:val="0"/>
        <w:autoSpaceDN w:val="0"/>
        <w:adjustRightInd w:val="0"/>
        <w:spacing w:after="0" w:line="240" w:lineRule="auto"/>
        <w:outlineLvl w:val="0"/>
        <w:rPr>
          <w:rFonts w:ascii="Times New Roman" w:hAnsi="Times New Roman" w:cs="Times New Roman"/>
          <w:bCs/>
          <w:sz w:val="16"/>
          <w:szCs w:val="16"/>
        </w:rPr>
      </w:pPr>
    </w:p>
    <w:p w:rsidR="002571BE" w:rsidRPr="00242DAB" w:rsidRDefault="002571BE" w:rsidP="00242DAB">
      <w:pPr>
        <w:autoSpaceDE w:val="0"/>
        <w:autoSpaceDN w:val="0"/>
        <w:adjustRightInd w:val="0"/>
        <w:spacing w:after="0" w:line="240" w:lineRule="auto"/>
        <w:ind w:firstLine="540"/>
        <w:jc w:val="center"/>
        <w:outlineLvl w:val="0"/>
        <w:rPr>
          <w:rFonts w:ascii="Times New Roman" w:hAnsi="Times New Roman" w:cs="Times New Roman"/>
          <w:bCs/>
          <w:sz w:val="16"/>
          <w:szCs w:val="16"/>
        </w:rPr>
      </w:pPr>
      <w:r w:rsidRPr="00242DAB">
        <w:rPr>
          <w:rFonts w:ascii="Times New Roman" w:hAnsi="Times New Roman" w:cs="Times New Roman"/>
          <w:bCs/>
          <w:sz w:val="16"/>
          <w:szCs w:val="16"/>
        </w:rPr>
        <w:t>1. Общие положения</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1.1. Аттестация муниципального служащего Администрации муниципального образования «Пустозерский сельсовет» Ненецкого автономного округа (далее –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1.2. Аттестации не подлежат следующие муниципальные служащие:</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1) замещающие должности муниципальной службы менее одного года;</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 xml:space="preserve">2) </w:t>
      </w:r>
      <w:proofErr w:type="gramStart"/>
      <w:r w:rsidRPr="00242DAB">
        <w:rPr>
          <w:rFonts w:ascii="Times New Roman" w:hAnsi="Times New Roman"/>
          <w:sz w:val="16"/>
          <w:szCs w:val="16"/>
        </w:rPr>
        <w:t>достигшие</w:t>
      </w:r>
      <w:proofErr w:type="gramEnd"/>
      <w:r w:rsidRPr="00242DAB">
        <w:rPr>
          <w:rFonts w:ascii="Times New Roman" w:hAnsi="Times New Roman"/>
          <w:sz w:val="16"/>
          <w:szCs w:val="16"/>
        </w:rPr>
        <w:t xml:space="preserve"> возраста 60 лет;</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3) беременные женщины;</w:t>
      </w:r>
    </w:p>
    <w:p w:rsidR="002571BE" w:rsidRPr="00242DAB" w:rsidRDefault="002571BE" w:rsidP="00242DAB">
      <w:pPr>
        <w:pStyle w:val="a7"/>
        <w:ind w:firstLine="567"/>
        <w:jc w:val="both"/>
        <w:rPr>
          <w:rFonts w:ascii="Times New Roman" w:hAnsi="Times New Roman"/>
          <w:sz w:val="16"/>
          <w:szCs w:val="16"/>
        </w:rPr>
      </w:pPr>
      <w:proofErr w:type="gramStart"/>
      <w:r w:rsidRPr="00242DAB">
        <w:rPr>
          <w:rFonts w:ascii="Times New Roman" w:hAnsi="Times New Roman"/>
          <w:sz w:val="16"/>
          <w:szCs w:val="16"/>
        </w:rPr>
        <w:t>4) находящиеся в отпуске по беременности и родам или в отпуске по уходу за ребенком до достижения им возраста трех лет.</w:t>
      </w:r>
      <w:proofErr w:type="gramEnd"/>
      <w:r w:rsidRPr="00242DAB">
        <w:rPr>
          <w:rFonts w:ascii="Times New Roman" w:hAnsi="Times New Roman"/>
          <w:sz w:val="16"/>
          <w:szCs w:val="16"/>
        </w:rPr>
        <w:t xml:space="preserve"> Аттестация указанных муниципальных служащих возможна не ранее чем через один год после выхода из отпуска;</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5) замещающие должности муниципальной службы на основании срочного трудового договора (контракта).</w:t>
      </w:r>
    </w:p>
    <w:p w:rsidR="002571BE" w:rsidRPr="00242DAB" w:rsidRDefault="002571BE" w:rsidP="00242DAB">
      <w:pPr>
        <w:pStyle w:val="a7"/>
        <w:ind w:firstLine="567"/>
        <w:jc w:val="both"/>
        <w:rPr>
          <w:rFonts w:ascii="Times New Roman" w:hAnsi="Times New Roman"/>
          <w:sz w:val="16"/>
          <w:szCs w:val="16"/>
        </w:rPr>
      </w:pPr>
    </w:p>
    <w:p w:rsidR="002571BE" w:rsidRPr="00242DAB" w:rsidRDefault="002571BE" w:rsidP="00242DAB">
      <w:pPr>
        <w:pStyle w:val="a7"/>
        <w:ind w:firstLine="567"/>
        <w:jc w:val="center"/>
        <w:rPr>
          <w:rFonts w:ascii="Times New Roman" w:hAnsi="Times New Roman"/>
          <w:bCs/>
          <w:sz w:val="16"/>
          <w:szCs w:val="16"/>
        </w:rPr>
      </w:pPr>
      <w:r w:rsidRPr="00242DAB">
        <w:rPr>
          <w:rFonts w:ascii="Times New Roman" w:hAnsi="Times New Roman"/>
          <w:bCs/>
          <w:sz w:val="16"/>
          <w:szCs w:val="16"/>
        </w:rPr>
        <w:t>2. Организация проведения аттестации</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2.1. Для проведения аттестации муниципальных служащих глава муниципального образования «Пустозерский сельсовет» Ненецкого автономного округа (далее – глава муниципального образования) издает распоряжение, содержащее положения:</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1) о формировании аттестационной комиссии;</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2) об утверждении графика проведения аттестации;</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3) о составлении списков муниципальных служащих, подлежащих аттестации;</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4) о подготовке документов, необходимых для работы аттестационной комиссии.</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2.2. Аттестационная комиссия формируется распоряжением главы муниципального образования. Указанным актом определяются состав аттестационной комиссии, сроки и порядок ее работы.</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2.3.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2.4. График проведения аттестации ежегодно утверждается главой муниципального образования и доводится до сведения каждого аттестуемого муниципального служащего не менее чем за месяц до начала аттестации.</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2.5. В графике проведения аттестации указываются:</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1) наименование подразделения Администрации муниципального образования «Пустозерский сельсовет» Ненецкого автономного округа (далее – Администрация муниципального образования), в которых проводится аттестация;</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2) список муниципальных служащих, подлежащих аттестации;</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3) дата, время и место проведения аттестации;</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4)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Администрации муниципального образования.</w:t>
      </w:r>
    </w:p>
    <w:p w:rsidR="002571BE" w:rsidRPr="00242DAB" w:rsidRDefault="002571BE" w:rsidP="00242DAB">
      <w:pPr>
        <w:pStyle w:val="a7"/>
        <w:ind w:firstLine="567"/>
        <w:jc w:val="both"/>
        <w:rPr>
          <w:rFonts w:ascii="Times New Roman" w:hAnsi="Times New Roman"/>
          <w:sz w:val="16"/>
          <w:szCs w:val="16"/>
        </w:rPr>
      </w:pPr>
      <w:bookmarkStart w:id="3" w:name="Par30"/>
      <w:bookmarkEnd w:id="3"/>
      <w:r w:rsidRPr="00242DAB">
        <w:rPr>
          <w:rFonts w:ascii="Times New Roman" w:hAnsi="Times New Roman"/>
          <w:sz w:val="16"/>
          <w:szCs w:val="16"/>
        </w:rPr>
        <w:t xml:space="preserve">2.6. Не </w:t>
      </w:r>
      <w:proofErr w:type="gramStart"/>
      <w:r w:rsidRPr="00242DAB">
        <w:rPr>
          <w:rFonts w:ascii="Times New Roman" w:hAnsi="Times New Roman"/>
          <w:sz w:val="16"/>
          <w:szCs w:val="16"/>
        </w:rPr>
        <w:t>позднее</w:t>
      </w:r>
      <w:proofErr w:type="gramEnd"/>
      <w:r w:rsidRPr="00242DAB">
        <w:rPr>
          <w:rFonts w:ascii="Times New Roman" w:hAnsi="Times New Roman"/>
          <w:sz w:val="16"/>
          <w:szCs w:val="16"/>
        </w:rPr>
        <w:t xml:space="preserve">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и утвержденный его непосредственным руководителем.</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 xml:space="preserve">2.7. Отзыв, предусмотренный </w:t>
      </w:r>
      <w:hyperlink w:anchor="Par30" w:history="1">
        <w:r w:rsidRPr="00242DAB">
          <w:rPr>
            <w:rFonts w:ascii="Times New Roman" w:hAnsi="Times New Roman"/>
            <w:color w:val="000000"/>
            <w:sz w:val="16"/>
            <w:szCs w:val="16"/>
          </w:rPr>
          <w:t>подпунктом 2.6</w:t>
        </w:r>
      </w:hyperlink>
      <w:r w:rsidRPr="00242DAB">
        <w:rPr>
          <w:rFonts w:ascii="Times New Roman" w:hAnsi="Times New Roman"/>
          <w:color w:val="000000"/>
          <w:sz w:val="16"/>
          <w:szCs w:val="16"/>
        </w:rPr>
        <w:t xml:space="preserve"> </w:t>
      </w:r>
      <w:r w:rsidRPr="00242DAB">
        <w:rPr>
          <w:rFonts w:ascii="Times New Roman" w:hAnsi="Times New Roman"/>
          <w:sz w:val="16"/>
          <w:szCs w:val="16"/>
        </w:rPr>
        <w:t>настоящего пункта, должен содержать следующие сведения о муниципальном служащем:</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1) фамилия, имя, отчество;</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2) замещаемая должность муниципальной службы на момент проведения аттестации и дата назначения на эту должность;</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3) мотивированная оценка профессиональных, личностных качеств и результатов профессиональной деятельности муниципального служащего.</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2.8. Кадровая служба Администрации муниципального образования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2571BE" w:rsidRPr="00242DAB" w:rsidRDefault="002571BE" w:rsidP="00242DAB">
      <w:pPr>
        <w:pStyle w:val="a7"/>
        <w:ind w:firstLine="567"/>
        <w:jc w:val="both"/>
        <w:rPr>
          <w:rFonts w:ascii="Times New Roman" w:hAnsi="Times New Roman"/>
          <w:sz w:val="16"/>
          <w:szCs w:val="16"/>
        </w:rPr>
      </w:pPr>
    </w:p>
    <w:p w:rsidR="002571BE" w:rsidRPr="00242DAB" w:rsidRDefault="002571BE" w:rsidP="00242DAB">
      <w:pPr>
        <w:pStyle w:val="a7"/>
        <w:ind w:firstLine="567"/>
        <w:jc w:val="center"/>
        <w:rPr>
          <w:rFonts w:ascii="Times New Roman" w:hAnsi="Times New Roman"/>
          <w:bCs/>
          <w:sz w:val="16"/>
          <w:szCs w:val="16"/>
        </w:rPr>
      </w:pPr>
      <w:r w:rsidRPr="00242DAB">
        <w:rPr>
          <w:rFonts w:ascii="Times New Roman" w:hAnsi="Times New Roman"/>
          <w:bCs/>
          <w:sz w:val="16"/>
          <w:szCs w:val="16"/>
        </w:rPr>
        <w:t>3. Проведение аттестации</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3.1. Аттестация проводится с приглашением аттестуемого муниципального служащего на заседание аттестационной комиссии.</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3.2. 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деятельности муниципального служащего.</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3.3. 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Администрации муниципального образования  задач, сложности выполняемой им работы, ее эффективности и результативности.</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3.4. Заседание аттестационной комиссии считается правомочным, если на нем присутствует не менее двух третей ее членов.</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 xml:space="preserve">3.5.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w:t>
      </w:r>
      <w:r w:rsidRPr="00242DAB">
        <w:rPr>
          <w:rFonts w:ascii="Times New Roman" w:hAnsi="Times New Roman"/>
          <w:sz w:val="16"/>
          <w:szCs w:val="16"/>
        </w:rPr>
        <w:lastRenderedPageBreak/>
        <w:t>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На период аттестации гражданского служащего, являющегося членом аттестационной комиссии, его членство в этой комиссии приостанавливается.</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3.6. По результатам аттестации муниципального служащего аттестационной комиссией принимается одно из следующих решений:</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1) соответствует замещаемой должности муниципальной службы;</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2) не соответствует замещаемой должности муниципальной службы.</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3.7. По результатам аттестации аттестационная комиссия может давать следующие рекомендации:</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1) о поощрении муниципального служащего, в том числе о повышении его в должности;</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2) об улучшении деятельности аттестуемого муниципального служащего;</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3) о направлении муниципального служащего для получения дополнительного профессионального образования.</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3.8. Результаты аттестации сообщаются аттестованным муниципальным служащим непосредственно после подведения итогов голосования.</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Результаты аттестации заносятся в аттестационный лист муниципального служащего.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3.9. Материалы аттестации муниципальных служащих представляются главе муниципального образования не позднее чем через семь дней после ее проведения.</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3.10. В течение одного месяца после проведения аттестации по ее результатам глава муниципального образования принимает решение:</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1) о поощрении муниципального служащего за достигнутые им успехи в работе;</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2) о понижении муниципального служащего в должности с его согласия.</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3.11.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глава муниципального образования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2571BE" w:rsidRPr="00242DAB" w:rsidRDefault="002571BE" w:rsidP="00242DAB">
      <w:pPr>
        <w:pStyle w:val="a7"/>
        <w:ind w:firstLine="567"/>
        <w:jc w:val="both"/>
        <w:rPr>
          <w:rFonts w:ascii="Times New Roman" w:hAnsi="Times New Roman"/>
          <w:sz w:val="16"/>
          <w:szCs w:val="16"/>
        </w:rPr>
      </w:pPr>
      <w:r w:rsidRPr="00242DAB">
        <w:rPr>
          <w:rFonts w:ascii="Times New Roman" w:hAnsi="Times New Roman"/>
          <w:sz w:val="16"/>
          <w:szCs w:val="16"/>
        </w:rPr>
        <w:t>3.12. Муниципальный служащий вправе обжаловать результаты аттестации в судебном порядке.</w:t>
      </w:r>
    </w:p>
    <w:p w:rsidR="002571BE" w:rsidRPr="00242DAB" w:rsidRDefault="002571BE" w:rsidP="00242DAB">
      <w:pPr>
        <w:pStyle w:val="a7"/>
        <w:ind w:firstLine="567"/>
        <w:jc w:val="both"/>
        <w:rPr>
          <w:rFonts w:ascii="Times New Roman" w:hAnsi="Times New Roman"/>
          <w:sz w:val="16"/>
          <w:szCs w:val="16"/>
        </w:rPr>
      </w:pPr>
    </w:p>
    <w:p w:rsidR="002571BE" w:rsidRDefault="002571BE" w:rsidP="00EB4857">
      <w:pPr>
        <w:contextualSpacing/>
        <w:jc w:val="both"/>
        <w:rPr>
          <w:sz w:val="16"/>
          <w:szCs w:val="16"/>
        </w:rPr>
      </w:pPr>
    </w:p>
    <w:p w:rsidR="002B2F3C" w:rsidRDefault="002B2F3C" w:rsidP="002B2F3C">
      <w:pPr>
        <w:spacing w:after="0" w:line="240" w:lineRule="auto"/>
        <w:jc w:val="both"/>
        <w:rPr>
          <w:rFonts w:ascii="Times New Roman" w:hAnsi="Times New Roman" w:cs="Times New Roman"/>
          <w:sz w:val="24"/>
          <w:szCs w:val="24"/>
        </w:rPr>
      </w:pPr>
      <w:r w:rsidRPr="0042700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27005">
        <w:rPr>
          <w:rFonts w:ascii="Times New Roman" w:hAnsi="Times New Roman" w:cs="Times New Roman"/>
          <w:sz w:val="24"/>
          <w:szCs w:val="24"/>
        </w:rPr>
        <w:t xml:space="preserve">  </w:t>
      </w:r>
    </w:p>
    <w:tbl>
      <w:tblPr>
        <w:tblpPr w:leftFromText="180" w:rightFromText="18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tblGrid>
      <w:tr w:rsidR="002B2F3C" w:rsidRPr="002B2F3C" w:rsidTr="002B2F3C">
        <w:trPr>
          <w:trHeight w:val="186"/>
        </w:trPr>
        <w:tc>
          <w:tcPr>
            <w:tcW w:w="2802" w:type="dxa"/>
            <w:tcBorders>
              <w:top w:val="single" w:sz="4" w:space="0" w:color="auto"/>
              <w:left w:val="single" w:sz="4" w:space="0" w:color="auto"/>
              <w:bottom w:val="single" w:sz="4" w:space="0" w:color="auto"/>
              <w:right w:val="single" w:sz="4" w:space="0" w:color="auto"/>
            </w:tcBorders>
            <w:hideMark/>
          </w:tcPr>
          <w:p w:rsidR="002B2F3C" w:rsidRPr="002B2F3C" w:rsidRDefault="002B2F3C" w:rsidP="00F71233">
            <w:pPr>
              <w:pStyle w:val="a7"/>
              <w:spacing w:line="276" w:lineRule="auto"/>
              <w:contextualSpacing/>
              <w:rPr>
                <w:rFonts w:ascii="Arial Narrow" w:hAnsi="Arial Narrow"/>
                <w:b/>
                <w:sz w:val="24"/>
                <w:szCs w:val="24"/>
              </w:rPr>
            </w:pPr>
            <w:r w:rsidRPr="002B2F3C">
              <w:rPr>
                <w:rFonts w:ascii="Arial Narrow" w:hAnsi="Arial Narrow"/>
                <w:b/>
                <w:sz w:val="24"/>
                <w:szCs w:val="24"/>
              </w:rPr>
              <w:t xml:space="preserve">    И Н Ф О </w:t>
            </w:r>
            <w:proofErr w:type="gramStart"/>
            <w:r w:rsidRPr="002B2F3C">
              <w:rPr>
                <w:rFonts w:ascii="Arial Narrow" w:hAnsi="Arial Narrow"/>
                <w:b/>
                <w:sz w:val="24"/>
                <w:szCs w:val="24"/>
              </w:rPr>
              <w:t>Р</w:t>
            </w:r>
            <w:proofErr w:type="gramEnd"/>
            <w:r w:rsidRPr="002B2F3C">
              <w:rPr>
                <w:rFonts w:ascii="Arial Narrow" w:hAnsi="Arial Narrow"/>
                <w:b/>
                <w:sz w:val="24"/>
                <w:szCs w:val="24"/>
              </w:rPr>
              <w:t xml:space="preserve"> М А Ц И Я</w:t>
            </w:r>
          </w:p>
        </w:tc>
      </w:tr>
    </w:tbl>
    <w:p w:rsidR="002B2F3C" w:rsidRPr="002B2F3C" w:rsidRDefault="002B2F3C" w:rsidP="002B2F3C">
      <w:pPr>
        <w:spacing w:after="0" w:line="240" w:lineRule="auto"/>
        <w:jc w:val="both"/>
        <w:rPr>
          <w:rFonts w:ascii="Arial Narrow" w:hAnsi="Arial Narrow" w:cs="Times New Roman"/>
          <w:sz w:val="24"/>
          <w:szCs w:val="24"/>
        </w:rPr>
      </w:pPr>
    </w:p>
    <w:p w:rsidR="00811D6D" w:rsidRPr="002B2F3C" w:rsidRDefault="00811D6D" w:rsidP="00EB4857">
      <w:pPr>
        <w:contextualSpacing/>
        <w:jc w:val="both"/>
        <w:rPr>
          <w:rFonts w:ascii="Arial Narrow" w:hAnsi="Arial Narrow"/>
          <w:sz w:val="24"/>
          <w:szCs w:val="24"/>
        </w:rPr>
      </w:pPr>
    </w:p>
    <w:p w:rsidR="00697C65" w:rsidRPr="00697C65" w:rsidRDefault="00697C65" w:rsidP="00697C65">
      <w:pPr>
        <w:shd w:val="clear" w:color="auto" w:fill="FFFFFF"/>
        <w:spacing w:after="0" w:line="240" w:lineRule="auto"/>
        <w:jc w:val="center"/>
        <w:rPr>
          <w:b/>
          <w:color w:val="000000"/>
          <w:sz w:val="20"/>
          <w:szCs w:val="20"/>
        </w:rPr>
      </w:pPr>
      <w:r>
        <w:rPr>
          <w:b/>
          <w:color w:val="000000"/>
          <w:sz w:val="20"/>
          <w:szCs w:val="20"/>
        </w:rPr>
        <w:t>БЕЗОПАСНОСТЬ НА ВОДЕ</w:t>
      </w:r>
    </w:p>
    <w:p w:rsidR="00697C65" w:rsidRPr="00697C65" w:rsidRDefault="00697C65" w:rsidP="00697C65">
      <w:pPr>
        <w:shd w:val="clear" w:color="auto" w:fill="FFFFFF"/>
        <w:spacing w:after="0" w:line="240" w:lineRule="auto"/>
        <w:ind w:firstLine="840"/>
        <w:jc w:val="center"/>
        <w:rPr>
          <w:sz w:val="20"/>
          <w:szCs w:val="20"/>
        </w:rPr>
      </w:pPr>
      <w:r w:rsidRPr="00697C65">
        <w:rPr>
          <w:b/>
          <w:color w:val="000000"/>
          <w:sz w:val="20"/>
          <w:szCs w:val="20"/>
        </w:rPr>
        <w:t>Запрещается:</w:t>
      </w:r>
    </w:p>
    <w:p w:rsidR="00697C65" w:rsidRPr="00697C65" w:rsidRDefault="00697C65" w:rsidP="00697C65">
      <w:pPr>
        <w:pStyle w:val="a5"/>
        <w:jc w:val="center"/>
        <w:rPr>
          <w:rFonts w:asciiTheme="minorHAnsi" w:hAnsiTheme="minorHAnsi"/>
          <w:sz w:val="18"/>
          <w:szCs w:val="18"/>
        </w:rPr>
      </w:pPr>
      <w:r w:rsidRPr="00697C65">
        <w:rPr>
          <w:rFonts w:asciiTheme="minorHAnsi" w:hAnsiTheme="minorHAnsi"/>
          <w:sz w:val="18"/>
          <w:szCs w:val="18"/>
        </w:rPr>
        <w:t>Купание в местах, где выставлены щиты (аншлаги) с предупреждениями и запрещающими надписями.</w:t>
      </w:r>
    </w:p>
    <w:p w:rsidR="00697C65" w:rsidRPr="00697C65" w:rsidRDefault="00697C65" w:rsidP="00697C65">
      <w:pPr>
        <w:pStyle w:val="a5"/>
        <w:jc w:val="center"/>
        <w:rPr>
          <w:rFonts w:asciiTheme="minorHAnsi" w:hAnsiTheme="minorHAnsi"/>
          <w:sz w:val="18"/>
          <w:szCs w:val="18"/>
        </w:rPr>
      </w:pPr>
      <w:r w:rsidRPr="00697C65">
        <w:rPr>
          <w:rFonts w:asciiTheme="minorHAnsi" w:hAnsiTheme="minorHAnsi"/>
          <w:sz w:val="18"/>
          <w:szCs w:val="18"/>
        </w:rPr>
        <w:t>Купание в необорудованных, незнакомых местах.</w:t>
      </w:r>
    </w:p>
    <w:p w:rsidR="00697C65" w:rsidRPr="00697C65" w:rsidRDefault="00697C65" w:rsidP="00697C65">
      <w:pPr>
        <w:shd w:val="clear" w:color="auto" w:fill="FFFFFF"/>
        <w:spacing w:after="0" w:line="240" w:lineRule="auto"/>
        <w:jc w:val="center"/>
        <w:rPr>
          <w:color w:val="000000"/>
          <w:sz w:val="18"/>
          <w:szCs w:val="18"/>
        </w:rPr>
      </w:pPr>
      <w:r w:rsidRPr="00697C65">
        <w:rPr>
          <w:color w:val="000000"/>
          <w:sz w:val="18"/>
          <w:szCs w:val="18"/>
        </w:rPr>
        <w:t>Заплывать за буйки, обозначающие границы плавания.</w:t>
      </w:r>
    </w:p>
    <w:p w:rsidR="00697C65" w:rsidRPr="00697C65" w:rsidRDefault="00697C65" w:rsidP="00697C65">
      <w:pPr>
        <w:shd w:val="clear" w:color="auto" w:fill="FFFFFF"/>
        <w:spacing w:after="0" w:line="240" w:lineRule="auto"/>
        <w:jc w:val="center"/>
        <w:rPr>
          <w:color w:val="000000"/>
          <w:sz w:val="18"/>
          <w:szCs w:val="18"/>
        </w:rPr>
      </w:pPr>
      <w:r w:rsidRPr="00697C65">
        <w:rPr>
          <w:color w:val="000000"/>
          <w:sz w:val="18"/>
          <w:szCs w:val="18"/>
        </w:rPr>
        <w:t xml:space="preserve">Подплывать к моторным, парусным судам, весельным лодкам и другим </w:t>
      </w:r>
      <w:proofErr w:type="spellStart"/>
      <w:r w:rsidRPr="00697C65">
        <w:rPr>
          <w:color w:val="000000"/>
          <w:sz w:val="18"/>
          <w:szCs w:val="18"/>
        </w:rPr>
        <w:t>плавсредствам</w:t>
      </w:r>
      <w:proofErr w:type="spellEnd"/>
      <w:r w:rsidRPr="00697C65">
        <w:rPr>
          <w:color w:val="000000"/>
          <w:sz w:val="18"/>
          <w:szCs w:val="18"/>
        </w:rPr>
        <w:t>.</w:t>
      </w:r>
    </w:p>
    <w:p w:rsidR="00697C65" w:rsidRPr="00697C65" w:rsidRDefault="00697C65" w:rsidP="00697C65">
      <w:pPr>
        <w:shd w:val="clear" w:color="auto" w:fill="FFFFFF"/>
        <w:spacing w:after="0" w:line="240" w:lineRule="auto"/>
        <w:jc w:val="center"/>
        <w:rPr>
          <w:color w:val="000000"/>
          <w:sz w:val="18"/>
          <w:szCs w:val="18"/>
        </w:rPr>
      </w:pPr>
      <w:r w:rsidRPr="00697C65">
        <w:rPr>
          <w:color w:val="000000"/>
          <w:sz w:val="18"/>
          <w:szCs w:val="18"/>
        </w:rPr>
        <w:t>Прыгать и воду с катеров, лодок, причалов, а также сооружений, не приспособленных для этих целей.</w:t>
      </w:r>
    </w:p>
    <w:p w:rsidR="00697C65" w:rsidRPr="00697C65" w:rsidRDefault="00697C65" w:rsidP="00697C65">
      <w:pPr>
        <w:shd w:val="clear" w:color="auto" w:fill="FFFFFF"/>
        <w:spacing w:after="0" w:line="240" w:lineRule="auto"/>
        <w:jc w:val="center"/>
        <w:rPr>
          <w:color w:val="000000"/>
          <w:sz w:val="18"/>
          <w:szCs w:val="18"/>
        </w:rPr>
      </w:pPr>
      <w:r w:rsidRPr="00697C65">
        <w:rPr>
          <w:color w:val="000000"/>
          <w:sz w:val="18"/>
          <w:szCs w:val="18"/>
        </w:rPr>
        <w:t>Загрязнять      и      засорять    водоемы.</w:t>
      </w:r>
    </w:p>
    <w:p w:rsidR="00697C65" w:rsidRPr="00697C65" w:rsidRDefault="00697C65" w:rsidP="00697C65">
      <w:pPr>
        <w:shd w:val="clear" w:color="auto" w:fill="FFFFFF"/>
        <w:spacing w:after="0" w:line="240" w:lineRule="auto"/>
        <w:jc w:val="center"/>
        <w:rPr>
          <w:sz w:val="18"/>
          <w:szCs w:val="18"/>
        </w:rPr>
      </w:pPr>
      <w:r w:rsidRPr="00697C65">
        <w:rPr>
          <w:color w:val="000000"/>
          <w:sz w:val="18"/>
          <w:szCs w:val="18"/>
        </w:rPr>
        <w:t>Распивать   спиртные   напитки,   купаться   в   состоянии   алкогольного опьянения.</w:t>
      </w:r>
    </w:p>
    <w:p w:rsidR="00697C65" w:rsidRPr="00697C65" w:rsidRDefault="00697C65" w:rsidP="00697C65">
      <w:pPr>
        <w:shd w:val="clear" w:color="auto" w:fill="FFFFFF"/>
        <w:spacing w:after="0" w:line="240" w:lineRule="auto"/>
        <w:jc w:val="center"/>
        <w:rPr>
          <w:color w:val="000000"/>
          <w:sz w:val="18"/>
          <w:szCs w:val="18"/>
        </w:rPr>
      </w:pPr>
      <w:r w:rsidRPr="00697C65">
        <w:rPr>
          <w:color w:val="000000"/>
          <w:sz w:val="18"/>
          <w:szCs w:val="18"/>
        </w:rPr>
        <w:t>Приводить с собой собак и других животных.</w:t>
      </w:r>
    </w:p>
    <w:p w:rsidR="00697C65" w:rsidRPr="00697C65" w:rsidRDefault="00697C65" w:rsidP="00697C65">
      <w:pPr>
        <w:shd w:val="clear" w:color="auto" w:fill="FFFFFF"/>
        <w:spacing w:after="0" w:line="240" w:lineRule="auto"/>
        <w:jc w:val="center"/>
        <w:rPr>
          <w:color w:val="000000"/>
          <w:sz w:val="18"/>
          <w:szCs w:val="18"/>
        </w:rPr>
      </w:pPr>
      <w:r w:rsidRPr="00697C65">
        <w:rPr>
          <w:color w:val="000000"/>
          <w:sz w:val="18"/>
          <w:szCs w:val="18"/>
        </w:rPr>
        <w:t>Оставлять на берегу, в гардеробах и раздевальнях бумагу, стекло и другой мусор.</w:t>
      </w:r>
    </w:p>
    <w:p w:rsidR="00697C65" w:rsidRPr="00697C65" w:rsidRDefault="00697C65" w:rsidP="00697C65">
      <w:pPr>
        <w:shd w:val="clear" w:color="auto" w:fill="FFFFFF"/>
        <w:spacing w:after="0" w:line="240" w:lineRule="auto"/>
        <w:jc w:val="center"/>
        <w:rPr>
          <w:color w:val="000000"/>
          <w:sz w:val="18"/>
          <w:szCs w:val="18"/>
        </w:rPr>
      </w:pPr>
      <w:r w:rsidRPr="00697C65">
        <w:rPr>
          <w:color w:val="000000"/>
          <w:sz w:val="18"/>
          <w:szCs w:val="18"/>
        </w:rPr>
        <w:t>Играть с мячом и в спортивные игры в не отведенных для этих целей местах, а также допускать в воде шалости, связанные с нырянием и захватом купающихся.</w:t>
      </w:r>
    </w:p>
    <w:p w:rsidR="00697C65" w:rsidRPr="00697C65" w:rsidRDefault="00697C65" w:rsidP="00697C65">
      <w:pPr>
        <w:shd w:val="clear" w:color="auto" w:fill="FFFFFF"/>
        <w:spacing w:after="0" w:line="240" w:lineRule="auto"/>
        <w:jc w:val="center"/>
        <w:rPr>
          <w:color w:val="000000"/>
          <w:sz w:val="18"/>
          <w:szCs w:val="18"/>
        </w:rPr>
      </w:pPr>
      <w:r w:rsidRPr="00697C65">
        <w:rPr>
          <w:color w:val="000000"/>
          <w:sz w:val="18"/>
          <w:szCs w:val="18"/>
        </w:rPr>
        <w:t>Подавать крики ложной тревоги.</w:t>
      </w:r>
    </w:p>
    <w:p w:rsidR="00697C65" w:rsidRPr="00697C65" w:rsidRDefault="00697C65" w:rsidP="00697C65">
      <w:pPr>
        <w:shd w:val="clear" w:color="auto" w:fill="FFFFFF"/>
        <w:spacing w:after="0" w:line="240" w:lineRule="auto"/>
        <w:jc w:val="center"/>
        <w:rPr>
          <w:sz w:val="18"/>
          <w:szCs w:val="18"/>
        </w:rPr>
      </w:pPr>
      <w:r w:rsidRPr="00697C65">
        <w:rPr>
          <w:color w:val="000000"/>
          <w:sz w:val="18"/>
          <w:szCs w:val="18"/>
        </w:rPr>
        <w:t>Плавать на досках, бревнах, лежаках, автомобильных камерах, надувных матрацах.</w:t>
      </w:r>
    </w:p>
    <w:p w:rsidR="00697C65" w:rsidRPr="00697C65" w:rsidRDefault="00697C65" w:rsidP="00697C65">
      <w:pPr>
        <w:pStyle w:val="ac"/>
        <w:spacing w:after="0"/>
        <w:ind w:left="0"/>
        <w:jc w:val="center"/>
        <w:rPr>
          <w:rFonts w:asciiTheme="minorHAnsi" w:hAnsiTheme="minorHAnsi"/>
          <w:sz w:val="18"/>
          <w:szCs w:val="18"/>
        </w:rPr>
      </w:pPr>
    </w:p>
    <w:p w:rsidR="00697C65" w:rsidRPr="00697C65" w:rsidRDefault="00697C65" w:rsidP="00697C65">
      <w:pPr>
        <w:pStyle w:val="ac"/>
        <w:spacing w:after="0"/>
        <w:ind w:left="0" w:firstLine="840"/>
        <w:jc w:val="center"/>
        <w:rPr>
          <w:rFonts w:asciiTheme="minorHAnsi" w:hAnsiTheme="minorHAnsi"/>
          <w:sz w:val="18"/>
          <w:szCs w:val="18"/>
        </w:rPr>
      </w:pPr>
      <w:r w:rsidRPr="00697C65">
        <w:rPr>
          <w:rFonts w:asciiTheme="minorHAnsi" w:hAnsiTheme="minorHAnsi"/>
          <w:sz w:val="18"/>
          <w:szCs w:val="18"/>
        </w:rPr>
        <w:t>При обучении плаванию ответственность за безопасность несет преподаватель (инструктор, тренер, воспитатель), проводящий обучение или тренировки.</w:t>
      </w:r>
    </w:p>
    <w:p w:rsidR="00697C65" w:rsidRPr="00697C65" w:rsidRDefault="00697C65" w:rsidP="00697C65">
      <w:pPr>
        <w:shd w:val="clear" w:color="auto" w:fill="FFFFFF"/>
        <w:spacing w:after="0" w:line="240" w:lineRule="auto"/>
        <w:ind w:firstLine="840"/>
        <w:jc w:val="center"/>
        <w:rPr>
          <w:color w:val="000000"/>
          <w:sz w:val="18"/>
          <w:szCs w:val="18"/>
        </w:rPr>
      </w:pPr>
      <w:r w:rsidRPr="00697C65">
        <w:rPr>
          <w:color w:val="000000"/>
          <w:sz w:val="18"/>
          <w:szCs w:val="18"/>
        </w:rPr>
        <w:t>При групповом обучении плаванию группы не должны превышать 10 человек. За группой должны наблюдать опытный спасатель и медицинский работник.</w:t>
      </w:r>
    </w:p>
    <w:p w:rsidR="00697C65" w:rsidRPr="00697C65" w:rsidRDefault="00697C65" w:rsidP="00697C65">
      <w:pPr>
        <w:shd w:val="clear" w:color="auto" w:fill="FFFFFF"/>
        <w:spacing w:after="0" w:line="240" w:lineRule="auto"/>
        <w:ind w:firstLine="840"/>
        <w:jc w:val="center"/>
        <w:rPr>
          <w:sz w:val="18"/>
          <w:szCs w:val="18"/>
        </w:rPr>
      </w:pPr>
    </w:p>
    <w:p w:rsidR="00697C65" w:rsidRPr="00697C65" w:rsidRDefault="00697C65" w:rsidP="00697C65">
      <w:pPr>
        <w:shd w:val="clear" w:color="auto" w:fill="FFFFFF"/>
        <w:spacing w:after="0" w:line="240" w:lineRule="auto"/>
        <w:ind w:firstLine="840"/>
        <w:jc w:val="center"/>
        <w:rPr>
          <w:color w:val="000000"/>
          <w:sz w:val="18"/>
          <w:szCs w:val="18"/>
        </w:rPr>
      </w:pPr>
      <w:r w:rsidRPr="00697C65">
        <w:rPr>
          <w:color w:val="000000"/>
          <w:sz w:val="18"/>
          <w:szCs w:val="18"/>
        </w:rPr>
        <w:t>Обучение плаванию должно проводиться в специально отведенных местах.</w:t>
      </w:r>
    </w:p>
    <w:p w:rsidR="00697C65" w:rsidRPr="00697C65" w:rsidRDefault="00697C65" w:rsidP="00697C65">
      <w:pPr>
        <w:shd w:val="clear" w:color="auto" w:fill="FFFFFF"/>
        <w:spacing w:after="0" w:line="240" w:lineRule="auto"/>
        <w:ind w:firstLine="840"/>
        <w:jc w:val="center"/>
        <w:rPr>
          <w:sz w:val="18"/>
          <w:szCs w:val="18"/>
        </w:rPr>
      </w:pPr>
    </w:p>
    <w:p w:rsidR="00697C65" w:rsidRPr="00697C65" w:rsidRDefault="00697C65" w:rsidP="00697C65">
      <w:pPr>
        <w:shd w:val="clear" w:color="auto" w:fill="FFFFFF"/>
        <w:spacing w:after="0" w:line="240" w:lineRule="auto"/>
        <w:ind w:firstLine="851"/>
        <w:jc w:val="center"/>
        <w:rPr>
          <w:color w:val="000000"/>
          <w:sz w:val="18"/>
          <w:szCs w:val="18"/>
        </w:rPr>
      </w:pPr>
      <w:r w:rsidRPr="00697C65">
        <w:rPr>
          <w:color w:val="000000"/>
          <w:sz w:val="18"/>
          <w:szCs w:val="18"/>
        </w:rPr>
        <w:t xml:space="preserve">Каждый гражданин обязан оказать посильную помощь </w:t>
      </w:r>
      <w:proofErr w:type="gramStart"/>
      <w:r w:rsidRPr="00697C65">
        <w:rPr>
          <w:color w:val="000000"/>
          <w:sz w:val="18"/>
          <w:szCs w:val="18"/>
        </w:rPr>
        <w:t>терпящему</w:t>
      </w:r>
      <w:proofErr w:type="gramEnd"/>
      <w:r w:rsidRPr="00697C65">
        <w:rPr>
          <w:color w:val="000000"/>
          <w:sz w:val="18"/>
          <w:szCs w:val="18"/>
        </w:rPr>
        <w:t xml:space="preserve"> бедствие на воде.</w:t>
      </w:r>
    </w:p>
    <w:p w:rsidR="00697C65" w:rsidRPr="00697C65" w:rsidRDefault="00697C65" w:rsidP="00697C65">
      <w:pPr>
        <w:shd w:val="clear" w:color="auto" w:fill="FFFFFF"/>
        <w:spacing w:after="0" w:line="240" w:lineRule="auto"/>
        <w:ind w:firstLine="851"/>
        <w:jc w:val="center"/>
        <w:rPr>
          <w:sz w:val="18"/>
          <w:szCs w:val="18"/>
        </w:rPr>
      </w:pPr>
    </w:p>
    <w:p w:rsidR="00697C65" w:rsidRPr="00697C65" w:rsidRDefault="00697C65" w:rsidP="00697C65">
      <w:pPr>
        <w:shd w:val="clear" w:color="auto" w:fill="FFFFFF"/>
        <w:spacing w:after="0" w:line="240" w:lineRule="auto"/>
        <w:ind w:firstLine="851"/>
        <w:jc w:val="center"/>
        <w:rPr>
          <w:color w:val="000000"/>
          <w:sz w:val="18"/>
          <w:szCs w:val="18"/>
        </w:rPr>
      </w:pPr>
      <w:r w:rsidRPr="00697C65">
        <w:rPr>
          <w:color w:val="000000"/>
          <w:sz w:val="18"/>
          <w:szCs w:val="18"/>
        </w:rPr>
        <w:t>Работниками спасательных подразделений на водных объектах должна систематически проводиться разъяснительная работа по предупреждению несчастных случаев на воде с использованием радио, трансляционных установок, стендов, фотовитрин с профилактическими материалами.</w:t>
      </w:r>
    </w:p>
    <w:p w:rsidR="00697C65" w:rsidRPr="00697C65" w:rsidRDefault="00697C65" w:rsidP="00697C65">
      <w:pPr>
        <w:shd w:val="clear" w:color="auto" w:fill="FFFFFF"/>
        <w:spacing w:after="0" w:line="240" w:lineRule="auto"/>
        <w:ind w:firstLine="851"/>
        <w:jc w:val="center"/>
        <w:rPr>
          <w:sz w:val="18"/>
          <w:szCs w:val="18"/>
        </w:rPr>
      </w:pPr>
    </w:p>
    <w:p w:rsidR="00D32496" w:rsidRDefault="00697C65" w:rsidP="00697C65">
      <w:pPr>
        <w:shd w:val="clear" w:color="auto" w:fill="FFFFFF"/>
        <w:spacing w:after="0" w:line="240" w:lineRule="auto"/>
        <w:ind w:firstLine="851"/>
        <w:jc w:val="center"/>
        <w:rPr>
          <w:color w:val="000000"/>
          <w:sz w:val="18"/>
          <w:szCs w:val="18"/>
        </w:rPr>
      </w:pPr>
      <w:r w:rsidRPr="00697C65">
        <w:rPr>
          <w:color w:val="000000"/>
          <w:sz w:val="18"/>
          <w:szCs w:val="18"/>
        </w:rPr>
        <w:t>Указания представителей государственной инспекции по маломерным судам в части принятия мер безопасности на воде для администрации пляжей, баз отдыха и плавательных бассейнов являются обязательными.</w:t>
      </w:r>
    </w:p>
    <w:p w:rsidR="00697C65" w:rsidRPr="00697C65" w:rsidRDefault="00697C65" w:rsidP="00697C65">
      <w:pPr>
        <w:shd w:val="clear" w:color="auto" w:fill="FFFFFF"/>
        <w:spacing w:after="0" w:line="240" w:lineRule="auto"/>
        <w:ind w:firstLine="851"/>
        <w:jc w:val="center"/>
        <w:rPr>
          <w:color w:val="000000"/>
          <w:sz w:val="18"/>
          <w:szCs w:val="18"/>
        </w:rPr>
      </w:pPr>
    </w:p>
    <w:p w:rsidR="00D32496" w:rsidRDefault="00D32496" w:rsidP="00EB4857">
      <w:pPr>
        <w:contextualSpacing/>
        <w:jc w:val="both"/>
        <w:rPr>
          <w:sz w:val="16"/>
          <w:szCs w:val="16"/>
        </w:rPr>
      </w:pPr>
    </w:p>
    <w:p w:rsidR="00EB4857" w:rsidRDefault="00D8481C" w:rsidP="00EB4857">
      <w:pPr>
        <w:pBdr>
          <w:top w:val="single" w:sz="4" w:space="2" w:color="auto"/>
          <w:left w:val="single" w:sz="4" w:space="3" w:color="auto"/>
          <w:bottom w:val="single" w:sz="4" w:space="0" w:color="auto"/>
          <w:right w:val="single" w:sz="4" w:space="17" w:color="auto"/>
        </w:pBdr>
        <w:tabs>
          <w:tab w:val="left" w:pos="-1418"/>
        </w:tabs>
        <w:spacing w:line="240" w:lineRule="auto"/>
        <w:ind w:left="-567" w:right="284"/>
        <w:contextualSpacing/>
        <w:jc w:val="both"/>
        <w:rPr>
          <w:rFonts w:ascii="Times New Roman" w:hAnsi="Times New Roman" w:cs="Times New Roman"/>
          <w:sz w:val="16"/>
          <w:szCs w:val="16"/>
        </w:rPr>
      </w:pPr>
      <w:bookmarkStart w:id="4" w:name="Par58"/>
      <w:bookmarkEnd w:id="4"/>
      <w:r>
        <w:rPr>
          <w:rFonts w:ascii="Times New Roman" w:hAnsi="Times New Roman" w:cs="Times New Roman"/>
          <w:sz w:val="16"/>
          <w:szCs w:val="16"/>
        </w:rPr>
        <w:t>Информационный бюллетень № 13</w:t>
      </w:r>
      <w:r w:rsidR="00EB4857">
        <w:rPr>
          <w:rFonts w:ascii="Times New Roman" w:hAnsi="Times New Roman" w:cs="Times New Roman"/>
          <w:sz w:val="16"/>
          <w:szCs w:val="16"/>
        </w:rPr>
        <w:t>,  2019  Издатель: Администрация МО «Пустозерский сельсовет»  НАО и  Совет депутатов МО «Пустозерский сельсовет» НАО. Село  Оксино, редактор  Сумарокова О.И.. Тираж 30  экз. Бесплатно. Отпечатан на принтере Администрации МО «Пустозерский сельсовет» НАО</w:t>
      </w:r>
    </w:p>
    <w:p w:rsidR="00EB4857" w:rsidRDefault="00EB4857" w:rsidP="00EB4857">
      <w:pPr>
        <w:ind w:right="-142"/>
        <w:contextualSpacing/>
      </w:pPr>
    </w:p>
    <w:p w:rsidR="00EB4857" w:rsidRDefault="00EB4857" w:rsidP="00EB4857">
      <w:pPr>
        <w:contextualSpacing/>
      </w:pPr>
    </w:p>
    <w:p w:rsidR="00EB4857" w:rsidRDefault="00EB4857" w:rsidP="00EB4857">
      <w:pPr>
        <w:contextualSpacing/>
      </w:pPr>
    </w:p>
    <w:p w:rsidR="00AD4052" w:rsidRDefault="00AD4052"/>
    <w:sectPr w:rsidR="00AD4052" w:rsidSect="007D42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EB4857"/>
    <w:rsid w:val="00007DA7"/>
    <w:rsid w:val="000A133B"/>
    <w:rsid w:val="00104272"/>
    <w:rsid w:val="001D15C9"/>
    <w:rsid w:val="00242DAB"/>
    <w:rsid w:val="002571BE"/>
    <w:rsid w:val="002877AE"/>
    <w:rsid w:val="002B2F3C"/>
    <w:rsid w:val="00697C65"/>
    <w:rsid w:val="007D421E"/>
    <w:rsid w:val="00811D6D"/>
    <w:rsid w:val="008605EB"/>
    <w:rsid w:val="00920891"/>
    <w:rsid w:val="00946DE7"/>
    <w:rsid w:val="00AA096E"/>
    <w:rsid w:val="00AD4052"/>
    <w:rsid w:val="00B6533A"/>
    <w:rsid w:val="00C73BE8"/>
    <w:rsid w:val="00D32496"/>
    <w:rsid w:val="00D8481C"/>
    <w:rsid w:val="00EB4857"/>
    <w:rsid w:val="00EE64D4"/>
    <w:rsid w:val="00F15F10"/>
    <w:rsid w:val="00FA22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21E"/>
  </w:style>
  <w:style w:type="paragraph" w:styleId="1">
    <w:name w:val="heading 1"/>
    <w:basedOn w:val="a"/>
    <w:next w:val="a"/>
    <w:link w:val="10"/>
    <w:qFormat/>
    <w:rsid w:val="002571BE"/>
    <w:pPr>
      <w:keepNext/>
      <w:spacing w:after="0" w:line="240" w:lineRule="auto"/>
      <w:outlineLvl w:val="0"/>
    </w:pPr>
    <w:rPr>
      <w:rFonts w:ascii="Times New Roman" w:eastAsia="Times New Roman" w:hAnsi="Times New Roman" w:cs="Times New Roman"/>
      <w:b/>
      <w:bCs/>
      <w:sz w:val="28"/>
      <w:szCs w:val="24"/>
    </w:rPr>
  </w:style>
  <w:style w:type="paragraph" w:styleId="2">
    <w:name w:val="heading 2"/>
    <w:basedOn w:val="a"/>
    <w:next w:val="a"/>
    <w:link w:val="20"/>
    <w:qFormat/>
    <w:rsid w:val="002571BE"/>
    <w:pPr>
      <w:keepNext/>
      <w:spacing w:after="0" w:line="240" w:lineRule="auto"/>
      <w:outlineLvl w:val="1"/>
    </w:pPr>
    <w:rPr>
      <w:rFonts w:ascii="Times New Roman" w:eastAsia="Times New Roman" w:hAnsi="Times New Roman" w:cs="Times New Roman"/>
      <w:sz w:val="28"/>
      <w:szCs w:val="24"/>
    </w:rPr>
  </w:style>
  <w:style w:type="paragraph" w:styleId="3">
    <w:name w:val="heading 3"/>
    <w:basedOn w:val="a"/>
    <w:next w:val="a"/>
    <w:link w:val="30"/>
    <w:qFormat/>
    <w:rsid w:val="002571BE"/>
    <w:pPr>
      <w:keepNext/>
      <w:spacing w:after="0" w:line="240" w:lineRule="auto"/>
      <w:outlineLvl w:val="2"/>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B4857"/>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EB4857"/>
    <w:rPr>
      <w:rFonts w:ascii="Times New Roman" w:eastAsia="Times New Roman" w:hAnsi="Times New Roman" w:cs="Times New Roman"/>
      <w:sz w:val="24"/>
      <w:szCs w:val="20"/>
    </w:rPr>
  </w:style>
  <w:style w:type="paragraph" w:styleId="a5">
    <w:name w:val="Body Text"/>
    <w:basedOn w:val="a"/>
    <w:link w:val="a6"/>
    <w:unhideWhenUsed/>
    <w:rsid w:val="00EB4857"/>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basedOn w:val="a0"/>
    <w:link w:val="a5"/>
    <w:rsid w:val="00EB4857"/>
    <w:rPr>
      <w:rFonts w:ascii="Times New Roman" w:eastAsia="Times New Roman" w:hAnsi="Times New Roman" w:cs="Times New Roman"/>
      <w:color w:val="000000"/>
      <w:sz w:val="24"/>
      <w:szCs w:val="24"/>
    </w:rPr>
  </w:style>
  <w:style w:type="paragraph" w:styleId="a7">
    <w:name w:val="No Spacing"/>
    <w:uiPriority w:val="1"/>
    <w:qFormat/>
    <w:rsid w:val="00EB4857"/>
    <w:pPr>
      <w:spacing w:after="0" w:line="240" w:lineRule="auto"/>
    </w:pPr>
    <w:rPr>
      <w:rFonts w:ascii="Calibri" w:eastAsia="Calibri" w:hAnsi="Calibri" w:cs="Times New Roman"/>
      <w:lang w:eastAsia="en-US"/>
    </w:rPr>
  </w:style>
  <w:style w:type="paragraph" w:customStyle="1" w:styleId="ConsPlusTitle">
    <w:name w:val="ConsPlusTitle"/>
    <w:rsid w:val="00811D6D"/>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21">
    <w:name w:val="Основной текст (2)"/>
    <w:basedOn w:val="a0"/>
    <w:rsid w:val="00811D6D"/>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ru-RU"/>
    </w:rPr>
  </w:style>
  <w:style w:type="character" w:customStyle="1" w:styleId="a8">
    <w:name w:val="Основной текст_"/>
    <w:basedOn w:val="a0"/>
    <w:link w:val="31"/>
    <w:rsid w:val="00811D6D"/>
    <w:rPr>
      <w:rFonts w:ascii="Bookman Old Style" w:eastAsia="Bookman Old Style" w:hAnsi="Bookman Old Style" w:cs="Bookman Old Style"/>
      <w:sz w:val="19"/>
      <w:szCs w:val="19"/>
      <w:shd w:val="clear" w:color="auto" w:fill="FFFFFF"/>
    </w:rPr>
  </w:style>
  <w:style w:type="character" w:customStyle="1" w:styleId="11">
    <w:name w:val="Основной текст1"/>
    <w:basedOn w:val="a8"/>
    <w:rsid w:val="00811D6D"/>
    <w:rPr>
      <w:color w:val="000000"/>
      <w:spacing w:val="0"/>
      <w:w w:val="100"/>
      <w:position w:val="0"/>
      <w:lang w:val="ru-RU"/>
    </w:rPr>
  </w:style>
  <w:style w:type="character" w:customStyle="1" w:styleId="22">
    <w:name w:val="Основной текст2"/>
    <w:basedOn w:val="a8"/>
    <w:rsid w:val="00811D6D"/>
    <w:rPr>
      <w:color w:val="000000"/>
      <w:spacing w:val="0"/>
      <w:w w:val="100"/>
      <w:position w:val="0"/>
      <w:lang w:val="ru-RU"/>
    </w:rPr>
  </w:style>
  <w:style w:type="character" w:customStyle="1" w:styleId="9pt">
    <w:name w:val="Основной текст + 9 pt"/>
    <w:basedOn w:val="a8"/>
    <w:rsid w:val="00811D6D"/>
    <w:rPr>
      <w:color w:val="000000"/>
      <w:spacing w:val="0"/>
      <w:w w:val="100"/>
      <w:position w:val="0"/>
      <w:sz w:val="18"/>
      <w:szCs w:val="18"/>
      <w:lang w:val="ru-RU"/>
    </w:rPr>
  </w:style>
  <w:style w:type="character" w:customStyle="1" w:styleId="75pt">
    <w:name w:val="Основной текст + 7;5 pt"/>
    <w:basedOn w:val="a8"/>
    <w:rsid w:val="00811D6D"/>
    <w:rPr>
      <w:color w:val="000000"/>
      <w:spacing w:val="0"/>
      <w:w w:val="100"/>
      <w:position w:val="0"/>
      <w:sz w:val="15"/>
      <w:szCs w:val="15"/>
      <w:lang w:val="ru-RU"/>
    </w:rPr>
  </w:style>
  <w:style w:type="paragraph" w:customStyle="1" w:styleId="31">
    <w:name w:val="Основной текст3"/>
    <w:basedOn w:val="a"/>
    <w:link w:val="a8"/>
    <w:rsid w:val="00811D6D"/>
    <w:pPr>
      <w:widowControl w:val="0"/>
      <w:shd w:val="clear" w:color="auto" w:fill="FFFFFF"/>
      <w:spacing w:before="420" w:after="180" w:line="0" w:lineRule="atLeast"/>
      <w:jc w:val="center"/>
    </w:pPr>
    <w:rPr>
      <w:rFonts w:ascii="Bookman Old Style" w:eastAsia="Bookman Old Style" w:hAnsi="Bookman Old Style" w:cs="Bookman Old Style"/>
      <w:sz w:val="19"/>
      <w:szCs w:val="19"/>
    </w:rPr>
  </w:style>
  <w:style w:type="paragraph" w:customStyle="1" w:styleId="ConsPlusCell">
    <w:name w:val="ConsPlusCell"/>
    <w:rsid w:val="00811D6D"/>
    <w:pPr>
      <w:widowControl w:val="0"/>
      <w:autoSpaceDE w:val="0"/>
      <w:autoSpaceDN w:val="0"/>
      <w:adjustRightInd w:val="0"/>
      <w:spacing w:after="0" w:line="240" w:lineRule="auto"/>
    </w:pPr>
    <w:rPr>
      <w:rFonts w:ascii="Arial" w:eastAsia="Times New Roman" w:hAnsi="Arial" w:cs="Arial"/>
      <w:sz w:val="20"/>
      <w:szCs w:val="20"/>
    </w:rPr>
  </w:style>
  <w:style w:type="paragraph" w:styleId="a9">
    <w:name w:val="Balloon Text"/>
    <w:basedOn w:val="a"/>
    <w:link w:val="aa"/>
    <w:uiPriority w:val="99"/>
    <w:semiHidden/>
    <w:unhideWhenUsed/>
    <w:rsid w:val="00F15F1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15F10"/>
    <w:rPr>
      <w:rFonts w:ascii="Tahoma" w:hAnsi="Tahoma" w:cs="Tahoma"/>
      <w:sz w:val="16"/>
      <w:szCs w:val="16"/>
    </w:rPr>
  </w:style>
  <w:style w:type="character" w:customStyle="1" w:styleId="10">
    <w:name w:val="Заголовок 1 Знак"/>
    <w:basedOn w:val="a0"/>
    <w:link w:val="1"/>
    <w:rsid w:val="002571BE"/>
    <w:rPr>
      <w:rFonts w:ascii="Times New Roman" w:eastAsia="Times New Roman" w:hAnsi="Times New Roman" w:cs="Times New Roman"/>
      <w:b/>
      <w:bCs/>
      <w:sz w:val="28"/>
      <w:szCs w:val="24"/>
    </w:rPr>
  </w:style>
  <w:style w:type="character" w:customStyle="1" w:styleId="20">
    <w:name w:val="Заголовок 2 Знак"/>
    <w:basedOn w:val="a0"/>
    <w:link w:val="2"/>
    <w:rsid w:val="002571BE"/>
    <w:rPr>
      <w:rFonts w:ascii="Times New Roman" w:eastAsia="Times New Roman" w:hAnsi="Times New Roman" w:cs="Times New Roman"/>
      <w:sz w:val="28"/>
      <w:szCs w:val="24"/>
    </w:rPr>
  </w:style>
  <w:style w:type="character" w:customStyle="1" w:styleId="30">
    <w:name w:val="Заголовок 3 Знак"/>
    <w:basedOn w:val="a0"/>
    <w:link w:val="3"/>
    <w:rsid w:val="002571BE"/>
    <w:rPr>
      <w:rFonts w:ascii="Times New Roman" w:eastAsia="Times New Roman" w:hAnsi="Times New Roman" w:cs="Times New Roman"/>
      <w:b/>
      <w:bCs/>
      <w:sz w:val="24"/>
      <w:szCs w:val="24"/>
    </w:rPr>
  </w:style>
  <w:style w:type="paragraph" w:styleId="ab">
    <w:name w:val="Normal (Web)"/>
    <w:basedOn w:val="a"/>
    <w:uiPriority w:val="99"/>
    <w:semiHidden/>
    <w:unhideWhenUsed/>
    <w:rsid w:val="002571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2571B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c">
    <w:name w:val="Body Text Indent"/>
    <w:basedOn w:val="a"/>
    <w:link w:val="ad"/>
    <w:rsid w:val="00697C65"/>
    <w:pPr>
      <w:spacing w:after="120" w:line="240" w:lineRule="auto"/>
      <w:ind w:left="283"/>
    </w:pPr>
    <w:rPr>
      <w:rFonts w:ascii="Times New Roman" w:eastAsia="Times New Roman" w:hAnsi="Times New Roman" w:cs="Times New Roman"/>
      <w:sz w:val="28"/>
      <w:szCs w:val="28"/>
    </w:rPr>
  </w:style>
  <w:style w:type="character" w:customStyle="1" w:styleId="ad">
    <w:name w:val="Основной текст с отступом Знак"/>
    <w:basedOn w:val="a0"/>
    <w:link w:val="ac"/>
    <w:rsid w:val="00697C65"/>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314649919">
      <w:bodyDiv w:val="1"/>
      <w:marLeft w:val="0"/>
      <w:marRight w:val="0"/>
      <w:marTop w:val="0"/>
      <w:marBottom w:val="0"/>
      <w:divBdr>
        <w:top w:val="none" w:sz="0" w:space="0" w:color="auto"/>
        <w:left w:val="none" w:sz="0" w:space="0" w:color="auto"/>
        <w:bottom w:val="none" w:sz="0" w:space="0" w:color="auto"/>
        <w:right w:val="none" w:sz="0" w:space="0" w:color="auto"/>
      </w:divBdr>
    </w:div>
    <w:div w:id="33334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8E3D9EBB9EDA9CF6AEBFCB3C1BBBB795A92A9B771DF10C0DC10B7725E58B63EF29E97A8C05DC527i943H" TargetMode="External"/><Relationship Id="rId5" Type="http://schemas.openxmlformats.org/officeDocument/2006/relationships/hyperlink" Target="consultantplus://offline/ref=88E3D9EBB9EDA9CF6AEBFCB3C1BBBB795A92AFB27FDA10C0DC10B7725E58B63EF29E97A8C05DC622i94DH" TargetMode="External"/><Relationship Id="rId4" Type="http://schemas.openxmlformats.org/officeDocument/2006/relationships/hyperlink" Target="consultantplus://offline/ref=27B9299060B2EBE5EA3756DDAFB3F19A12768CD65392214C9BE3AED768H1L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2715</Words>
  <Characters>15480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2019-06-14T05:57:00Z</dcterms:created>
  <dcterms:modified xsi:type="dcterms:W3CDTF">2019-07-09T05:09:00Z</dcterms:modified>
</cp:coreProperties>
</file>