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АДМИНИСТРАЦИЯ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2B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2B1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985295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DE693E">
        <w:rPr>
          <w:rFonts w:ascii="Times New Roman" w:hAnsi="Times New Roman"/>
          <w:b/>
          <w:sz w:val="24"/>
          <w:szCs w:val="24"/>
          <w:u w:val="single"/>
        </w:rPr>
        <w:t xml:space="preserve">  04.12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.2020  </w:t>
      </w: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 №</w:t>
      </w:r>
      <w:r w:rsidR="00DE693E">
        <w:rPr>
          <w:rFonts w:ascii="Times New Roman" w:hAnsi="Times New Roman"/>
          <w:b/>
          <w:sz w:val="24"/>
          <w:szCs w:val="24"/>
          <w:u w:val="single"/>
        </w:rPr>
        <w:t>109/1</w:t>
      </w:r>
      <w:r w:rsidRPr="0094305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85295" w:rsidRDefault="00985295" w:rsidP="00985295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985295" w:rsidRPr="00DA56BA" w:rsidRDefault="00985295" w:rsidP="0098529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985295" w:rsidRPr="00DA56BA" w:rsidRDefault="00985295" w:rsidP="00985295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985295" w:rsidRPr="00DA56BA" w:rsidRDefault="00985295" w:rsidP="00985295">
      <w:pPr>
        <w:spacing w:after="480" w:line="240" w:lineRule="auto"/>
        <w:ind w:left="-227"/>
        <w:jc w:val="center"/>
        <w:rPr>
          <w:rFonts w:ascii="Times New Roman" w:hAnsi="Times New Roman"/>
          <w:sz w:val="20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85295" w:rsidRPr="006B5A02" w:rsidRDefault="00DE693E" w:rsidP="009852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 ВНЕСЕНИИ  ИЗМЕНЕНИЙ  В НОМЕНКЛАТУРУ  И  ОБЪЕМЫ</w:t>
      </w:r>
      <w:r w:rsidR="00985295">
        <w:rPr>
          <w:rFonts w:ascii="Times New Roman" w:hAnsi="Times New Roman"/>
          <w:sz w:val="24"/>
          <w:szCs w:val="24"/>
        </w:rPr>
        <w:t xml:space="preserve">  МУНИЦИПАЛЬНОГО РЕЗЕРВА</w:t>
      </w:r>
      <w:r w:rsidR="00985295" w:rsidRPr="006B5A02">
        <w:rPr>
          <w:rFonts w:ascii="Times New Roman" w:hAnsi="Times New Roman"/>
          <w:color w:val="000000"/>
          <w:sz w:val="24"/>
          <w:szCs w:val="24"/>
        </w:rPr>
        <w:t xml:space="preserve"> МАТЕРИАЛЬНЫХ  РЕСУРСОВ  ДЛЯ  ЛИКВИДАЦИИ  ЧРЕЗВЫЧАЙНЫХ  СИТУАЦИЙ  НА ТЕРРИТОРИИ  МУНИЦИПАЛЬНОГО ОБРАЗОВАНИЯ «ПУСТОЗЕРСКИЙ  СЕЛЬСОВЕТ»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УТВЕРЖДЕННЫЕ ПОСТАНОВЛЕНИЕМ  АДМИНИСТРАЦИИ  МУНИЦИПАЛЬНОГО  ОБРАЗОВАНИЯ  «ПУСТОЗЕРСКИЙ СЕЛЬСОВЕТ» НЕНЕЦКОГО АВТОНОМНОГО ОКРУГА  ОТ 31.03.2020 № 42</w:t>
      </w: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Администрация муниципального  образования «Пустозерский сельсовет» Ненецкого автономного округа</w:t>
      </w:r>
      <w:r w:rsidRPr="002C7F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2C7FD3">
        <w:rPr>
          <w:rFonts w:ascii="Times New Roman" w:hAnsi="Times New Roman"/>
          <w:color w:val="000000"/>
          <w:sz w:val="24"/>
          <w:szCs w:val="24"/>
        </w:rPr>
        <w:t>:</w:t>
      </w:r>
    </w:p>
    <w:p w:rsidR="00985295" w:rsidRPr="00C570A4" w:rsidRDefault="00985295" w:rsidP="00985295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985295" w:rsidRPr="006B5A02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6B5A02">
        <w:rPr>
          <w:rFonts w:ascii="Times New Roman" w:hAnsi="Times New Roman"/>
          <w:sz w:val="24"/>
          <w:szCs w:val="24"/>
        </w:rPr>
        <w:t xml:space="preserve">1.  </w:t>
      </w:r>
      <w:r w:rsidR="00DE693E">
        <w:rPr>
          <w:rFonts w:ascii="Times New Roman" w:hAnsi="Times New Roman"/>
          <w:sz w:val="24"/>
          <w:szCs w:val="24"/>
        </w:rPr>
        <w:t>Внести  изменения  в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/>
            <w:sz w:val="24"/>
            <w:szCs w:val="24"/>
          </w:rPr>
          <w:t>н</w:t>
        </w:r>
        <w:r w:rsidRPr="006B5A02">
          <w:rPr>
            <w:rFonts w:ascii="Times New Roman" w:hAnsi="Times New Roman"/>
            <w:sz w:val="24"/>
            <w:szCs w:val="24"/>
          </w:rPr>
          <w:t>оменклатуру</w:t>
        </w:r>
      </w:hyperlink>
      <w:r w:rsidRPr="006B5A02">
        <w:rPr>
          <w:rFonts w:ascii="Times New Roman" w:hAnsi="Times New Roman"/>
          <w:sz w:val="24"/>
          <w:szCs w:val="24"/>
        </w:rPr>
        <w:t xml:space="preserve"> и объемы муниципального резерва материальных ресурсов для ликвидации чрезвычайных ситуаций на территории муниципального образования «Пустозерский сельсове</w:t>
      </w:r>
      <w:r>
        <w:rPr>
          <w:rFonts w:ascii="Times New Roman" w:hAnsi="Times New Roman"/>
          <w:sz w:val="24"/>
          <w:szCs w:val="24"/>
        </w:rPr>
        <w:t xml:space="preserve">т» Ненецкого автономного округа </w:t>
      </w:r>
      <w:r w:rsidR="00E3355D">
        <w:rPr>
          <w:rFonts w:ascii="Times New Roman" w:hAnsi="Times New Roman"/>
          <w:sz w:val="24"/>
          <w:szCs w:val="24"/>
        </w:rPr>
        <w:t>и утвердить согласно  приложению 1</w:t>
      </w:r>
      <w:r>
        <w:rPr>
          <w:rFonts w:ascii="Times New Roman" w:hAnsi="Times New Roman"/>
          <w:sz w:val="24"/>
          <w:szCs w:val="24"/>
        </w:rPr>
        <w:t>.</w:t>
      </w:r>
    </w:p>
    <w:p w:rsidR="00985295" w:rsidRPr="002C7FD3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ab/>
      </w:r>
    </w:p>
    <w:p w:rsidR="00985295" w:rsidRPr="002C7FD3" w:rsidRDefault="00985295" w:rsidP="009852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2.  Настоящее </w:t>
      </w:r>
      <w:r>
        <w:rPr>
          <w:rFonts w:ascii="Times New Roman" w:hAnsi="Times New Roman"/>
          <w:sz w:val="24"/>
          <w:szCs w:val="24"/>
        </w:rPr>
        <w:t>постановл</w:t>
      </w:r>
      <w:r w:rsidRPr="002C7FD3">
        <w:rPr>
          <w:rFonts w:ascii="Times New Roman" w:hAnsi="Times New Roman"/>
          <w:sz w:val="24"/>
          <w:szCs w:val="24"/>
        </w:rPr>
        <w:t>ение вступает в силу после его официального опубликования (обнародования).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ab/>
      </w:r>
    </w:p>
    <w:p w:rsidR="00985295" w:rsidRPr="0023458F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295" w:rsidRPr="0023458F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98529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2C7FD3">
        <w:rPr>
          <w:rFonts w:ascii="Times New Roman" w:hAnsi="Times New Roman"/>
          <w:sz w:val="24"/>
          <w:szCs w:val="24"/>
        </w:rPr>
        <w:t xml:space="preserve">сельсовет» 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 округа                                                                 С.М.Макарова</w:t>
      </w:r>
      <w:r w:rsidRPr="002C7FD3">
        <w:rPr>
          <w:rFonts w:ascii="Times New Roman" w:hAnsi="Times New Roman"/>
          <w:sz w:val="24"/>
          <w:szCs w:val="24"/>
        </w:rPr>
        <w:t xml:space="preserve">   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E335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lastRenderedPageBreak/>
        <w:t>Утверждена</w:t>
      </w: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МО «Пустозерский сельсовет» НАО</w:t>
      </w: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47160C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160C">
        <w:rPr>
          <w:rFonts w:ascii="Times New Roman" w:hAnsi="Times New Roman"/>
          <w:sz w:val="20"/>
          <w:szCs w:val="20"/>
        </w:rPr>
        <w:t xml:space="preserve"> </w:t>
      </w:r>
      <w:r w:rsidR="00DE693E">
        <w:rPr>
          <w:rFonts w:ascii="Times New Roman" w:hAnsi="Times New Roman"/>
          <w:sz w:val="20"/>
          <w:szCs w:val="20"/>
        </w:rPr>
        <w:t>04.12.2020   №109/1</w:t>
      </w: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3355D" w:rsidRDefault="00E3355D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2B7D3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приложение</w:t>
      </w:r>
      <w:r w:rsidR="002B7D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Pr="008543C5" w:rsidRDefault="000C43BD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="00985295" w:rsidRPr="008543C5">
          <w:rPr>
            <w:rFonts w:ascii="Times New Roman" w:hAnsi="Times New Roman"/>
            <w:b/>
            <w:color w:val="000000"/>
            <w:sz w:val="24"/>
            <w:szCs w:val="24"/>
          </w:rPr>
          <w:t>Номенклатур</w:t>
        </w:r>
      </w:hyperlink>
      <w:r w:rsidR="00985295" w:rsidRPr="008543C5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985295" w:rsidRPr="008543C5">
        <w:rPr>
          <w:rFonts w:ascii="Times New Roman" w:hAnsi="Times New Roman"/>
          <w:b/>
          <w:sz w:val="24"/>
          <w:szCs w:val="24"/>
        </w:rPr>
        <w:t xml:space="preserve"> и объемы муниципального резерва материальных ресурсов для ликвидации чрезвычайных ситуаций на территории 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543C5">
        <w:rPr>
          <w:rFonts w:ascii="Times New Roman" w:hAnsi="Times New Roman"/>
          <w:b/>
          <w:sz w:val="24"/>
          <w:szCs w:val="24"/>
        </w:rPr>
        <w:t xml:space="preserve">муниципального образования «Пустозерский сельсовет» 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543C5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6001"/>
        <w:gridCol w:w="1428"/>
        <w:gridCol w:w="1373"/>
      </w:tblGrid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7F1CF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F1CF2">
              <w:rPr>
                <w:rFonts w:ascii="Times New Roman" w:hAnsi="Times New Roman"/>
              </w:rPr>
              <w:t>/</w:t>
            </w:r>
            <w:proofErr w:type="spellStart"/>
            <w:r w:rsidRPr="007F1CF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Наименование  материальных средств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Единица  измерения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количество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ПРОДОВОЛЬСТВИЕ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 (из расчёта 25 человек на 3-е суток)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хлеб и хлебобулочные изделия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37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мука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крупа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мясо и мясные продукты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сахар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соль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жиры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2,2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макаронные  изделия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чай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0,2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ВЕЩЕВОЕ ИМУЩЕСТВО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верхняя  одежда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сапоги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валенки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постельные принадлежности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моющие средства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3,7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полотенца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 посуды одноразового использования с учётом организации 2-х разового питания в  течение  3 суток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150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кровать раскладная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одеяло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подушка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матрас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288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электромегафон ручной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ГСМ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бензин АИ-92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200</w:t>
            </w:r>
          </w:p>
        </w:tc>
      </w:tr>
      <w:tr w:rsidR="00985295" w:rsidRPr="007F1CF2" w:rsidTr="002F0B71">
        <w:trPr>
          <w:trHeight w:val="26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масло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ЭЛЕКТРООБОРУДОВАНИЕ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бензогенератор</w:t>
            </w:r>
            <w:proofErr w:type="spellEnd"/>
            <w:r w:rsidRPr="007F1CF2">
              <w:rPr>
                <w:rFonts w:ascii="Times New Roman" w:hAnsi="Times New Roman"/>
              </w:rPr>
              <w:t xml:space="preserve"> 3-х фазный 9квт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4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обогреватели  масляные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rPr>
          <w:trHeight w:val="15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установка генераторная бензиновая УГБ-2000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111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>установка генераторная бензинная УГБ-6000 «</w:t>
            </w:r>
            <w:r w:rsidRPr="007F1CF2">
              <w:rPr>
                <w:rFonts w:ascii="Times New Roman" w:hAnsi="Times New Roman"/>
                <w:lang w:val="en-US"/>
              </w:rPr>
              <w:t>Basic</w:t>
            </w:r>
            <w:r w:rsidRPr="007F1CF2">
              <w:rPr>
                <w:rFonts w:ascii="Times New Roman" w:hAnsi="Times New Roman"/>
              </w:rPr>
              <w:t>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13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 xml:space="preserve">бензиновая </w:t>
            </w:r>
            <w:r w:rsidRPr="007F1CF2">
              <w:rPr>
                <w:rFonts w:ascii="Times New Roman" w:hAnsi="Times New Roman"/>
              </w:rPr>
              <w:br/>
              <w:t xml:space="preserve">электростанция  8,0  </w:t>
            </w:r>
            <w:proofErr w:type="spellStart"/>
            <w:r w:rsidRPr="007F1CF2">
              <w:rPr>
                <w:rFonts w:ascii="Times New Roman" w:hAnsi="Times New Roman"/>
              </w:rPr>
              <w:t>кВТ</w:t>
            </w:r>
            <w:proofErr w:type="spellEnd"/>
            <w:r w:rsidRPr="007F1CF2">
              <w:rPr>
                <w:rFonts w:ascii="Times New Roman" w:hAnsi="Times New Roman"/>
              </w:rPr>
              <w:t xml:space="preserve">  </w:t>
            </w:r>
            <w:proofErr w:type="spellStart"/>
            <w:r w:rsidRPr="007F1CF2">
              <w:rPr>
                <w:rFonts w:ascii="Times New Roman" w:hAnsi="Times New Roman"/>
              </w:rPr>
              <w:t>Honda</w:t>
            </w:r>
            <w:proofErr w:type="spellEnd"/>
            <w:r w:rsidRPr="007F1CF2">
              <w:rPr>
                <w:rFonts w:ascii="Times New Roman" w:hAnsi="Times New Roman"/>
              </w:rPr>
              <w:t>  GX 620 GE 1000 BES /GS.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DE693E">
        <w:trPr>
          <w:trHeight w:val="66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DE693E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 xml:space="preserve">бензиновая станция  </w:t>
            </w:r>
            <w:proofErr w:type="spellStart"/>
            <w:r w:rsidRPr="007F1CF2">
              <w:rPr>
                <w:rFonts w:ascii="Times New Roman" w:hAnsi="Times New Roman"/>
              </w:rPr>
              <w:t>Honda</w:t>
            </w:r>
            <w:proofErr w:type="spellEnd"/>
            <w:r w:rsidRPr="007F1CF2">
              <w:rPr>
                <w:rFonts w:ascii="Times New Roman" w:hAnsi="Times New Roman"/>
              </w:rPr>
              <w:t xml:space="preserve"> G 200 мощностью  2,8  кВт  для  аварийной  работы  телефонной </w:t>
            </w:r>
            <w:r w:rsidRPr="007F1CF2">
              <w:rPr>
                <w:rFonts w:ascii="Times New Roman" w:hAnsi="Times New Roman"/>
              </w:rPr>
              <w:br/>
              <w:t>сети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DE693E" w:rsidRPr="007F1CF2" w:rsidTr="002F0B71">
        <w:trPr>
          <w:trHeight w:val="348"/>
        </w:trPr>
        <w:tc>
          <w:tcPr>
            <w:tcW w:w="769" w:type="dxa"/>
          </w:tcPr>
          <w:p w:rsidR="00DE693E" w:rsidRPr="007F1CF2" w:rsidRDefault="00AF15F7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45DD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DE693E" w:rsidRPr="00DE693E" w:rsidRDefault="00DE693E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Электростанция  «СГБ 6500 ЕАМ»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lit</w:t>
            </w:r>
            <w:r>
              <w:rPr>
                <w:rFonts w:ascii="Times New Roman" w:hAnsi="Times New Roman"/>
                <w:lang w:val="en-US"/>
              </w:rPr>
              <w:t>ech</w:t>
            </w:r>
            <w:proofErr w:type="spellEnd"/>
            <w:r w:rsidRPr="00DE693E">
              <w:rPr>
                <w:rFonts w:ascii="Times New Roman" w:hAnsi="Times New Roman"/>
              </w:rPr>
              <w:t xml:space="preserve"> 5 кВт</w:t>
            </w:r>
          </w:p>
        </w:tc>
        <w:tc>
          <w:tcPr>
            <w:tcW w:w="1428" w:type="dxa"/>
          </w:tcPr>
          <w:p w:rsidR="00DE693E" w:rsidRPr="007F1CF2" w:rsidRDefault="00DE693E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DE693E" w:rsidRPr="007F1CF2" w:rsidRDefault="00DE693E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42"/>
        </w:trPr>
        <w:tc>
          <w:tcPr>
            <w:tcW w:w="769" w:type="dxa"/>
          </w:tcPr>
          <w:p w:rsidR="00985295" w:rsidRPr="007F1CF2" w:rsidRDefault="00AF15F7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Бензорез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аккумулятор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бензопила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Дрель-перфоратор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Шлифмашинка</w:t>
            </w:r>
            <w:proofErr w:type="spellEnd"/>
            <w:r w:rsidRPr="007F1CF2">
              <w:rPr>
                <w:rFonts w:ascii="Times New Roman" w:hAnsi="Times New Roman"/>
              </w:rPr>
              <w:t xml:space="preserve"> угловая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Фонари  налобные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04"/>
        </w:trPr>
        <w:tc>
          <w:tcPr>
            <w:tcW w:w="769" w:type="dxa"/>
          </w:tcPr>
          <w:p w:rsidR="00985295" w:rsidRPr="007F1CF2" w:rsidRDefault="00AF15F7" w:rsidP="002F0B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85295"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Спутниковый телефон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РЕСУРСЫ  ЖИЗНЕОБЕСПЕЧЕНИЯ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тепловые пушки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свечи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спички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кор</w:t>
            </w:r>
            <w:proofErr w:type="spell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стол   (на 6 чел)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стул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палатка (на 25 мест)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дозиметр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медицинская аптечка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Мотопомпа</w:t>
            </w:r>
            <w:proofErr w:type="spellEnd"/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7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шланг заборный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пожарные рукава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 xml:space="preserve"> 51мм, длина 20 м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пожарные рукава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 xml:space="preserve"> 77 мм, длина 20 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37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прицеп автомобильный для </w:t>
            </w:r>
            <w:proofErr w:type="spellStart"/>
            <w:r w:rsidRPr="007F1CF2"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3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ёмкость (цистерна) 5 куб.</w:t>
            </w:r>
            <w:proofErr w:type="gramStart"/>
            <w:r w:rsidRPr="007F1CF2">
              <w:rPr>
                <w:rFonts w:ascii="Times New Roman" w:hAnsi="Times New Roman"/>
              </w:rPr>
              <w:t>м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rPr>
          <w:trHeight w:val="21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лестница раздвижная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носилки плащевые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69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  <w:bCs/>
              </w:rPr>
              <w:t>самоспасатель</w:t>
            </w:r>
            <w:proofErr w:type="spellEnd"/>
            <w:r w:rsidRPr="007F1CF2">
              <w:rPr>
                <w:rFonts w:ascii="Times New Roman" w:hAnsi="Times New Roman"/>
                <w:bCs/>
              </w:rPr>
              <w:t xml:space="preserve"> ГДЗ</w:t>
            </w:r>
            <w:proofErr w:type="gramStart"/>
            <w:r w:rsidRPr="007F1CF2">
              <w:rPr>
                <w:rFonts w:ascii="Times New Roman" w:hAnsi="Times New Roman"/>
                <w:bCs/>
              </w:rPr>
              <w:t>К-</w:t>
            </w:r>
            <w:proofErr w:type="gramEnd"/>
            <w:r w:rsidRPr="007F1CF2">
              <w:rPr>
                <w:rFonts w:ascii="Times New Roman" w:hAnsi="Times New Roman"/>
                <w:bCs/>
              </w:rPr>
              <w:t>«У»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 xml:space="preserve">Пожарный ствол (с </w:t>
            </w:r>
            <w:r w:rsidRPr="007F1CF2">
              <w:rPr>
                <w:rFonts w:ascii="Times New Roman" w:hAnsi="Times New Roman"/>
                <w:bCs/>
                <w:lang w:val="en-US"/>
              </w:rPr>
              <w:t>d</w:t>
            </w:r>
            <w:r w:rsidRPr="007F1CF2">
              <w:rPr>
                <w:rFonts w:ascii="Times New Roman" w:hAnsi="Times New Roman"/>
                <w:bCs/>
              </w:rPr>
              <w:t xml:space="preserve"> 51)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 xml:space="preserve">Соединительная арматура (Головка-переходник)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</w:t>
            </w:r>
          </w:p>
        </w:tc>
      </w:tr>
      <w:tr w:rsidR="00985295" w:rsidRPr="007F1CF2" w:rsidTr="002F0B71">
        <w:trPr>
          <w:trHeight w:val="358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Ключ К-80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Головка переходная ГП (50Х80)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rPr>
          <w:trHeight w:val="20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Зажим рукавный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Сани-волокуши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СРЕДСТВА  ИНДИВИДУАЛЬНОЙ ЗАЩИТЫ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противогаз  фильтрующий  ГП-7 </w:t>
            </w:r>
            <w:proofErr w:type="spellStart"/>
            <w:r w:rsidRPr="007F1CF2">
              <w:rPr>
                <w:rFonts w:ascii="Times New Roman" w:hAnsi="Times New Roman"/>
              </w:rPr>
              <w:t>ВМт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дополнительный патрон ДПГ-3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респиратор Р-2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100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СТРОИТЕЛЬНЫЕ МАТЕРИАЛЫ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доска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</w:t>
            </w:r>
            <w:proofErr w:type="gramStart"/>
            <w:r w:rsidRPr="007F1CF2">
              <w:rPr>
                <w:rFonts w:ascii="Times New Roman" w:hAnsi="Times New Roman"/>
              </w:rPr>
              <w:t>.к</w:t>
            </w:r>
            <w:proofErr w:type="gramEnd"/>
            <w:r w:rsidRPr="007F1CF2">
              <w:rPr>
                <w:rFonts w:ascii="Times New Roman" w:hAnsi="Times New Roman"/>
              </w:rPr>
              <w:t>уб.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</w:t>
            </w:r>
          </w:p>
        </w:tc>
      </w:tr>
      <w:tr w:rsidR="00985295" w:rsidRPr="007F1CF2" w:rsidTr="002F0B71">
        <w:trPr>
          <w:trHeight w:val="23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брус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</w:t>
            </w:r>
            <w:proofErr w:type="gramStart"/>
            <w:r w:rsidRPr="007F1CF2">
              <w:rPr>
                <w:rFonts w:ascii="Times New Roman" w:hAnsi="Times New Roman"/>
              </w:rPr>
              <w:t>.к</w:t>
            </w:r>
            <w:proofErr w:type="gramEnd"/>
            <w:r w:rsidRPr="007F1CF2">
              <w:rPr>
                <w:rFonts w:ascii="Times New Roman" w:hAnsi="Times New Roman"/>
              </w:rPr>
              <w:t>уб.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цемент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F1CF2">
              <w:rPr>
                <w:rFonts w:ascii="Times New Roman" w:hAnsi="Times New Roman"/>
              </w:rPr>
              <w:t>кг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18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кирпич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1000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рубероид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F1CF2">
              <w:rPr>
                <w:rFonts w:ascii="Times New Roman" w:hAnsi="Times New Roman"/>
              </w:rPr>
              <w:t>кус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1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шифер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лист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МАТЕРИАЛЫ И ОБОРУДОВАНИЕ ДЛЯ   ЖКХ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Электросварочный аппарат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3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Канистры 20 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ДРУГИЕ МАТЕРИАЛЬНЫЕ РЕСУРСЫ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57</w:t>
            </w:r>
            <w:r w:rsidRPr="007F1CF2">
              <w:rPr>
                <w:rFonts w:ascii="Times New Roman" w:hAnsi="Times New Roman"/>
              </w:rPr>
              <w:t>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32мм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1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25мм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1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20мм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4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радиатор чугунный 7 </w:t>
            </w:r>
            <w:proofErr w:type="spellStart"/>
            <w:r w:rsidRPr="007F1CF2">
              <w:rPr>
                <w:rFonts w:ascii="Times New Roman" w:hAnsi="Times New Roman"/>
              </w:rPr>
              <w:t>секц</w:t>
            </w:r>
            <w:proofErr w:type="spell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</w:t>
            </w:r>
          </w:p>
        </w:tc>
      </w:tr>
      <w:tr w:rsidR="00985295" w:rsidRPr="007F1CF2" w:rsidTr="002F0B71">
        <w:trPr>
          <w:trHeight w:val="43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>система звукового оповещения «</w:t>
            </w:r>
            <w:r w:rsidRPr="007F1CF2">
              <w:rPr>
                <w:rFonts w:ascii="Times New Roman" w:hAnsi="Times New Roman"/>
                <w:lang w:val="en-US"/>
              </w:rPr>
              <w:t>ROXTON</w:t>
            </w:r>
            <w:r w:rsidRPr="007F1CF2">
              <w:rPr>
                <w:rFonts w:ascii="Times New Roman" w:hAnsi="Times New Roman"/>
              </w:rPr>
              <w:t xml:space="preserve">» </w:t>
            </w:r>
            <w:r w:rsidRPr="007F1CF2">
              <w:rPr>
                <w:rFonts w:ascii="Times New Roman" w:hAnsi="Times New Roman"/>
                <w:lang w:val="en-US"/>
              </w:rPr>
              <w:t>AA</w:t>
            </w:r>
            <w:r w:rsidRPr="007F1CF2">
              <w:rPr>
                <w:rFonts w:ascii="Times New Roman" w:hAnsi="Times New Roman"/>
              </w:rPr>
              <w:t>-240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система оповещения «Сирена С-40».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rPr>
          <w:trHeight w:val="24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лодка резиновая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363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круг спасательный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тенд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жилет спасательный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корпусная акустика </w:t>
            </w:r>
            <w:r w:rsidRPr="007F1CF2">
              <w:rPr>
                <w:rFonts w:ascii="Times New Roman" w:hAnsi="Times New Roman"/>
                <w:lang w:val="en-US"/>
              </w:rPr>
              <w:t>BOSS</w:t>
            </w:r>
            <w:r w:rsidRPr="007F1CF2">
              <w:rPr>
                <w:rFonts w:ascii="Times New Roman" w:hAnsi="Times New Roman"/>
              </w:rPr>
              <w:t xml:space="preserve"> </w:t>
            </w:r>
            <w:r w:rsidRPr="007F1CF2">
              <w:rPr>
                <w:rFonts w:ascii="Times New Roman" w:hAnsi="Times New Roman"/>
                <w:lang w:val="en-US"/>
              </w:rPr>
              <w:t>BAM</w:t>
            </w:r>
            <w:r w:rsidRPr="007F1CF2">
              <w:rPr>
                <w:rFonts w:ascii="Times New Roman" w:hAnsi="Times New Roman"/>
              </w:rPr>
              <w:t>-</w:t>
            </w:r>
            <w:r w:rsidRPr="007F1CF2">
              <w:rPr>
                <w:rFonts w:ascii="Times New Roman" w:hAnsi="Times New Roman"/>
                <w:lang w:val="en-US"/>
              </w:rPr>
              <w:t>MR</w:t>
            </w:r>
            <w:r w:rsidRPr="007F1CF2">
              <w:rPr>
                <w:rFonts w:ascii="Times New Roman" w:hAnsi="Times New Roman"/>
              </w:rPr>
              <w:t>12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корпусная акустика </w:t>
            </w:r>
            <w:r w:rsidRPr="007F1CF2">
              <w:rPr>
                <w:rFonts w:ascii="Times New Roman" w:hAnsi="Times New Roman"/>
                <w:lang w:val="en-US"/>
              </w:rPr>
              <w:t>BOSS</w:t>
            </w:r>
            <w:r w:rsidRPr="007F1CF2">
              <w:rPr>
                <w:rFonts w:ascii="Times New Roman" w:hAnsi="Times New Roman"/>
              </w:rPr>
              <w:t xml:space="preserve"> </w:t>
            </w:r>
            <w:r w:rsidRPr="007F1CF2">
              <w:rPr>
                <w:rFonts w:ascii="Times New Roman" w:hAnsi="Times New Roman"/>
                <w:lang w:val="en-US"/>
              </w:rPr>
              <w:t>BAM</w:t>
            </w:r>
            <w:r w:rsidRPr="007F1CF2">
              <w:rPr>
                <w:rFonts w:ascii="Times New Roman" w:hAnsi="Times New Roman"/>
              </w:rPr>
              <w:t>-</w:t>
            </w:r>
            <w:r w:rsidRPr="007F1CF2">
              <w:rPr>
                <w:rFonts w:ascii="Times New Roman" w:hAnsi="Times New Roman"/>
                <w:lang w:val="en-US"/>
              </w:rPr>
              <w:t>MR</w:t>
            </w:r>
            <w:r w:rsidRPr="007F1CF2">
              <w:rPr>
                <w:rFonts w:ascii="Times New Roman" w:hAnsi="Times New Roman"/>
              </w:rPr>
              <w:t>30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6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багор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Канат тросовый 20 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Лампа  газовая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Газовые баллоны для ламп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28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лопата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88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топор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7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Грузоподъемные  средства: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Лебедка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7F1CF2">
              <w:rPr>
                <w:rFonts w:ascii="Times New Roman" w:hAnsi="Times New Roman"/>
              </w:rPr>
              <w:t>Домкрат</w:t>
            </w:r>
            <w:r w:rsidRPr="007F1CF2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64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Портативная радиостанция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Стенд  пожарный с бункером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158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Печь отопительная (металл) и расходный материал: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-труба дымовая 1,0м  1,011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-шибер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-зонт  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-отвод 90х1,0мм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120</w:t>
            </w:r>
          </w:p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-труба дымовая 1,0м  1,011  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120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38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Болторез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420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Цепь для бензопилы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38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Диск отрезной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</w:tbl>
    <w:p w:rsidR="00985295" w:rsidRPr="007F1CF2" w:rsidRDefault="00985295" w:rsidP="00985295">
      <w:pPr>
        <w:pStyle w:val="a3"/>
        <w:rPr>
          <w:rFonts w:ascii="Times New Roman" w:hAnsi="Times New Roman"/>
        </w:rPr>
      </w:pPr>
    </w:p>
    <w:p w:rsidR="00985295" w:rsidRPr="007F1CF2" w:rsidRDefault="00985295" w:rsidP="00985295">
      <w:pPr>
        <w:pStyle w:val="a3"/>
        <w:rPr>
          <w:rFonts w:ascii="Times New Roman" w:hAnsi="Times New Roman"/>
        </w:rPr>
      </w:pP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</w:t>
      </w: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85295" w:rsidRDefault="00985295" w:rsidP="00985295"/>
    <w:p w:rsidR="00001613" w:rsidRDefault="00001613"/>
    <w:sectPr w:rsidR="00001613" w:rsidSect="00E335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295"/>
    <w:rsid w:val="00001613"/>
    <w:rsid w:val="000C43BD"/>
    <w:rsid w:val="002B7D30"/>
    <w:rsid w:val="007245DD"/>
    <w:rsid w:val="00985295"/>
    <w:rsid w:val="00AF15F7"/>
    <w:rsid w:val="00DE693E"/>
    <w:rsid w:val="00E3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BD"/>
  </w:style>
  <w:style w:type="paragraph" w:styleId="1">
    <w:name w:val="heading 1"/>
    <w:basedOn w:val="a"/>
    <w:next w:val="a"/>
    <w:link w:val="10"/>
    <w:qFormat/>
    <w:rsid w:val="009852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9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852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852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4">
    <w:name w:val="Normal (Web)"/>
    <w:basedOn w:val="a"/>
    <w:unhideWhenUsed/>
    <w:rsid w:val="0098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87;n=31957;fld=134;dst=100056" TargetMode="External"/><Relationship Id="rId4" Type="http://schemas.openxmlformats.org/officeDocument/2006/relationships/hyperlink" Target="consultantplus://offline/main?base=RLAW087;n=31957;fld=134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4703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2020-04-01T08:01:00Z</dcterms:created>
  <dcterms:modified xsi:type="dcterms:W3CDTF">2020-12-10T12:18:00Z</dcterms:modified>
</cp:coreProperties>
</file>