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4C" w:rsidRPr="00B43B17" w:rsidRDefault="00B43B17" w:rsidP="00CE6C9A">
      <w:pPr>
        <w:spacing w:line="240" w:lineRule="exact"/>
        <w:jc w:val="center"/>
        <w:rPr>
          <w:b/>
          <w:bCs/>
          <w:sz w:val="28"/>
          <w:szCs w:val="28"/>
        </w:rPr>
      </w:pPr>
      <w:bookmarkStart w:id="0" w:name="_GoBack"/>
      <w:r w:rsidRPr="00B43B17">
        <w:rPr>
          <w:b/>
          <w:sz w:val="28"/>
          <w:szCs w:val="28"/>
        </w:rPr>
        <w:t>П</w:t>
      </w:r>
      <w:r w:rsidRPr="00B43B17">
        <w:rPr>
          <w:b/>
          <w:sz w:val="28"/>
          <w:szCs w:val="28"/>
        </w:rPr>
        <w:t>равовые гарантии и основания освобождения от уголовной ответственности</w:t>
      </w:r>
      <w:r w:rsidRPr="00B43B17">
        <w:rPr>
          <w:b/>
          <w:bCs/>
          <w:sz w:val="28"/>
          <w:szCs w:val="28"/>
        </w:rPr>
        <w:t xml:space="preserve"> </w:t>
      </w:r>
      <w:r w:rsidR="00622D95" w:rsidRPr="00B43B17">
        <w:rPr>
          <w:b/>
          <w:bCs/>
          <w:sz w:val="28"/>
          <w:szCs w:val="28"/>
        </w:rPr>
        <w:t xml:space="preserve">лиц, привлекаемых к участию </w:t>
      </w:r>
      <w:r w:rsidR="00CE6C9A" w:rsidRPr="00B43B17">
        <w:rPr>
          <w:b/>
          <w:bCs/>
          <w:sz w:val="28"/>
          <w:szCs w:val="28"/>
        </w:rPr>
        <w:t xml:space="preserve"> </w:t>
      </w:r>
      <w:r w:rsidR="00622D95" w:rsidRPr="00B43B17">
        <w:rPr>
          <w:b/>
          <w:bCs/>
          <w:sz w:val="28"/>
          <w:szCs w:val="28"/>
        </w:rPr>
        <w:t>в</w:t>
      </w:r>
      <w:r w:rsidR="00CE6C9A" w:rsidRPr="00B43B17">
        <w:rPr>
          <w:b/>
          <w:bCs/>
          <w:sz w:val="28"/>
          <w:szCs w:val="28"/>
        </w:rPr>
        <w:t xml:space="preserve"> специальной военной операции</w:t>
      </w:r>
    </w:p>
    <w:bookmarkEnd w:id="0"/>
    <w:p w:rsidR="0027445B" w:rsidRPr="00A83523" w:rsidRDefault="0027445B" w:rsidP="0027445B">
      <w:pPr>
        <w:jc w:val="both"/>
        <w:rPr>
          <w:sz w:val="28"/>
          <w:szCs w:val="28"/>
        </w:rPr>
      </w:pPr>
    </w:p>
    <w:p w:rsidR="00622D95" w:rsidRPr="00256FBD" w:rsidRDefault="001E0941" w:rsidP="00622D95">
      <w:pPr>
        <w:ind w:firstLine="708"/>
        <w:jc w:val="both"/>
        <w:rPr>
          <w:sz w:val="28"/>
          <w:szCs w:val="28"/>
        </w:rPr>
      </w:pPr>
      <w:r w:rsidRPr="001E0941">
        <w:rPr>
          <w:sz w:val="28"/>
          <w:szCs w:val="28"/>
        </w:rPr>
        <w:t xml:space="preserve">Федеральным законом от </w:t>
      </w:r>
      <w:r w:rsidR="00622D95">
        <w:rPr>
          <w:sz w:val="28"/>
          <w:szCs w:val="28"/>
        </w:rPr>
        <w:t>24</w:t>
      </w:r>
      <w:r w:rsidRPr="001E0941">
        <w:rPr>
          <w:sz w:val="28"/>
          <w:szCs w:val="28"/>
        </w:rPr>
        <w:t>.06.2023 № 2</w:t>
      </w:r>
      <w:r w:rsidR="00622D95">
        <w:rPr>
          <w:sz w:val="28"/>
          <w:szCs w:val="28"/>
        </w:rPr>
        <w:t>70</w:t>
      </w:r>
      <w:r w:rsidRPr="001E0941">
        <w:rPr>
          <w:sz w:val="28"/>
          <w:szCs w:val="28"/>
        </w:rPr>
        <w:t>-ФЗ «</w:t>
      </w:r>
      <w:r w:rsidR="00622D95" w:rsidRPr="00622D95">
        <w:rPr>
          <w:bCs/>
          <w:sz w:val="28"/>
          <w:szCs w:val="28"/>
        </w:rPr>
        <w:t xml:space="preserve">Об особенностях </w:t>
      </w:r>
      <w:r w:rsidR="00622D95">
        <w:rPr>
          <w:bCs/>
          <w:sz w:val="28"/>
          <w:szCs w:val="28"/>
        </w:rPr>
        <w:t>у</w:t>
      </w:r>
      <w:r w:rsidR="00622D95" w:rsidRPr="00622D95">
        <w:rPr>
          <w:bCs/>
          <w:sz w:val="28"/>
          <w:szCs w:val="28"/>
        </w:rPr>
        <w:t xml:space="preserve">головной ответственности лиц, привлекаемых к участию </w:t>
      </w:r>
      <w:r w:rsidR="00622D95">
        <w:rPr>
          <w:bCs/>
          <w:sz w:val="28"/>
          <w:szCs w:val="28"/>
        </w:rPr>
        <w:t>в</w:t>
      </w:r>
      <w:r w:rsidR="00622D95" w:rsidRPr="00622D95">
        <w:rPr>
          <w:bCs/>
          <w:sz w:val="28"/>
          <w:szCs w:val="28"/>
        </w:rPr>
        <w:t xml:space="preserve"> специальной военной операции</w:t>
      </w:r>
      <w:r w:rsidRPr="001E0941">
        <w:rPr>
          <w:sz w:val="28"/>
          <w:szCs w:val="28"/>
        </w:rPr>
        <w:t xml:space="preserve">» </w:t>
      </w:r>
      <w:r w:rsidR="002E7796">
        <w:rPr>
          <w:sz w:val="28"/>
          <w:szCs w:val="28"/>
        </w:rPr>
        <w:t>установлены</w:t>
      </w:r>
      <w:r w:rsidR="00622D95">
        <w:rPr>
          <w:sz w:val="28"/>
          <w:szCs w:val="28"/>
        </w:rPr>
        <w:t xml:space="preserve"> правовы</w:t>
      </w:r>
      <w:r w:rsidR="002E7796">
        <w:rPr>
          <w:sz w:val="28"/>
          <w:szCs w:val="28"/>
        </w:rPr>
        <w:t>е</w:t>
      </w:r>
      <w:r w:rsidR="00622D95">
        <w:rPr>
          <w:sz w:val="28"/>
          <w:szCs w:val="28"/>
        </w:rPr>
        <w:t xml:space="preserve"> гаранти</w:t>
      </w:r>
      <w:r w:rsidR="002E7796">
        <w:rPr>
          <w:sz w:val="28"/>
          <w:szCs w:val="28"/>
        </w:rPr>
        <w:t>и</w:t>
      </w:r>
      <w:r w:rsidR="00622D95">
        <w:rPr>
          <w:sz w:val="28"/>
          <w:szCs w:val="28"/>
        </w:rPr>
        <w:t xml:space="preserve"> и основани</w:t>
      </w:r>
      <w:r w:rsidR="002E7796">
        <w:rPr>
          <w:sz w:val="28"/>
          <w:szCs w:val="28"/>
        </w:rPr>
        <w:t>я</w:t>
      </w:r>
      <w:r w:rsidR="00622D95">
        <w:rPr>
          <w:sz w:val="28"/>
          <w:szCs w:val="28"/>
        </w:rPr>
        <w:t xml:space="preserve"> </w:t>
      </w:r>
      <w:r w:rsidR="00622D95" w:rsidRPr="00256FBD">
        <w:rPr>
          <w:sz w:val="28"/>
          <w:szCs w:val="28"/>
        </w:rPr>
        <w:t>освобождения от уголовной ответственности</w:t>
      </w:r>
      <w:r w:rsidR="00256FBD" w:rsidRPr="00256FBD">
        <w:rPr>
          <w:sz w:val="28"/>
          <w:szCs w:val="28"/>
        </w:rPr>
        <w:t>:</w:t>
      </w:r>
    </w:p>
    <w:p w:rsidR="00256FBD" w:rsidRPr="00256FBD" w:rsidRDefault="00256FBD" w:rsidP="00256FBD">
      <w:pPr>
        <w:ind w:firstLine="708"/>
        <w:jc w:val="both"/>
        <w:rPr>
          <w:sz w:val="28"/>
          <w:szCs w:val="28"/>
        </w:rPr>
      </w:pPr>
      <w:r w:rsidRPr="00256FBD">
        <w:rPr>
          <w:sz w:val="28"/>
          <w:szCs w:val="28"/>
        </w:rPr>
        <w:t>- лиц, призванных на военную службу по мобилизации или в военное время в Вооруженные Силы Р</w:t>
      </w:r>
      <w:r>
        <w:rPr>
          <w:sz w:val="28"/>
          <w:szCs w:val="28"/>
        </w:rPr>
        <w:t xml:space="preserve">оссийской </w:t>
      </w:r>
      <w:r w:rsidRPr="00256FB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56FBD">
        <w:rPr>
          <w:sz w:val="28"/>
          <w:szCs w:val="28"/>
        </w:rPr>
        <w:t xml:space="preserve">; </w:t>
      </w:r>
    </w:p>
    <w:p w:rsidR="00256FBD" w:rsidRPr="00256FBD" w:rsidRDefault="00256FBD" w:rsidP="00256FBD">
      <w:pPr>
        <w:ind w:firstLine="708"/>
        <w:jc w:val="both"/>
        <w:rPr>
          <w:sz w:val="28"/>
          <w:szCs w:val="28"/>
        </w:rPr>
      </w:pPr>
      <w:r w:rsidRPr="00256FBD">
        <w:rPr>
          <w:sz w:val="28"/>
          <w:szCs w:val="28"/>
        </w:rPr>
        <w:t>- лиц, заключающих (заключивших) контракт о прохождении военной службы в Вооруженных Силах Р</w:t>
      </w:r>
      <w:r>
        <w:rPr>
          <w:sz w:val="28"/>
          <w:szCs w:val="28"/>
        </w:rPr>
        <w:t xml:space="preserve">оссийской </w:t>
      </w:r>
      <w:r w:rsidRPr="00256FB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56FBD">
        <w:rPr>
          <w:sz w:val="28"/>
          <w:szCs w:val="28"/>
        </w:rPr>
        <w:t xml:space="preserve"> либо проходящих военную службу в Вооруженных Силах Р</w:t>
      </w:r>
      <w:r>
        <w:rPr>
          <w:sz w:val="28"/>
          <w:szCs w:val="28"/>
        </w:rPr>
        <w:t xml:space="preserve">оссийской </w:t>
      </w:r>
      <w:r w:rsidRPr="00256FB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56FBD">
        <w:rPr>
          <w:sz w:val="28"/>
          <w:szCs w:val="28"/>
        </w:rPr>
        <w:t xml:space="preserve"> в период мобилизации, в период военного положения или в военное время. </w:t>
      </w:r>
    </w:p>
    <w:p w:rsidR="00753F12" w:rsidRPr="001F1560" w:rsidRDefault="00753F12" w:rsidP="001F1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Освобождение от уголовной ответственности предусмотрено для лица, в отношении которого осуществляется предварительного расследование по </w:t>
      </w:r>
      <w:r w:rsidRPr="001F1560">
        <w:rPr>
          <w:sz w:val="28"/>
          <w:szCs w:val="28"/>
        </w:rPr>
        <w:t xml:space="preserve">преступлениям небольшой или средней тяжести, за исключением ряда статей, таких как публичные призывы к осуществлению террористической и экстремистской деятельности, публичное оправдание терроризма или пропаганда терроризма, </w:t>
      </w:r>
      <w:r w:rsidR="001F1560" w:rsidRPr="001F1560">
        <w:rPr>
          <w:sz w:val="28"/>
          <w:szCs w:val="28"/>
        </w:rPr>
        <w:t>х</w:t>
      </w:r>
      <w:r w:rsidR="001F1560" w:rsidRPr="00753F12">
        <w:rPr>
          <w:sz w:val="28"/>
          <w:szCs w:val="28"/>
        </w:rPr>
        <w:t>ищение либо вымогательство ядерных материалов или радиоактивных веществ</w:t>
      </w:r>
      <w:r w:rsidR="001F1560" w:rsidRPr="001F1560">
        <w:rPr>
          <w:sz w:val="28"/>
          <w:szCs w:val="28"/>
        </w:rPr>
        <w:t>, н</w:t>
      </w:r>
      <w:r w:rsidRPr="00753F12">
        <w:rPr>
          <w:sz w:val="28"/>
          <w:szCs w:val="28"/>
        </w:rPr>
        <w:t>езаконн</w:t>
      </w:r>
      <w:r w:rsidRPr="001F1560">
        <w:rPr>
          <w:sz w:val="28"/>
          <w:szCs w:val="28"/>
        </w:rPr>
        <w:t>ое</w:t>
      </w:r>
      <w:r w:rsidRPr="00753F12">
        <w:rPr>
          <w:sz w:val="28"/>
          <w:szCs w:val="28"/>
        </w:rPr>
        <w:t xml:space="preserve"> приобретение, хранение, использование, передача или разрушение ядерных материалов или радиоактивных веществ</w:t>
      </w:r>
      <w:r w:rsidRPr="001F1560">
        <w:rPr>
          <w:sz w:val="28"/>
          <w:szCs w:val="28"/>
        </w:rPr>
        <w:t xml:space="preserve">, а также если эти деяния </w:t>
      </w:r>
      <w:r w:rsidR="001F1560" w:rsidRPr="001F1560">
        <w:rPr>
          <w:sz w:val="28"/>
          <w:szCs w:val="28"/>
        </w:rPr>
        <w:t xml:space="preserve">повлекли </w:t>
      </w:r>
      <w:r w:rsidR="001F1560" w:rsidRPr="00753F12">
        <w:rPr>
          <w:sz w:val="28"/>
          <w:szCs w:val="28"/>
        </w:rPr>
        <w:t>по неосторожности смерть человека или иные тяжкие последствия</w:t>
      </w:r>
      <w:r w:rsidR="001F1560" w:rsidRPr="001F1560">
        <w:rPr>
          <w:sz w:val="28"/>
          <w:szCs w:val="28"/>
        </w:rPr>
        <w:t>.</w:t>
      </w:r>
      <w:r w:rsidR="00B17342">
        <w:rPr>
          <w:sz w:val="28"/>
          <w:szCs w:val="28"/>
        </w:rPr>
        <w:t xml:space="preserve"> </w:t>
      </w:r>
    </w:p>
    <w:p w:rsidR="00753F12" w:rsidRPr="001F1560" w:rsidRDefault="001F1560" w:rsidP="00B17342">
      <w:pPr>
        <w:ind w:firstLine="708"/>
        <w:jc w:val="both"/>
        <w:rPr>
          <w:bCs/>
          <w:sz w:val="28"/>
          <w:szCs w:val="28"/>
        </w:rPr>
      </w:pPr>
      <w:r w:rsidRPr="001F1560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федеральный закон распространяется на лиц, </w:t>
      </w:r>
      <w:r w:rsidRPr="001F1560">
        <w:rPr>
          <w:sz w:val="28"/>
          <w:szCs w:val="28"/>
        </w:rPr>
        <w:t>имеющи</w:t>
      </w:r>
      <w:r>
        <w:rPr>
          <w:sz w:val="28"/>
          <w:szCs w:val="28"/>
        </w:rPr>
        <w:t>х</w:t>
      </w:r>
      <w:r w:rsidRPr="001F1560">
        <w:rPr>
          <w:sz w:val="28"/>
          <w:szCs w:val="28"/>
        </w:rPr>
        <w:t xml:space="preserve"> судимость, за исключением судимости за совершение </w:t>
      </w:r>
      <w:r>
        <w:rPr>
          <w:sz w:val="28"/>
          <w:szCs w:val="28"/>
        </w:rPr>
        <w:t xml:space="preserve">ряда </w:t>
      </w:r>
      <w:r w:rsidRPr="001F1560">
        <w:rPr>
          <w:sz w:val="28"/>
          <w:szCs w:val="28"/>
        </w:rPr>
        <w:t>преступлений против половой неприкосновенности несовершеннолетних,</w:t>
      </w:r>
      <w:r>
        <w:rPr>
          <w:sz w:val="28"/>
          <w:szCs w:val="28"/>
        </w:rPr>
        <w:t xml:space="preserve"> против общественной безопасности, против основ конституционного строя и безопасности государства и</w:t>
      </w:r>
      <w:r w:rsidRPr="001F1560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 мира и безопасности человечества,</w:t>
      </w:r>
      <w:r w:rsidR="00597A77">
        <w:rPr>
          <w:sz w:val="28"/>
          <w:szCs w:val="28"/>
        </w:rPr>
        <w:t xml:space="preserve"> приговоры</w:t>
      </w:r>
      <w:r>
        <w:rPr>
          <w:sz w:val="28"/>
          <w:szCs w:val="28"/>
        </w:rPr>
        <w:t xml:space="preserve"> по делам которых </w:t>
      </w:r>
      <w:r w:rsidRPr="001F1560">
        <w:rPr>
          <w:bCs/>
          <w:sz w:val="28"/>
          <w:szCs w:val="28"/>
        </w:rPr>
        <w:t xml:space="preserve">вступили в законную силу до </w:t>
      </w:r>
      <w:r w:rsidR="00BB4737">
        <w:rPr>
          <w:bCs/>
          <w:sz w:val="28"/>
          <w:szCs w:val="28"/>
        </w:rPr>
        <w:t>24 июня 2023 года</w:t>
      </w:r>
      <w:r w:rsidRPr="001F1560">
        <w:rPr>
          <w:bCs/>
          <w:sz w:val="28"/>
          <w:szCs w:val="28"/>
        </w:rPr>
        <w:t>, в том числе лиц, отбывши</w:t>
      </w:r>
      <w:r w:rsidR="00B17342">
        <w:rPr>
          <w:bCs/>
          <w:sz w:val="28"/>
          <w:szCs w:val="28"/>
        </w:rPr>
        <w:t>х</w:t>
      </w:r>
      <w:r w:rsidRPr="001F1560">
        <w:rPr>
          <w:bCs/>
          <w:sz w:val="28"/>
          <w:szCs w:val="28"/>
        </w:rPr>
        <w:t xml:space="preserve"> наказание или условно-досрочно освобожденны</w:t>
      </w:r>
      <w:r w:rsidR="00B17342">
        <w:rPr>
          <w:bCs/>
          <w:sz w:val="28"/>
          <w:szCs w:val="28"/>
        </w:rPr>
        <w:t>х</w:t>
      </w:r>
      <w:r w:rsidRPr="001F1560">
        <w:rPr>
          <w:bCs/>
          <w:sz w:val="28"/>
          <w:szCs w:val="28"/>
        </w:rPr>
        <w:t xml:space="preserve"> от отбывания наказания.</w:t>
      </w:r>
    </w:p>
    <w:p w:rsidR="00753F12" w:rsidRPr="00BB4737" w:rsidRDefault="00751FE6" w:rsidP="00622D9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Действие </w:t>
      </w:r>
      <w:r w:rsidR="00BB4737" w:rsidRPr="001E0941">
        <w:rPr>
          <w:sz w:val="28"/>
          <w:szCs w:val="28"/>
        </w:rPr>
        <w:t>Федеральн</w:t>
      </w:r>
      <w:r w:rsidR="00BB4737">
        <w:rPr>
          <w:sz w:val="28"/>
          <w:szCs w:val="28"/>
        </w:rPr>
        <w:t>ого</w:t>
      </w:r>
      <w:r w:rsidR="00BB4737" w:rsidRPr="001E0941">
        <w:rPr>
          <w:sz w:val="28"/>
          <w:szCs w:val="28"/>
        </w:rPr>
        <w:t xml:space="preserve"> закон</w:t>
      </w:r>
      <w:r w:rsidR="00BB4737">
        <w:rPr>
          <w:sz w:val="28"/>
          <w:szCs w:val="28"/>
        </w:rPr>
        <w:t>а</w:t>
      </w:r>
      <w:r w:rsidR="00BB4737" w:rsidRPr="001E0941">
        <w:rPr>
          <w:sz w:val="28"/>
          <w:szCs w:val="28"/>
        </w:rPr>
        <w:t xml:space="preserve"> от </w:t>
      </w:r>
      <w:r w:rsidR="00BB4737">
        <w:rPr>
          <w:sz w:val="28"/>
          <w:szCs w:val="28"/>
        </w:rPr>
        <w:t>24</w:t>
      </w:r>
      <w:r w:rsidR="00BB4737" w:rsidRPr="001E0941">
        <w:rPr>
          <w:sz w:val="28"/>
          <w:szCs w:val="28"/>
        </w:rPr>
        <w:t>.06.2023 № 2</w:t>
      </w:r>
      <w:r w:rsidR="00BB4737">
        <w:rPr>
          <w:sz w:val="28"/>
          <w:szCs w:val="28"/>
        </w:rPr>
        <w:t>70</w:t>
      </w:r>
      <w:r w:rsidR="00BB4737" w:rsidRPr="001E0941">
        <w:rPr>
          <w:sz w:val="28"/>
          <w:szCs w:val="28"/>
        </w:rPr>
        <w:t>-ФЗ</w:t>
      </w:r>
      <w:r w:rsidR="00BB4737">
        <w:rPr>
          <w:sz w:val="28"/>
          <w:szCs w:val="28"/>
        </w:rPr>
        <w:t xml:space="preserve"> также </w:t>
      </w:r>
      <w:r w:rsidR="00BB4737" w:rsidRPr="00BB4737">
        <w:rPr>
          <w:sz w:val="28"/>
          <w:szCs w:val="28"/>
        </w:rPr>
        <w:t xml:space="preserve">распространяется на правоотношения, связанные с прохождением военной службы лиц, в отношении которых осуществлялось уголовное преследование на территориях Донецкой Народной Республики, Луганской Народной Республики, Запорожской области и Херсонской области до 30 сентября </w:t>
      </w:r>
      <w:r w:rsidR="00BB4737">
        <w:rPr>
          <w:sz w:val="28"/>
          <w:szCs w:val="28"/>
        </w:rPr>
        <w:br/>
      </w:r>
      <w:r w:rsidR="00BB4737" w:rsidRPr="00BB4737">
        <w:rPr>
          <w:sz w:val="28"/>
          <w:szCs w:val="28"/>
        </w:rPr>
        <w:t>2022 года.</w:t>
      </w:r>
    </w:p>
    <w:p w:rsidR="00622D95" w:rsidRDefault="00622D95" w:rsidP="00B17342">
      <w:pPr>
        <w:spacing w:line="240" w:lineRule="exact"/>
        <w:ind w:firstLine="709"/>
        <w:jc w:val="both"/>
        <w:rPr>
          <w:sz w:val="28"/>
          <w:szCs w:val="28"/>
        </w:rPr>
      </w:pPr>
    </w:p>
    <w:p w:rsidR="00A937C5" w:rsidRDefault="00A937C5" w:rsidP="00A0145B">
      <w:pPr>
        <w:spacing w:line="240" w:lineRule="exact"/>
        <w:rPr>
          <w:sz w:val="28"/>
          <w:szCs w:val="28"/>
        </w:rPr>
      </w:pPr>
    </w:p>
    <w:p w:rsidR="00541CB3" w:rsidRDefault="00541CB3" w:rsidP="00B17342">
      <w:pPr>
        <w:spacing w:line="240" w:lineRule="exact"/>
        <w:rPr>
          <w:sz w:val="28"/>
          <w:szCs w:val="28"/>
        </w:rPr>
      </w:pPr>
    </w:p>
    <w:sectPr w:rsidR="00541CB3" w:rsidSect="00B17342">
      <w:headerReference w:type="even" r:id="rId7"/>
      <w:headerReference w:type="default" r:id="rId8"/>
      <w:footerReference w:type="even" r:id="rId9"/>
      <w:pgSz w:w="11906" w:h="16838"/>
      <w:pgMar w:top="1134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77" w:rsidRDefault="00CD4C77" w:rsidP="00C5229A">
      <w:r>
        <w:separator/>
      </w:r>
    </w:p>
  </w:endnote>
  <w:endnote w:type="continuationSeparator" w:id="0">
    <w:p w:rsidR="00CD4C77" w:rsidRDefault="00CD4C77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77" w:rsidRDefault="00CD4C77" w:rsidP="00C5229A">
      <w:r>
        <w:separator/>
      </w:r>
    </w:p>
  </w:footnote>
  <w:footnote w:type="continuationSeparator" w:id="0">
    <w:p w:rsidR="00CD4C77" w:rsidRDefault="00CD4C77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C0ECB"/>
    <w:rsid w:val="000E1F2C"/>
    <w:rsid w:val="000E76F8"/>
    <w:rsid w:val="001055B9"/>
    <w:rsid w:val="00115312"/>
    <w:rsid w:val="00151220"/>
    <w:rsid w:val="00170B78"/>
    <w:rsid w:val="00172988"/>
    <w:rsid w:val="00186BDD"/>
    <w:rsid w:val="001A530E"/>
    <w:rsid w:val="001B00D3"/>
    <w:rsid w:val="001B0D52"/>
    <w:rsid w:val="001D5E0B"/>
    <w:rsid w:val="001E0941"/>
    <w:rsid w:val="001F1560"/>
    <w:rsid w:val="002169CD"/>
    <w:rsid w:val="002264B5"/>
    <w:rsid w:val="00256FBD"/>
    <w:rsid w:val="00267431"/>
    <w:rsid w:val="0027445B"/>
    <w:rsid w:val="002943C4"/>
    <w:rsid w:val="00297D8A"/>
    <w:rsid w:val="002B439E"/>
    <w:rsid w:val="002B5A3C"/>
    <w:rsid w:val="002D6B86"/>
    <w:rsid w:val="002E7796"/>
    <w:rsid w:val="0030047F"/>
    <w:rsid w:val="00307230"/>
    <w:rsid w:val="003145E1"/>
    <w:rsid w:val="0034753A"/>
    <w:rsid w:val="00365D3F"/>
    <w:rsid w:val="00391DCF"/>
    <w:rsid w:val="00395607"/>
    <w:rsid w:val="003E5D88"/>
    <w:rsid w:val="003F4495"/>
    <w:rsid w:val="003F7313"/>
    <w:rsid w:val="00410F6E"/>
    <w:rsid w:val="00426B32"/>
    <w:rsid w:val="004718D7"/>
    <w:rsid w:val="00494142"/>
    <w:rsid w:val="004A27CE"/>
    <w:rsid w:val="004C11DD"/>
    <w:rsid w:val="004C6564"/>
    <w:rsid w:val="00511018"/>
    <w:rsid w:val="00520D10"/>
    <w:rsid w:val="0053202D"/>
    <w:rsid w:val="005405EC"/>
    <w:rsid w:val="00541CB3"/>
    <w:rsid w:val="00577C12"/>
    <w:rsid w:val="00582D62"/>
    <w:rsid w:val="00584DCE"/>
    <w:rsid w:val="00597A77"/>
    <w:rsid w:val="005A69A5"/>
    <w:rsid w:val="005A6A19"/>
    <w:rsid w:val="005B3516"/>
    <w:rsid w:val="005C6884"/>
    <w:rsid w:val="005E3C3D"/>
    <w:rsid w:val="00607001"/>
    <w:rsid w:val="00611301"/>
    <w:rsid w:val="00622D95"/>
    <w:rsid w:val="006261E0"/>
    <w:rsid w:val="006271C6"/>
    <w:rsid w:val="006415AF"/>
    <w:rsid w:val="006453B6"/>
    <w:rsid w:val="00674A2D"/>
    <w:rsid w:val="006831CD"/>
    <w:rsid w:val="00697E13"/>
    <w:rsid w:val="006C4F51"/>
    <w:rsid w:val="006D5053"/>
    <w:rsid w:val="006F5180"/>
    <w:rsid w:val="006F5EC2"/>
    <w:rsid w:val="00716A32"/>
    <w:rsid w:val="00734961"/>
    <w:rsid w:val="0073581C"/>
    <w:rsid w:val="00751FE6"/>
    <w:rsid w:val="00753F12"/>
    <w:rsid w:val="00763CEB"/>
    <w:rsid w:val="0079443A"/>
    <w:rsid w:val="0079777D"/>
    <w:rsid w:val="007A418D"/>
    <w:rsid w:val="007A721D"/>
    <w:rsid w:val="007C118C"/>
    <w:rsid w:val="007C1F21"/>
    <w:rsid w:val="007C5FF3"/>
    <w:rsid w:val="007E6CDB"/>
    <w:rsid w:val="00820998"/>
    <w:rsid w:val="00861255"/>
    <w:rsid w:val="00870FBB"/>
    <w:rsid w:val="00872F8F"/>
    <w:rsid w:val="008A10BD"/>
    <w:rsid w:val="008E123C"/>
    <w:rsid w:val="00915836"/>
    <w:rsid w:val="0094209A"/>
    <w:rsid w:val="009641F6"/>
    <w:rsid w:val="009B2F82"/>
    <w:rsid w:val="009F7943"/>
    <w:rsid w:val="00A0145B"/>
    <w:rsid w:val="00A26447"/>
    <w:rsid w:val="00A3170C"/>
    <w:rsid w:val="00A37238"/>
    <w:rsid w:val="00A442A7"/>
    <w:rsid w:val="00A72995"/>
    <w:rsid w:val="00A83523"/>
    <w:rsid w:val="00A874D4"/>
    <w:rsid w:val="00A937C5"/>
    <w:rsid w:val="00AB6582"/>
    <w:rsid w:val="00B065E0"/>
    <w:rsid w:val="00B17342"/>
    <w:rsid w:val="00B4244C"/>
    <w:rsid w:val="00B431A7"/>
    <w:rsid w:val="00B43B17"/>
    <w:rsid w:val="00B64630"/>
    <w:rsid w:val="00B65CA7"/>
    <w:rsid w:val="00B712FC"/>
    <w:rsid w:val="00B94AC7"/>
    <w:rsid w:val="00BB4737"/>
    <w:rsid w:val="00C21764"/>
    <w:rsid w:val="00C22948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D4C77"/>
    <w:rsid w:val="00CE2D3A"/>
    <w:rsid w:val="00CE6C9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43CED"/>
    <w:rsid w:val="00F5764E"/>
    <w:rsid w:val="00F64BA4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2023-10-19T13:53:00Z</dcterms:created>
  <dcterms:modified xsi:type="dcterms:W3CDTF">2023-10-19T13:53:00Z</dcterms:modified>
</cp:coreProperties>
</file>