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91" w:rsidRDefault="00B07E91" w:rsidP="00B07E91">
      <w:r>
        <w:t>Установлены правила формирования списка детей-сирот, имеющих право на обеспечение жилым помещением</w:t>
      </w:r>
    </w:p>
    <w:p w:rsidR="00B07E91" w:rsidRDefault="00B07E91" w:rsidP="00B07E91">
      <w:proofErr w:type="gramStart"/>
      <w:r>
        <w:t>Постановлением Правительства Российской Федерации от 04.04.2019 № 397 установлен порядок формирования списка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которые подлежат обеспечению жилыми помещениями</w:t>
      </w:r>
      <w:proofErr w:type="gramEnd"/>
      <w:r>
        <w:t xml:space="preserve">, </w:t>
      </w:r>
      <w:proofErr w:type="gramStart"/>
      <w:r>
        <w:t>исключении детей-сирот и детей, оставшихся без попечения родителей, лиц из числа детей-сирот и детей, оставшихся без попечения родителей, из списка в субъекте Российской Федерации по прежнему месту жительства и включении их в список в субъекте Российской Федерации по новому месту жительства.</w:t>
      </w:r>
      <w:proofErr w:type="gramEnd"/>
    </w:p>
    <w:p w:rsidR="00B07E91" w:rsidRDefault="00B07E91" w:rsidP="00B07E91"/>
    <w:p w:rsidR="00B07E91" w:rsidRDefault="00B07E91" w:rsidP="00B07E91">
      <w:r>
        <w:t xml:space="preserve">Правилами </w:t>
      </w:r>
      <w:proofErr w:type="gramStart"/>
      <w:r>
        <w:t>определен</w:t>
      </w:r>
      <w:proofErr w:type="gramEnd"/>
      <w:r>
        <w:t>:</w:t>
      </w:r>
    </w:p>
    <w:p w:rsidR="00B07E91" w:rsidRDefault="00B07E91" w:rsidP="00B07E91"/>
    <w:p w:rsidR="00B07E91" w:rsidRDefault="00B07E91" w:rsidP="00B07E91">
      <w:r>
        <w:t>- перечень лиц, подлежащих включению в список;</w:t>
      </w:r>
    </w:p>
    <w:p w:rsidR="00B07E91" w:rsidRDefault="00B07E91" w:rsidP="00B07E91"/>
    <w:p w:rsidR="00B07E91" w:rsidRDefault="00B07E91" w:rsidP="00B07E91">
      <w:r>
        <w:t>- требования к заявлению о включении в список по месту жительства;</w:t>
      </w:r>
    </w:p>
    <w:p w:rsidR="00B07E91" w:rsidRDefault="00B07E91" w:rsidP="00B07E91"/>
    <w:p w:rsidR="00B07E91" w:rsidRDefault="00B07E91" w:rsidP="00B07E91">
      <w:r>
        <w:t>- перечень документов, прикладываемых к заявлению;</w:t>
      </w:r>
    </w:p>
    <w:p w:rsidR="00B07E91" w:rsidRDefault="00B07E91" w:rsidP="00B07E91"/>
    <w:p w:rsidR="00B07E91" w:rsidRDefault="00B07E91" w:rsidP="00B07E91">
      <w:r>
        <w:t>- сроки рассмотрения заявления;</w:t>
      </w:r>
    </w:p>
    <w:p w:rsidR="00B07E91" w:rsidRDefault="00B07E91" w:rsidP="00B07E91"/>
    <w:p w:rsidR="00B07E91" w:rsidRDefault="00B07E91" w:rsidP="00B07E91">
      <w:r>
        <w:t>- основания принятия решения о включении в список или об отказе во включении в список;</w:t>
      </w:r>
    </w:p>
    <w:p w:rsidR="00B07E91" w:rsidRDefault="00B07E91" w:rsidP="00B07E91"/>
    <w:p w:rsidR="00B07E91" w:rsidRDefault="00B07E91" w:rsidP="00B07E91">
      <w:r>
        <w:t>- требования к содержанию и структуре списка;</w:t>
      </w:r>
    </w:p>
    <w:p w:rsidR="00B07E91" w:rsidRDefault="00B07E91" w:rsidP="00B07E91"/>
    <w:p w:rsidR="00B07E91" w:rsidRDefault="00B07E91" w:rsidP="00B07E91">
      <w:r>
        <w:t>- порядок и основания исключения из списка.</w:t>
      </w:r>
    </w:p>
    <w:p w:rsidR="00B07E91" w:rsidRDefault="00B07E91" w:rsidP="00B07E91"/>
    <w:p w:rsidR="00114EAF" w:rsidRDefault="00B07E91" w:rsidP="00B07E91">
      <w:proofErr w:type="gramStart"/>
      <w:r>
        <w:t>Помимо этого утверждена форма заявления о включении в список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которые подлежат обеспечению жилыми помещениями.</w:t>
      </w:r>
      <w:proofErr w:type="gramEnd"/>
    </w:p>
    <w:sectPr w:rsidR="00114EAF" w:rsidSect="00114E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B07E91"/>
    <w:rsid w:val="00114EAF"/>
    <w:rsid w:val="00B07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E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5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1</cp:revision>
  <dcterms:created xsi:type="dcterms:W3CDTF">2019-10-06T14:36:00Z</dcterms:created>
  <dcterms:modified xsi:type="dcterms:W3CDTF">2019-10-06T14:36:00Z</dcterms:modified>
</cp:coreProperties>
</file>