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B6A" w:rsidRDefault="00817B6A" w:rsidP="0006241E">
      <w:pPr>
        <w:pStyle w:val="a4"/>
        <w:rPr>
          <w:rFonts w:ascii="Times New Roman" w:hAnsi="Times New Roman" w:cs="Times New Roman"/>
          <w:b/>
          <w:sz w:val="27"/>
          <w:szCs w:val="27"/>
        </w:rPr>
      </w:pPr>
    </w:p>
    <w:p w:rsidR="00686906" w:rsidRPr="00686906" w:rsidRDefault="00686906" w:rsidP="00686906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86906">
        <w:rPr>
          <w:rFonts w:ascii="Times New Roman" w:hAnsi="Times New Roman" w:cs="Times New Roman"/>
          <w:b/>
          <w:sz w:val="27"/>
          <w:szCs w:val="27"/>
        </w:rPr>
        <w:t>С 1 сентября 2023 г</w:t>
      </w:r>
      <w:r>
        <w:rPr>
          <w:rFonts w:ascii="Times New Roman" w:hAnsi="Times New Roman" w:cs="Times New Roman"/>
          <w:b/>
          <w:sz w:val="27"/>
          <w:szCs w:val="27"/>
        </w:rPr>
        <w:t>ода</w:t>
      </w:r>
      <w:r w:rsidRPr="00686906">
        <w:rPr>
          <w:rFonts w:ascii="Times New Roman" w:hAnsi="Times New Roman" w:cs="Times New Roman"/>
          <w:b/>
          <w:sz w:val="27"/>
          <w:szCs w:val="27"/>
        </w:rPr>
        <w:t xml:space="preserve"> устанавливается порядок определения потенциальных родителей в качестве генетической матери и генетического отца, а равно одинокой женщины в качестве генетической матери</w:t>
      </w:r>
    </w:p>
    <w:p w:rsidR="00686906" w:rsidRDefault="00686906" w:rsidP="00686906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86906" w:rsidRPr="00686906" w:rsidRDefault="00686906" w:rsidP="00686906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686906">
        <w:rPr>
          <w:rFonts w:ascii="Times New Roman" w:hAnsi="Times New Roman" w:cs="Times New Roman"/>
          <w:sz w:val="27"/>
          <w:szCs w:val="27"/>
        </w:rPr>
        <w:t xml:space="preserve">В соответствии с частью 9 статьи 55 Федерального закона «Об основах охраны здоровья граждан в Российской Федерации» Правительством Российской Федерации от 31.05.2023 № 882 утверждены Правила установления потенциальных родителей в качестве генетической матери и генетического отца, а равно одинокой женщины в качестве генетической матери. </w:t>
      </w:r>
    </w:p>
    <w:p w:rsidR="00686906" w:rsidRPr="00686906" w:rsidRDefault="00686906" w:rsidP="00686906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86906">
        <w:rPr>
          <w:rFonts w:ascii="Times New Roman" w:hAnsi="Times New Roman" w:cs="Times New Roman"/>
          <w:sz w:val="27"/>
          <w:szCs w:val="27"/>
        </w:rPr>
        <w:t>Речь идет о родителях, состоящих в браке между собой, половые клетки которых использовались для оплодотворения, для которых вынашивание и рождение ребенка невозможны по медицинским показаниям, а равно одинокой женщине, половые клетки которой использовались для оплодотворения и для которой вынашивание и рождение ребенка невозможны по медицинским показаниям.</w:t>
      </w:r>
    </w:p>
    <w:p w:rsidR="00967195" w:rsidRPr="00686906" w:rsidRDefault="00686906" w:rsidP="00686906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86906">
        <w:rPr>
          <w:rFonts w:ascii="Times New Roman" w:hAnsi="Times New Roman" w:cs="Times New Roman"/>
          <w:sz w:val="27"/>
          <w:szCs w:val="27"/>
        </w:rPr>
        <w:t>Установление потенциальных родителей в качестве генетической матери и генетического отца, а равно одинокой женщины в качестве генетической матери включает в себя подтверждение генетической принадлежности половых клеток, которые использовались для оплодотворения в рамках вспомогательных репродуктивных технологий, и (или) эмбриона потенциальным родителям или одинокой женщине; молекулярно-генетическое исследование в целях установления генетического родства ребенка, рожденного суррогатной матерью, с потенциальными родителями или одинокой женщиной.</w:t>
      </w:r>
    </w:p>
    <w:p w:rsidR="00686906" w:rsidRDefault="00686906" w:rsidP="00686906">
      <w:pPr>
        <w:pStyle w:val="a4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Правила вступают в силу с 01.09.2023.</w:t>
      </w:r>
    </w:p>
    <w:p w:rsidR="00686906" w:rsidRDefault="00686906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bookmarkEnd w:id="0"/>
    <w:p w:rsidR="00686906" w:rsidRDefault="00686906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414D"/>
    <w:multiLevelType w:val="hybridMultilevel"/>
    <w:tmpl w:val="1C703ED4"/>
    <w:lvl w:ilvl="0" w:tplc="B7EEA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6241E"/>
    <w:rsid w:val="00140012"/>
    <w:rsid w:val="00191DD1"/>
    <w:rsid w:val="001A14AB"/>
    <w:rsid w:val="00211210"/>
    <w:rsid w:val="00233DC8"/>
    <w:rsid w:val="00263564"/>
    <w:rsid w:val="002E13A8"/>
    <w:rsid w:val="002F527C"/>
    <w:rsid w:val="00400DFE"/>
    <w:rsid w:val="00686906"/>
    <w:rsid w:val="00737137"/>
    <w:rsid w:val="00761BD3"/>
    <w:rsid w:val="00814A83"/>
    <w:rsid w:val="00817B6A"/>
    <w:rsid w:val="008F00C7"/>
    <w:rsid w:val="008F68A4"/>
    <w:rsid w:val="009551A6"/>
    <w:rsid w:val="00967195"/>
    <w:rsid w:val="00974D81"/>
    <w:rsid w:val="00984AD8"/>
    <w:rsid w:val="009A05AC"/>
    <w:rsid w:val="009F3C90"/>
    <w:rsid w:val="00A50964"/>
    <w:rsid w:val="00A5251C"/>
    <w:rsid w:val="00B74389"/>
    <w:rsid w:val="00B842B8"/>
    <w:rsid w:val="00BA51C3"/>
    <w:rsid w:val="00C143EA"/>
    <w:rsid w:val="00C746D9"/>
    <w:rsid w:val="00D178A7"/>
    <w:rsid w:val="00D77947"/>
    <w:rsid w:val="00E10EA1"/>
    <w:rsid w:val="00E5701E"/>
    <w:rsid w:val="00E81940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2023-06-26T10:44:00Z</cp:lastPrinted>
  <dcterms:created xsi:type="dcterms:W3CDTF">2023-06-26T10:45:00Z</dcterms:created>
  <dcterms:modified xsi:type="dcterms:W3CDTF">2023-06-30T13:18:00Z</dcterms:modified>
</cp:coreProperties>
</file>