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62" w:rsidRDefault="009C0B62" w:rsidP="009C0B6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:rsidR="00493143" w:rsidRDefault="00493143" w:rsidP="00493143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:rsidR="00493143" w:rsidRPr="009D096B" w:rsidRDefault="00493143" w:rsidP="0049314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D096B">
        <w:rPr>
          <w:rFonts w:ascii="Arial" w:eastAsia="Times New Roman" w:hAnsi="Arial" w:cs="Arial"/>
          <w:b/>
        </w:rPr>
        <w:t>Макарова  Светлана Михайловна</w:t>
      </w:r>
    </w:p>
    <w:p w:rsidR="00493143" w:rsidRDefault="00493143" w:rsidP="00761AE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9C0B62">
        <w:rPr>
          <w:rFonts w:ascii="Arial" w:eastAsia="Times New Roman" w:hAnsi="Arial" w:cs="Arial"/>
          <w:sz w:val="16"/>
          <w:szCs w:val="16"/>
        </w:rPr>
        <w:t>(фамилия, имя, отчество)</w:t>
      </w:r>
    </w:p>
    <w:p w:rsidR="00761AE6" w:rsidRPr="00761AE6" w:rsidRDefault="00761AE6" w:rsidP="00761AE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:rsidR="00493143" w:rsidRPr="009D096B" w:rsidRDefault="00B75D84" w:rsidP="0049314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глава Сельского поселения</w:t>
      </w:r>
      <w:r w:rsidR="00493143" w:rsidRPr="009D096B">
        <w:rPr>
          <w:rFonts w:ascii="Arial" w:eastAsia="Times New Roman" w:hAnsi="Arial" w:cs="Arial"/>
          <w:b/>
        </w:rPr>
        <w:t xml:space="preserve"> «Пустозерский сельсовет» </w:t>
      </w:r>
      <w:r>
        <w:rPr>
          <w:rFonts w:ascii="Arial" w:eastAsia="Times New Roman" w:hAnsi="Arial" w:cs="Arial"/>
          <w:b/>
        </w:rPr>
        <w:t xml:space="preserve">Заполярного района </w:t>
      </w:r>
    </w:p>
    <w:p w:rsidR="00493143" w:rsidRPr="009D096B" w:rsidRDefault="00493143" w:rsidP="0049314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D096B">
        <w:rPr>
          <w:rFonts w:ascii="Arial" w:eastAsia="Times New Roman" w:hAnsi="Arial" w:cs="Arial"/>
          <w:b/>
        </w:rPr>
        <w:t>Ненецкого автономного округа</w:t>
      </w:r>
    </w:p>
    <w:p w:rsidR="00493143" w:rsidRPr="009C0B62" w:rsidRDefault="00493143" w:rsidP="0049314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  <w:r w:rsidRPr="009C0B62">
        <w:rPr>
          <w:rFonts w:ascii="Arial" w:eastAsia="Times New Roman" w:hAnsi="Arial" w:cs="Arial"/>
          <w:b/>
          <w:sz w:val="16"/>
          <w:szCs w:val="16"/>
        </w:rPr>
        <w:t>(должность)</w:t>
      </w:r>
    </w:p>
    <w:p w:rsidR="009C0B62" w:rsidRDefault="009C0B62" w:rsidP="00761AE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</w:p>
    <w:p w:rsidR="009C0B62" w:rsidRDefault="00600E48" w:rsidP="00F4310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053840" cy="7307580"/>
            <wp:effectExtent l="19050" t="0" r="3810" b="0"/>
            <wp:docPr id="1" name="Рисунок 1" descr="C:\Users\User\Desktop\фото Природа\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Природа\2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730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B62" w:rsidRPr="009D096B" w:rsidRDefault="009C0B62" w:rsidP="009C0B62">
      <w:pPr>
        <w:spacing w:after="0" w:line="240" w:lineRule="auto"/>
        <w:rPr>
          <w:rFonts w:ascii="Arial" w:eastAsia="Times New Roman" w:hAnsi="Arial" w:cs="Arial"/>
          <w:b/>
        </w:rPr>
      </w:pPr>
    </w:p>
    <w:tbl>
      <w:tblPr>
        <w:tblW w:w="0" w:type="auto"/>
        <w:tblInd w:w="108" w:type="dxa"/>
        <w:tblLook w:val="01E0"/>
      </w:tblPr>
      <w:tblGrid>
        <w:gridCol w:w="4082"/>
        <w:gridCol w:w="5381"/>
      </w:tblGrid>
      <w:tr w:rsidR="009C0B62" w:rsidRPr="0087512C" w:rsidTr="000B53C7">
        <w:tc>
          <w:tcPr>
            <w:tcW w:w="4153" w:type="dxa"/>
          </w:tcPr>
          <w:p w:rsidR="009C0B62" w:rsidRPr="0087512C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sz w:val="18"/>
                <w:szCs w:val="18"/>
              </w:rPr>
              <w:t>Дата рождения</w:t>
            </w:r>
          </w:p>
        </w:tc>
        <w:tc>
          <w:tcPr>
            <w:tcW w:w="5486" w:type="dxa"/>
          </w:tcPr>
          <w:p w:rsidR="009C0B62" w:rsidRPr="0087512C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b/>
                <w:sz w:val="18"/>
                <w:szCs w:val="18"/>
              </w:rPr>
              <w:t>25.11.1965</w:t>
            </w:r>
          </w:p>
          <w:p w:rsidR="009C0B62" w:rsidRPr="0087512C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9C0B62" w:rsidRPr="0087512C" w:rsidTr="000B53C7">
        <w:tc>
          <w:tcPr>
            <w:tcW w:w="4153" w:type="dxa"/>
          </w:tcPr>
          <w:p w:rsidR="009C0B62" w:rsidRPr="0087512C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sz w:val="18"/>
                <w:szCs w:val="18"/>
              </w:rPr>
              <w:t>Место рождения</w:t>
            </w:r>
          </w:p>
        </w:tc>
        <w:tc>
          <w:tcPr>
            <w:tcW w:w="5486" w:type="dxa"/>
          </w:tcPr>
          <w:p w:rsidR="009C0B62" w:rsidRPr="0087512C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г. Донецк Калининского  р-на </w:t>
            </w:r>
            <w:proofErr w:type="gramStart"/>
            <w:r w:rsidRPr="0087512C">
              <w:rPr>
                <w:rFonts w:ascii="Arial" w:eastAsia="Times New Roman" w:hAnsi="Arial" w:cs="Arial"/>
                <w:b/>
                <w:sz w:val="18"/>
                <w:szCs w:val="18"/>
              </w:rPr>
              <w:t>Донецкой</w:t>
            </w:r>
            <w:proofErr w:type="gramEnd"/>
            <w:r w:rsidRPr="0087512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обл.</w:t>
            </w:r>
          </w:p>
          <w:p w:rsidR="009C0B62" w:rsidRPr="0087512C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9C0B62" w:rsidRPr="0087512C" w:rsidTr="000B53C7">
        <w:tc>
          <w:tcPr>
            <w:tcW w:w="4153" w:type="dxa"/>
          </w:tcPr>
          <w:p w:rsidR="009C0B62" w:rsidRPr="0087512C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sz w:val="18"/>
                <w:szCs w:val="18"/>
              </w:rPr>
              <w:t>Образование (когда и какие учебные заведения окончил)</w:t>
            </w:r>
          </w:p>
        </w:tc>
        <w:tc>
          <w:tcPr>
            <w:tcW w:w="5486" w:type="dxa"/>
          </w:tcPr>
          <w:p w:rsidR="009C0B62" w:rsidRPr="0087512C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b/>
                <w:sz w:val="18"/>
                <w:szCs w:val="18"/>
              </w:rPr>
              <w:t>Северо-Западная академия государственной службы, 2005</w:t>
            </w:r>
          </w:p>
          <w:p w:rsidR="009C0B62" w:rsidRPr="0087512C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9C0B62" w:rsidRPr="0087512C" w:rsidTr="000B53C7">
        <w:tc>
          <w:tcPr>
            <w:tcW w:w="4153" w:type="dxa"/>
          </w:tcPr>
          <w:p w:rsidR="009C0B62" w:rsidRPr="0087512C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Специальность по диплому</w:t>
            </w:r>
          </w:p>
          <w:p w:rsidR="009C0B62" w:rsidRPr="0087512C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C0B62" w:rsidRPr="0087512C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sz w:val="18"/>
                <w:szCs w:val="18"/>
              </w:rPr>
              <w:t xml:space="preserve">Квалификация </w:t>
            </w:r>
          </w:p>
        </w:tc>
        <w:tc>
          <w:tcPr>
            <w:tcW w:w="5486" w:type="dxa"/>
          </w:tcPr>
          <w:p w:rsidR="009C0B62" w:rsidRPr="0087512C" w:rsidRDefault="009C0B62" w:rsidP="009C0B62">
            <w:pPr>
              <w:pStyle w:val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512C">
              <w:rPr>
                <w:rFonts w:ascii="Arial" w:hAnsi="Arial" w:cs="Arial"/>
                <w:sz w:val="18"/>
                <w:szCs w:val="18"/>
              </w:rPr>
              <w:t>Государственное и муниципальное управление</w:t>
            </w:r>
          </w:p>
          <w:p w:rsidR="009C0B62" w:rsidRPr="0087512C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C0B62" w:rsidRPr="0087512C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b/>
                <w:sz w:val="18"/>
                <w:szCs w:val="18"/>
              </w:rPr>
              <w:t>Менеджер</w:t>
            </w:r>
          </w:p>
          <w:p w:rsidR="009C0B62" w:rsidRPr="0087512C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9C0B62" w:rsidRPr="0087512C" w:rsidTr="000B53C7">
        <w:trPr>
          <w:trHeight w:val="560"/>
        </w:trPr>
        <w:tc>
          <w:tcPr>
            <w:tcW w:w="4153" w:type="dxa"/>
          </w:tcPr>
          <w:p w:rsidR="009C0B62" w:rsidRPr="0087512C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sz w:val="18"/>
                <w:szCs w:val="18"/>
              </w:rPr>
              <w:t>Классный чин гражданской службы</w:t>
            </w:r>
          </w:p>
        </w:tc>
        <w:tc>
          <w:tcPr>
            <w:tcW w:w="5486" w:type="dxa"/>
          </w:tcPr>
          <w:p w:rsidR="009C0B62" w:rsidRPr="0087512C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b/>
                <w:sz w:val="18"/>
                <w:szCs w:val="18"/>
              </w:rPr>
              <w:t>Не имеет</w:t>
            </w:r>
          </w:p>
          <w:p w:rsidR="009C0B62" w:rsidRPr="0087512C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9C0B62" w:rsidRPr="0087512C" w:rsidTr="000B53C7">
        <w:tc>
          <w:tcPr>
            <w:tcW w:w="4153" w:type="dxa"/>
          </w:tcPr>
          <w:p w:rsidR="009C0B62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sz w:val="18"/>
                <w:szCs w:val="18"/>
              </w:rPr>
              <w:t>Государственные награды</w:t>
            </w:r>
          </w:p>
          <w:p w:rsidR="00797911" w:rsidRDefault="00797911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97911" w:rsidRDefault="00797911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97911" w:rsidRDefault="00797911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979B5" w:rsidRDefault="00D979B5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D979B5" w:rsidRDefault="00D979B5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97911" w:rsidRPr="0087512C" w:rsidRDefault="00797911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86" w:type="dxa"/>
          </w:tcPr>
          <w:p w:rsidR="009C0B62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7512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Памятная медаль  МЧС России «Маршал Василий Чуйков», приказ Министерства РФ по делам </w:t>
            </w:r>
            <w:proofErr w:type="spellStart"/>
            <w:r w:rsidRPr="0087512C">
              <w:rPr>
                <w:rFonts w:ascii="Arial" w:eastAsia="Times New Roman" w:hAnsi="Arial" w:cs="Arial"/>
                <w:b/>
                <w:sz w:val="18"/>
                <w:szCs w:val="18"/>
              </w:rPr>
              <w:t>ГОиЧС</w:t>
            </w:r>
            <w:proofErr w:type="spellEnd"/>
            <w:r w:rsidRPr="0087512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и ликвидации  последствий  стихийных  бедствий от 26.10.2015 №420-к.</w:t>
            </w:r>
          </w:p>
          <w:p w:rsidR="00F811CC" w:rsidRDefault="00F811CC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Памятная медаль МЧС России «90 лет гражданской обороне»,  приказ Министерства РФ по делам гражданской обороны, чрезвычайным ситуациям и ликвидации  последствий стихийных  бедствий от 16.09.2022 №190-ВН</w:t>
            </w:r>
          </w:p>
          <w:p w:rsidR="00F811CC" w:rsidRDefault="00F811CC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80124" w:rsidRDefault="00F811CC" w:rsidP="00780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780124">
              <w:rPr>
                <w:rFonts w:ascii="Arial" w:eastAsia="Times New Roman" w:hAnsi="Arial" w:cs="Arial"/>
                <w:b/>
                <w:sz w:val="18"/>
                <w:szCs w:val="18"/>
              </w:rPr>
              <w:t>Знак «За развитие местного самоуправления», решение Сопредседателя ВАРМСУ от 04.03.2024 №37</w:t>
            </w:r>
          </w:p>
          <w:p w:rsidR="00780124" w:rsidRDefault="00780124" w:rsidP="00780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80124" w:rsidRDefault="00780124" w:rsidP="007801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Почетный работник органов  местного самоуправления муниципального образования Ненецкого автономного округа, распоряжение губернатора НАО от 24.03.2025 №70-рг</w:t>
            </w:r>
          </w:p>
          <w:p w:rsidR="00780124" w:rsidRDefault="00780124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F811CC" w:rsidRDefault="00F811CC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Медаль «За содействие», приказ Управления гражданской защиты и обеспечения пожарной безопасности НАО от 27.09.2024 №103</w:t>
            </w:r>
          </w:p>
          <w:p w:rsidR="00D979B5" w:rsidRDefault="00D979B5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797911" w:rsidRPr="0087512C" w:rsidRDefault="00797911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:rsidR="009C0B62" w:rsidRPr="0087512C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:rsidR="009C0B62" w:rsidRPr="009D096B" w:rsidRDefault="009C0B62" w:rsidP="009C0B6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9C0B62" w:rsidRPr="009D096B" w:rsidRDefault="009C0B62" w:rsidP="009C0B62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9D096B">
        <w:rPr>
          <w:rFonts w:ascii="Arial" w:eastAsia="Times New Roman" w:hAnsi="Arial" w:cs="Arial"/>
          <w:b/>
          <w:sz w:val="18"/>
          <w:szCs w:val="18"/>
        </w:rPr>
        <w:t>Трудовая деятельность:</w:t>
      </w:r>
    </w:p>
    <w:p w:rsidR="009C0B62" w:rsidRPr="009D096B" w:rsidRDefault="009C0B62" w:rsidP="009C0B62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9D096B">
        <w:rPr>
          <w:rFonts w:ascii="Arial" w:hAnsi="Arial" w:cs="Arial"/>
          <w:sz w:val="18"/>
          <w:szCs w:val="18"/>
        </w:rPr>
        <w:t xml:space="preserve">     </w:t>
      </w:r>
    </w:p>
    <w:tbl>
      <w:tblPr>
        <w:tblW w:w="9875" w:type="dxa"/>
        <w:tblInd w:w="108" w:type="dxa"/>
        <w:tblLayout w:type="fixed"/>
        <w:tblLook w:val="0000"/>
      </w:tblPr>
      <w:tblGrid>
        <w:gridCol w:w="2127"/>
        <w:gridCol w:w="5480"/>
        <w:gridCol w:w="2268"/>
      </w:tblGrid>
      <w:tr w:rsidR="009C0B62" w:rsidRPr="009D096B" w:rsidTr="000B53C7">
        <w:tc>
          <w:tcPr>
            <w:tcW w:w="2127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i/>
                <w:sz w:val="18"/>
                <w:szCs w:val="18"/>
              </w:rPr>
              <w:t>Месяц и год поступления, ухода</w:t>
            </w:r>
          </w:p>
        </w:tc>
        <w:tc>
          <w:tcPr>
            <w:tcW w:w="5480" w:type="dxa"/>
          </w:tcPr>
          <w:p w:rsidR="009C0B62" w:rsidRPr="009D096B" w:rsidRDefault="009C0B62" w:rsidP="009C0B62">
            <w:pPr>
              <w:pStyle w:val="6"/>
              <w:rPr>
                <w:rFonts w:ascii="Arial" w:hAnsi="Arial" w:cs="Arial"/>
                <w:i/>
                <w:sz w:val="18"/>
                <w:szCs w:val="18"/>
              </w:rPr>
            </w:pPr>
            <w:r w:rsidRPr="009D096B">
              <w:rPr>
                <w:rFonts w:ascii="Arial" w:hAnsi="Arial" w:cs="Arial"/>
                <w:i/>
                <w:sz w:val="18"/>
                <w:szCs w:val="18"/>
              </w:rPr>
              <w:t xml:space="preserve">            Должность с указанием организации</w:t>
            </w:r>
          </w:p>
        </w:tc>
        <w:tc>
          <w:tcPr>
            <w:tcW w:w="2268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i/>
                <w:sz w:val="18"/>
                <w:szCs w:val="18"/>
              </w:rPr>
              <w:t>Адрес организации</w:t>
            </w:r>
          </w:p>
        </w:tc>
      </w:tr>
      <w:tr w:rsidR="009C0B62" w:rsidRPr="009D096B" w:rsidTr="000B53C7">
        <w:tc>
          <w:tcPr>
            <w:tcW w:w="2127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08.1985 – 06.1988</w:t>
            </w:r>
          </w:p>
        </w:tc>
        <w:tc>
          <w:tcPr>
            <w:tcW w:w="5480" w:type="dxa"/>
          </w:tcPr>
          <w:p w:rsidR="009C0B62" w:rsidRPr="009D096B" w:rsidRDefault="009C0B62" w:rsidP="009C0B62">
            <w:pPr>
              <w:pStyle w:val="6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C0B62" w:rsidRPr="009D096B" w:rsidRDefault="009C0B62" w:rsidP="009C0B62">
            <w:pPr>
              <w:pStyle w:val="6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D096B">
              <w:rPr>
                <w:rFonts w:ascii="Arial" w:hAnsi="Arial" w:cs="Arial"/>
                <w:sz w:val="18"/>
                <w:szCs w:val="18"/>
                <w:u w:val="single"/>
              </w:rPr>
              <w:t xml:space="preserve">Ненецкий окружной союз рыболовецких потребительских кооперативов Архангельской области, </w:t>
            </w:r>
            <w:proofErr w:type="spellStart"/>
            <w:r w:rsidRPr="009D096B">
              <w:rPr>
                <w:rFonts w:ascii="Arial" w:hAnsi="Arial" w:cs="Arial"/>
                <w:sz w:val="18"/>
                <w:szCs w:val="18"/>
                <w:u w:val="single"/>
              </w:rPr>
              <w:t>Нижне-Печорский</w:t>
            </w:r>
            <w:proofErr w:type="spellEnd"/>
            <w:r w:rsidRPr="009D096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9D096B">
              <w:rPr>
                <w:rFonts w:ascii="Arial" w:hAnsi="Arial" w:cs="Arial"/>
                <w:sz w:val="18"/>
                <w:szCs w:val="18"/>
                <w:u w:val="single"/>
              </w:rPr>
              <w:t>рыбкооп</w:t>
            </w:r>
            <w:proofErr w:type="spellEnd"/>
            <w:r w:rsidRPr="009D096B">
              <w:rPr>
                <w:rFonts w:ascii="Arial" w:hAnsi="Arial" w:cs="Arial"/>
                <w:sz w:val="18"/>
                <w:szCs w:val="18"/>
                <w:u w:val="single"/>
              </w:rPr>
              <w:t xml:space="preserve">, </w:t>
            </w:r>
            <w:r w:rsidRPr="009D096B">
              <w:rPr>
                <w:rFonts w:ascii="Arial" w:hAnsi="Arial" w:cs="Arial"/>
                <w:sz w:val="18"/>
                <w:szCs w:val="18"/>
              </w:rPr>
              <w:t xml:space="preserve"> товаровед-организатор</w:t>
            </w:r>
          </w:p>
          <w:p w:rsidR="009C0B62" w:rsidRPr="009D096B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C0B62" w:rsidRPr="009D096B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9C0B62" w:rsidRPr="009D096B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г. Нарьян-Мар</w:t>
            </w:r>
          </w:p>
        </w:tc>
      </w:tr>
      <w:tr w:rsidR="009C0B62" w:rsidRPr="009D096B" w:rsidTr="000B53C7">
        <w:tc>
          <w:tcPr>
            <w:tcW w:w="2127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09.1988 – 08.1989</w:t>
            </w:r>
          </w:p>
        </w:tc>
        <w:tc>
          <w:tcPr>
            <w:tcW w:w="5480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Ненецкий  окружной  союз  рыболовецких  потребительских  кооперативов  Архангельской  области, </w:t>
            </w:r>
            <w:proofErr w:type="spellStart"/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>Нижне-Печорский</w:t>
            </w:r>
            <w:proofErr w:type="spellEnd"/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  </w:t>
            </w:r>
            <w:proofErr w:type="spellStart"/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>рыбкооп</w:t>
            </w:r>
            <w:proofErr w:type="spellEnd"/>
            <w:r w:rsidRPr="009D096B">
              <w:rPr>
                <w:rFonts w:ascii="Arial" w:eastAsia="Times New Roman" w:hAnsi="Arial" w:cs="Arial"/>
                <w:sz w:val="18"/>
                <w:szCs w:val="18"/>
              </w:rPr>
              <w:t xml:space="preserve"> и.о</w:t>
            </w:r>
            <w:proofErr w:type="gramStart"/>
            <w:r w:rsidRPr="009D096B">
              <w:rPr>
                <w:rFonts w:ascii="Arial" w:eastAsia="Times New Roman" w:hAnsi="Arial" w:cs="Arial"/>
                <w:sz w:val="18"/>
                <w:szCs w:val="18"/>
              </w:rPr>
              <w:t>.д</w:t>
            </w:r>
            <w:proofErr w:type="gramEnd"/>
            <w:r w:rsidRPr="009D096B">
              <w:rPr>
                <w:rFonts w:ascii="Arial" w:eastAsia="Times New Roman" w:hAnsi="Arial" w:cs="Arial"/>
                <w:sz w:val="18"/>
                <w:szCs w:val="18"/>
              </w:rPr>
              <w:t xml:space="preserve">иректора </w:t>
            </w:r>
            <w:proofErr w:type="spellStart"/>
            <w:r w:rsidRPr="009D096B">
              <w:rPr>
                <w:rFonts w:ascii="Arial" w:eastAsia="Times New Roman" w:hAnsi="Arial" w:cs="Arial"/>
                <w:sz w:val="18"/>
                <w:szCs w:val="18"/>
              </w:rPr>
              <w:t>Оксинского</w:t>
            </w:r>
            <w:proofErr w:type="spellEnd"/>
            <w:r w:rsidRPr="009D096B">
              <w:rPr>
                <w:rFonts w:ascii="Arial" w:eastAsia="Times New Roman" w:hAnsi="Arial" w:cs="Arial"/>
                <w:sz w:val="18"/>
                <w:szCs w:val="18"/>
              </w:rPr>
              <w:t xml:space="preserve"> РТП</w:t>
            </w:r>
          </w:p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:rsidR="009C0B62" w:rsidRPr="009D096B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Г.Нарьян-Мар</w:t>
            </w:r>
          </w:p>
          <w:p w:rsidR="009C0B62" w:rsidRPr="009D096B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C0B62" w:rsidRPr="009D096B" w:rsidTr="000B53C7">
        <w:tc>
          <w:tcPr>
            <w:tcW w:w="2127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08.1989- 12.2000</w:t>
            </w:r>
          </w:p>
        </w:tc>
        <w:tc>
          <w:tcPr>
            <w:tcW w:w="5480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Ненецкий  окружной  союз  рыболовецких  потребительских  кооперативов  Архангельской  области, </w:t>
            </w:r>
            <w:proofErr w:type="spellStart"/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>Нижне-Печорское</w:t>
            </w:r>
            <w:proofErr w:type="spellEnd"/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 потребительское общество</w:t>
            </w: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,  товаровед</w:t>
            </w:r>
          </w:p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C0B62" w:rsidRPr="009D096B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Г.Нарьян-Мар</w:t>
            </w:r>
          </w:p>
          <w:p w:rsidR="009C0B62" w:rsidRPr="009D096B" w:rsidRDefault="009C0B62" w:rsidP="009C0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9C0B62" w:rsidRPr="009D096B" w:rsidTr="000B53C7">
        <w:trPr>
          <w:cantSplit/>
        </w:trPr>
        <w:tc>
          <w:tcPr>
            <w:tcW w:w="2127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12.2000 – 01.2002</w:t>
            </w:r>
          </w:p>
        </w:tc>
        <w:tc>
          <w:tcPr>
            <w:tcW w:w="5480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>Администрация МО «Пустозерский сельсовет»,</w:t>
            </w:r>
            <w:r w:rsidRPr="009D096B">
              <w:rPr>
                <w:rFonts w:ascii="Arial" w:eastAsia="Times New Roman" w:hAnsi="Arial" w:cs="Arial"/>
                <w:sz w:val="18"/>
                <w:szCs w:val="18"/>
              </w:rPr>
              <w:t xml:space="preserve"> специалист администрации</w:t>
            </w:r>
          </w:p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C0B62" w:rsidRPr="009D096B" w:rsidRDefault="009C0B62" w:rsidP="009C0B62">
            <w:pPr>
              <w:pStyle w:val="7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 xml:space="preserve">с. </w:t>
            </w:r>
            <w:proofErr w:type="spellStart"/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>Оксино</w:t>
            </w:r>
            <w:proofErr w:type="spellEnd"/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>, НАО</w:t>
            </w:r>
          </w:p>
        </w:tc>
      </w:tr>
      <w:tr w:rsidR="009C0B62" w:rsidRPr="009D096B" w:rsidTr="000B53C7">
        <w:trPr>
          <w:cantSplit/>
        </w:trPr>
        <w:tc>
          <w:tcPr>
            <w:tcW w:w="2127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01.2002 – 05.2005</w:t>
            </w:r>
          </w:p>
        </w:tc>
        <w:tc>
          <w:tcPr>
            <w:tcW w:w="5480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>Администрация МО «Пустозерский сельсовет» НАО,</w:t>
            </w:r>
            <w:r w:rsidRPr="009D096B">
              <w:rPr>
                <w:rFonts w:ascii="Arial" w:eastAsia="Times New Roman" w:hAnsi="Arial" w:cs="Arial"/>
                <w:sz w:val="18"/>
                <w:szCs w:val="18"/>
              </w:rPr>
              <w:t xml:space="preserve"> специалист администрации 2 категории</w:t>
            </w:r>
          </w:p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C0B62" w:rsidRPr="009D096B" w:rsidRDefault="009C0B62" w:rsidP="009C0B62">
            <w:pPr>
              <w:pStyle w:val="7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 xml:space="preserve">с. </w:t>
            </w:r>
            <w:proofErr w:type="spellStart"/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>Оксино</w:t>
            </w:r>
            <w:proofErr w:type="spellEnd"/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>, НАО</w:t>
            </w:r>
          </w:p>
        </w:tc>
      </w:tr>
      <w:tr w:rsidR="009C0B62" w:rsidRPr="009D096B" w:rsidTr="000B53C7">
        <w:trPr>
          <w:cantSplit/>
        </w:trPr>
        <w:tc>
          <w:tcPr>
            <w:tcW w:w="2127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05.2005 – 11.2006</w:t>
            </w:r>
          </w:p>
        </w:tc>
        <w:tc>
          <w:tcPr>
            <w:tcW w:w="5480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>Администрация МО «Пустозерский сельсовет» НАО,</w:t>
            </w:r>
            <w:r w:rsidRPr="009D096B">
              <w:rPr>
                <w:rFonts w:ascii="Arial" w:eastAsia="Times New Roman" w:hAnsi="Arial" w:cs="Arial"/>
                <w:sz w:val="18"/>
                <w:szCs w:val="18"/>
              </w:rPr>
              <w:t xml:space="preserve"> специалист администрации 1 категории</w:t>
            </w:r>
          </w:p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:rsidR="009C0B62" w:rsidRPr="009D096B" w:rsidRDefault="009C0B62" w:rsidP="009C0B62">
            <w:pPr>
              <w:tabs>
                <w:tab w:val="right" w:pos="2193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 xml:space="preserve">с. </w:t>
            </w:r>
            <w:proofErr w:type="spellStart"/>
            <w:r w:rsidRPr="009D096B">
              <w:rPr>
                <w:rFonts w:ascii="Arial" w:eastAsia="Times New Roman" w:hAnsi="Arial" w:cs="Arial"/>
                <w:sz w:val="18"/>
                <w:szCs w:val="18"/>
              </w:rPr>
              <w:t>Оксино</w:t>
            </w:r>
            <w:proofErr w:type="spellEnd"/>
            <w:r w:rsidRPr="009D096B">
              <w:rPr>
                <w:rFonts w:ascii="Arial" w:eastAsia="Times New Roman" w:hAnsi="Arial" w:cs="Arial"/>
                <w:sz w:val="18"/>
                <w:szCs w:val="18"/>
              </w:rPr>
              <w:t>, НАО</w:t>
            </w:r>
          </w:p>
        </w:tc>
      </w:tr>
      <w:tr w:rsidR="009C0B62" w:rsidRPr="009D096B" w:rsidTr="000B53C7">
        <w:trPr>
          <w:cantSplit/>
        </w:trPr>
        <w:tc>
          <w:tcPr>
            <w:tcW w:w="2127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11.2006 – 12.2015</w:t>
            </w:r>
          </w:p>
        </w:tc>
        <w:tc>
          <w:tcPr>
            <w:tcW w:w="5480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>Администрация МО «Пустозерский сельсовет» НАО</w:t>
            </w: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,  заместитель главы  администрации муниципального образования «Пустозерский сельсовет» Ненецкого автономного округа</w:t>
            </w:r>
          </w:p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9C0B62" w:rsidRPr="009D096B" w:rsidRDefault="009C0B62" w:rsidP="009C0B62">
            <w:pPr>
              <w:pStyle w:val="7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 xml:space="preserve">с. </w:t>
            </w:r>
            <w:proofErr w:type="spellStart"/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>Оксино</w:t>
            </w:r>
            <w:proofErr w:type="spellEnd"/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>, НАО</w:t>
            </w:r>
          </w:p>
        </w:tc>
      </w:tr>
      <w:tr w:rsidR="009C0B62" w:rsidRPr="009D096B" w:rsidTr="000B53C7">
        <w:trPr>
          <w:cantSplit/>
        </w:trPr>
        <w:tc>
          <w:tcPr>
            <w:tcW w:w="2127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01.2016 – 09.2017</w:t>
            </w:r>
          </w:p>
        </w:tc>
        <w:tc>
          <w:tcPr>
            <w:tcW w:w="5480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Администрация МО «Пустозерский сельсовет» НАО,  </w:t>
            </w: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начальник отдела по обеспечению деятельности администрации муниципального образования «Пустозерский сельсовет» Ненецкого автономного округа</w:t>
            </w:r>
          </w:p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:rsidR="009C0B62" w:rsidRPr="009D096B" w:rsidRDefault="009C0B62" w:rsidP="009C0B62">
            <w:pPr>
              <w:pStyle w:val="7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 xml:space="preserve">с. </w:t>
            </w:r>
            <w:proofErr w:type="spellStart"/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>Оксино</w:t>
            </w:r>
            <w:proofErr w:type="spellEnd"/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>, НАО</w:t>
            </w:r>
          </w:p>
        </w:tc>
      </w:tr>
      <w:tr w:rsidR="009C0B62" w:rsidRPr="009D096B" w:rsidTr="000B53C7">
        <w:trPr>
          <w:cantSplit/>
        </w:trPr>
        <w:tc>
          <w:tcPr>
            <w:tcW w:w="2127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</w:rPr>
              <w:t xml:space="preserve">09.2017 – </w:t>
            </w:r>
            <w:r w:rsidR="00C6170A">
              <w:rPr>
                <w:rFonts w:ascii="Arial" w:eastAsia="Times New Roman" w:hAnsi="Arial" w:cs="Arial"/>
                <w:sz w:val="18"/>
                <w:szCs w:val="18"/>
              </w:rPr>
              <w:t>09.2021</w:t>
            </w:r>
          </w:p>
        </w:tc>
        <w:tc>
          <w:tcPr>
            <w:tcW w:w="5480" w:type="dxa"/>
          </w:tcPr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Администрация МО «Пустозерский сельсовет» НАО,  </w:t>
            </w: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глава муниципального образования «Пустозерский сельсовет» Ненецкого автономного округа</w:t>
            </w:r>
          </w:p>
          <w:p w:rsidR="009C0B62" w:rsidRPr="009D096B" w:rsidRDefault="009C0B62" w:rsidP="009C0B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2268" w:type="dxa"/>
          </w:tcPr>
          <w:p w:rsidR="009C0B62" w:rsidRPr="009D096B" w:rsidRDefault="009C0B62" w:rsidP="009C0B62">
            <w:pPr>
              <w:pStyle w:val="7"/>
              <w:rPr>
                <w:rFonts w:ascii="Arial" w:hAnsi="Arial" w:cs="Arial"/>
                <w:b w:val="0"/>
                <w:sz w:val="18"/>
                <w:szCs w:val="18"/>
              </w:rPr>
            </w:pPr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 xml:space="preserve">с. </w:t>
            </w:r>
            <w:proofErr w:type="spellStart"/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>Оксино</w:t>
            </w:r>
            <w:proofErr w:type="spellEnd"/>
            <w:r w:rsidRPr="009D096B">
              <w:rPr>
                <w:rFonts w:ascii="Arial" w:hAnsi="Arial" w:cs="Arial"/>
                <w:b w:val="0"/>
                <w:sz w:val="18"/>
                <w:szCs w:val="18"/>
              </w:rPr>
              <w:t>, НАО</w:t>
            </w:r>
          </w:p>
        </w:tc>
      </w:tr>
      <w:tr w:rsidR="00E27673" w:rsidRPr="009D096B" w:rsidTr="00251893">
        <w:trPr>
          <w:gridAfter w:val="1"/>
          <w:wAfter w:w="2268" w:type="dxa"/>
          <w:cantSplit/>
        </w:trPr>
        <w:tc>
          <w:tcPr>
            <w:tcW w:w="2127" w:type="dxa"/>
          </w:tcPr>
          <w:p w:rsidR="00E27673" w:rsidRDefault="00E27673" w:rsidP="006507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09.2021 – 09.2025</w:t>
            </w:r>
          </w:p>
          <w:p w:rsidR="00E27673" w:rsidRDefault="00E27673" w:rsidP="006507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7673" w:rsidRDefault="00E27673" w:rsidP="006507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7673" w:rsidRDefault="00E27673" w:rsidP="006507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7673" w:rsidRPr="009D096B" w:rsidRDefault="00E27673" w:rsidP="006507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09.2025 – по настоящее время</w:t>
            </w:r>
          </w:p>
        </w:tc>
        <w:tc>
          <w:tcPr>
            <w:tcW w:w="5480" w:type="dxa"/>
          </w:tcPr>
          <w:p w:rsidR="00E27673" w:rsidRDefault="00E27673" w:rsidP="006507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</w:rPr>
              <w:t>Администрация Сельского поселения</w:t>
            </w: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 «Пустозерский сельсовет»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ЗР </w:t>
            </w: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НАО,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глава Сельского поселения</w:t>
            </w:r>
            <w:r w:rsidRPr="009D096B">
              <w:rPr>
                <w:rFonts w:ascii="Arial" w:eastAsia="Times New Roman" w:hAnsi="Arial" w:cs="Arial"/>
                <w:sz w:val="18"/>
                <w:szCs w:val="18"/>
              </w:rPr>
              <w:t xml:space="preserve"> «Пустозерский сельсовет»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Заполярного района </w:t>
            </w: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Ненецкого автономного округа</w:t>
            </w:r>
          </w:p>
          <w:p w:rsidR="00E27673" w:rsidRDefault="00E27673" w:rsidP="00E276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  <w:p w:rsidR="00E27673" w:rsidRDefault="00E27673" w:rsidP="00E276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u w:val="single"/>
              </w:rPr>
              <w:t>Администрация Сельского поселения</w:t>
            </w: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 «Пустозерский сельсовет» 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ЗР </w:t>
            </w:r>
            <w:r w:rsidRPr="009D096B">
              <w:rPr>
                <w:rFonts w:ascii="Arial" w:eastAsia="Times New Roman" w:hAnsi="Arial" w:cs="Arial"/>
                <w:sz w:val="18"/>
                <w:szCs w:val="18"/>
                <w:u w:val="single"/>
              </w:rPr>
              <w:t xml:space="preserve">НАО,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глава Сельского поселения</w:t>
            </w:r>
            <w:r w:rsidRPr="009D096B">
              <w:rPr>
                <w:rFonts w:ascii="Arial" w:eastAsia="Times New Roman" w:hAnsi="Arial" w:cs="Arial"/>
                <w:sz w:val="18"/>
                <w:szCs w:val="18"/>
              </w:rPr>
              <w:t xml:space="preserve"> «Пустозерский сельсовет»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Заполярного района </w:t>
            </w:r>
            <w:r w:rsidRPr="009D096B">
              <w:rPr>
                <w:rFonts w:ascii="Arial" w:eastAsia="Times New Roman" w:hAnsi="Arial" w:cs="Arial"/>
                <w:sz w:val="18"/>
                <w:szCs w:val="18"/>
              </w:rPr>
              <w:t>Ненецкого автономного округа</w:t>
            </w:r>
          </w:p>
          <w:p w:rsidR="00E27673" w:rsidRDefault="00E27673" w:rsidP="006507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7673" w:rsidRPr="009D096B" w:rsidRDefault="00E27673" w:rsidP="006507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27673" w:rsidRPr="009D096B" w:rsidRDefault="00E27673" w:rsidP="006507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</w:tr>
    </w:tbl>
    <w:p w:rsidR="00E27673" w:rsidRPr="00AF598F" w:rsidRDefault="00E27673" w:rsidP="00E276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b/>
          <w:bCs/>
          <w:color w:val="000000"/>
          <w:sz w:val="18"/>
          <w:szCs w:val="18"/>
        </w:rPr>
        <w:t>Статья 36. Глава  муниципального образования</w:t>
      </w:r>
    </w:p>
    <w:p w:rsidR="00E27673" w:rsidRPr="00AF598F" w:rsidRDefault="00E27673" w:rsidP="00E276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1. Глава муниципального образования является высшим должностным лицом Сельского поселения «Пустозерский сельсовет» Заполярного района Ненецкого автономного округа и наделяется в соответствии с настоящим Уставом собственными полномочиями по решению вопросов местного значения.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(часть 1 изложена в редакции </w:t>
      </w:r>
      <w:hyperlink r:id="rId6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решения Совета депутатов муниципального образования «Пустозерский сельсовет» от 28.12.2020 № 10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27673" w:rsidRPr="00AF598F" w:rsidRDefault="00E27673" w:rsidP="00E276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2. Официальное наименование главы муниципального образования - Глава Сельского поселения «Пустозерский сельсовет» Заполярного района Ненецкого автономного округа.</w:t>
      </w:r>
    </w:p>
    <w:p w:rsidR="00E27673" w:rsidRPr="00AF598F" w:rsidRDefault="00E27673" w:rsidP="00E276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Сокращенное официальное наименование главы муниципального образования - Глава Сельского поселения «Пустозерский сельсовет» ЗР НАО.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(часть 2 изложена в редакции </w:t>
      </w:r>
      <w:hyperlink r:id="rId7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решения Совета депутатов муниципального образования «Пустозерский сельсовет» от 28.12.2020 № 10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27673" w:rsidRPr="00AF598F" w:rsidRDefault="00E27673" w:rsidP="00E276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 xml:space="preserve">3. Глава муниципального образования избирается на муниципальных выборах гражданами, постоянно или преимущественно проживающими на территории муниципального </w:t>
      </w:r>
      <w:proofErr w:type="gramStart"/>
      <w:r w:rsidRPr="00AF598F">
        <w:rPr>
          <w:rFonts w:ascii="Arial" w:eastAsia="Times New Roman" w:hAnsi="Arial" w:cs="Arial"/>
          <w:color w:val="000000"/>
          <w:sz w:val="18"/>
          <w:szCs w:val="18"/>
        </w:rPr>
        <w:t>образования</w:t>
      </w:r>
      <w:proofErr w:type="gramEnd"/>
      <w:r w:rsidRPr="00AF598F">
        <w:rPr>
          <w:rFonts w:ascii="Arial" w:eastAsia="Times New Roman" w:hAnsi="Arial" w:cs="Arial"/>
          <w:color w:val="000000"/>
          <w:sz w:val="18"/>
          <w:szCs w:val="18"/>
        </w:rPr>
        <w:t xml:space="preserve"> на основе всеобщего равного и прямого избирательного права при тайном голосовании в соответствии с федеральными законодательством и законами Ненецкого автономного округа. Главой муниципального образования может быть избран гражданин Российской Федерации не моложе 21 года, обладающий пассивным избирательным правом.</w:t>
      </w:r>
    </w:p>
    <w:p w:rsidR="00E27673" w:rsidRPr="00AF598F" w:rsidRDefault="00E27673" w:rsidP="00E276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Глава муниципального образования избирается по мажоритарной избирательной системе относительного большинства.</w:t>
      </w:r>
    </w:p>
    <w:p w:rsidR="00E27673" w:rsidRPr="00AF598F" w:rsidRDefault="00E27673" w:rsidP="00E2767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Срок полномочий главы муниципального образования 4 года.</w:t>
      </w:r>
    </w:p>
    <w:p w:rsidR="00E27673" w:rsidRPr="00AF598F" w:rsidRDefault="00E27673" w:rsidP="00E276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5.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 муниципального образования.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6. </w:t>
      </w:r>
      <w:proofErr w:type="gramStart"/>
      <w:r w:rsidRPr="00AF598F">
        <w:rPr>
          <w:rFonts w:ascii="Arial" w:eastAsia="Times New Roman" w:hAnsi="Arial" w:cs="Arial"/>
          <w:color w:val="000000"/>
          <w:sz w:val="18"/>
          <w:szCs w:val="18"/>
        </w:rPr>
        <w:t>Глава муниципального образования должен соблюдать ограничения, запреты, исполнять обязанности, которые установлены </w:t>
      </w:r>
      <w:hyperlink r:id="rId8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Федеральным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 </w:t>
      </w:r>
      <w:hyperlink r:id="rId9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законом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 </w:t>
      </w:r>
      <w:hyperlink r:id="rId10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от 25 декабря 2008 года № 273-ФЗ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 «О противодействии коррупции», </w:t>
      </w:r>
      <w:hyperlink r:id="rId11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Федеральным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 </w:t>
      </w:r>
      <w:hyperlink r:id="rId12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законом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 </w:t>
      </w:r>
      <w:hyperlink r:id="rId13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от 3 декабря 2012 года № 230-ФЗ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 «О контроле за соответствием расходов лиц, замещающих государственные должности, и иных лиц их доходам», </w:t>
      </w:r>
      <w:hyperlink r:id="rId14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Федеральным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 </w:t>
      </w:r>
      <w:hyperlink r:id="rId15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законом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 </w:t>
      </w:r>
      <w:hyperlink r:id="rId16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от 7 мая 2013 года № 79-ФЗ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 "О запрете отдельным категориям лиц открывать и иметь</w:t>
      </w:r>
      <w:proofErr w:type="gramEnd"/>
      <w:r w:rsidRPr="00AF598F">
        <w:rPr>
          <w:rFonts w:ascii="Arial" w:eastAsia="Times New Roman" w:hAnsi="Arial" w:cs="Arial"/>
          <w:color w:val="000000"/>
          <w:sz w:val="18"/>
          <w:szCs w:val="1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E27673" w:rsidRPr="00AF598F" w:rsidRDefault="00E27673" w:rsidP="00E27673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7. </w:t>
      </w:r>
      <w:proofErr w:type="gramStart"/>
      <w:r w:rsidRPr="00AF598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 </w:t>
      </w:r>
      <w:hyperlink r:id="rId17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Федеральным законом от 06.10.2003 №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 </w:t>
      </w:r>
      <w:hyperlink r:id="rId18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131-ФЗ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 «Об общих принципах организации местного самоуправления в Российской Федерации» 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AF598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следствием не зависящих от него обстоятельств в порядке, предусмотренном частями 3 - 6 статьи 13 </w:t>
      </w:r>
      <w:hyperlink r:id="rId19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Федерального закона от 25 декабря 2008 года № 273-ФЗ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 «О противодействии коррупции».</w:t>
      </w:r>
    </w:p>
    <w:p w:rsidR="00E27673" w:rsidRPr="00AF598F" w:rsidRDefault="00E27673" w:rsidP="00E276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(пункт 7 введен </w:t>
      </w:r>
      <w:hyperlink r:id="rId20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решением Совета депутатов муниципального образования «Пустозерский сельсовет» от 06.10.2023 № 3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27673" w:rsidRPr="00AF598F" w:rsidRDefault="00E27673" w:rsidP="00C6170A">
      <w:pPr>
        <w:pStyle w:val="ConsNormal"/>
        <w:widowControl/>
        <w:ind w:right="0" w:firstLine="540"/>
        <w:jc w:val="both"/>
        <w:rPr>
          <w:rFonts w:cs="Arial"/>
          <w:b/>
          <w:sz w:val="18"/>
          <w:szCs w:val="18"/>
        </w:rPr>
      </w:pP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b/>
          <w:bCs/>
          <w:color w:val="000000"/>
          <w:sz w:val="18"/>
          <w:szCs w:val="18"/>
        </w:rPr>
        <w:t>Статья 39. Полномочия главы муниципального образования.</w:t>
      </w:r>
    </w:p>
    <w:p w:rsidR="00E27673" w:rsidRPr="00AF598F" w:rsidRDefault="00E27673" w:rsidP="00E2767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Глава муниципального образования: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1) 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образования, местной администрации, Совета депутатов;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2) 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Ненецкого автономного округа;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 xml:space="preserve">3) подписывает и обнародует в порядке, установленном настоящим уставом муниципального </w:t>
      </w:r>
      <w:proofErr w:type="gramStart"/>
      <w:r w:rsidRPr="00AF598F">
        <w:rPr>
          <w:rFonts w:ascii="Arial" w:eastAsia="Times New Roman" w:hAnsi="Arial" w:cs="Arial"/>
          <w:color w:val="000000"/>
          <w:sz w:val="18"/>
          <w:szCs w:val="18"/>
        </w:rPr>
        <w:t>образования решения Совета депутатов муниципального образования</w:t>
      </w:r>
      <w:proofErr w:type="gramEnd"/>
      <w:r w:rsidRPr="00AF598F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4) издает в пределах своих полномочий постановления и распоряжения главы муниципального образования;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5) вправе требовать созыва внеочередного заседания Совета депутатов муниципального образования;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6) возглавляет местную администрацию и осуществляет руководство ею на принципах единоначалия как глава местной администрации;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7) формирует местную администрацию, назначает руководителей структурных подразделений местной администрации;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8) назначает и увольняет руководителей муниципальных предприятий, учреждений и организаций;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9) представляет Совету депутатов структуру местной администрации;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lastRenderedPageBreak/>
        <w:t>10) определяет орган местного самоуправления, уполномоченный на осуществление полномочий, предусмотренных частью 2 статьи 18 Федерального закона от 13.07.2015 №</w:t>
      </w:r>
      <w:hyperlink r:id="rId21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224-ФЗ</w:t>
        </w:r>
      </w:hyperlink>
      <w:r w:rsidRPr="00AF598F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r w:rsidRPr="00AF598F">
        <w:rPr>
          <w:rFonts w:ascii="Arial" w:eastAsia="Times New Roman" w:hAnsi="Arial" w:cs="Arial"/>
          <w:color w:val="000000"/>
          <w:sz w:val="18"/>
          <w:szCs w:val="18"/>
        </w:rPr>
        <w:t xml:space="preserve">«О государственно-частном партнерстве, </w:t>
      </w:r>
      <w:proofErr w:type="spellStart"/>
      <w:r w:rsidRPr="00AF598F">
        <w:rPr>
          <w:rFonts w:ascii="Arial" w:eastAsia="Times New Roman" w:hAnsi="Arial" w:cs="Arial"/>
          <w:color w:val="000000"/>
          <w:sz w:val="18"/>
          <w:szCs w:val="18"/>
        </w:rPr>
        <w:t>муниципально-частном</w:t>
      </w:r>
      <w:proofErr w:type="spellEnd"/>
      <w:r w:rsidRPr="00AF598F">
        <w:rPr>
          <w:rFonts w:ascii="Arial" w:eastAsia="Times New Roman" w:hAnsi="Arial" w:cs="Arial"/>
          <w:color w:val="000000"/>
          <w:sz w:val="18"/>
          <w:szCs w:val="18"/>
        </w:rPr>
        <w:t xml:space="preserve"> партнерстве в Российской Федерации и внесении изменений в отдельные законодательные акты Российской Федерации»;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11) созывает заседания Совета депутатов, доводит до сведения депутатов время и место их проведения, а также проект повестки дня;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12) ведет заседания Совета депутатов;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13) оказывает содействие депутатам Совета депутатов в осуществлении ими своих полномочий, организует обеспечение их необходимой информацией;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14) принимает меры по обеспечению гласности и учету общественного мнения в работе Совета депутатов;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15) подписывает протоколы заседаний и другие документы Совета депутатов;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16) организует в Совете депутатов прием граждан, рассмотрение их обращений, заявлений и жалоб;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17) координирует деятельность постоянных комиссий, депутатских групп;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18) представляет Совету депутатов информацию о деятельности Совета депутатов за истекший год;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 xml:space="preserve">19. Осуществляет </w:t>
      </w:r>
      <w:proofErr w:type="gramStart"/>
      <w:r w:rsidRPr="00AF598F">
        <w:rPr>
          <w:rFonts w:ascii="Arial" w:eastAsia="Times New Roman" w:hAnsi="Arial" w:cs="Arial"/>
          <w:color w:val="000000"/>
          <w:sz w:val="18"/>
          <w:szCs w:val="18"/>
        </w:rPr>
        <w:t>контроль за</w:t>
      </w:r>
      <w:proofErr w:type="gramEnd"/>
      <w:r w:rsidRPr="00AF598F">
        <w:rPr>
          <w:rFonts w:ascii="Arial" w:eastAsia="Times New Roman" w:hAnsi="Arial" w:cs="Arial"/>
          <w:color w:val="000000"/>
          <w:sz w:val="18"/>
          <w:szCs w:val="18"/>
        </w:rPr>
        <w:t xml:space="preserve"> соответствием деятельности старосты сельского населенного пункта действующему законодательству, муниципальным правовым актам;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(пункт 19 изложен в редакции </w:t>
      </w:r>
      <w:hyperlink r:id="rId22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решения Совета депутатов муниципального образования «Пустозерский сельсовет» от 26.11.2018 № 1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20) осуществляет иные полномочия в соответствии с федеральным и окружным законодательством, регламентом Совета депутатов.</w:t>
      </w:r>
    </w:p>
    <w:p w:rsidR="00E27673" w:rsidRPr="00AF598F" w:rsidRDefault="00E27673" w:rsidP="00E27673">
      <w:pPr>
        <w:spacing w:after="0" w:line="240" w:lineRule="auto"/>
        <w:ind w:firstLine="454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F598F">
        <w:rPr>
          <w:rFonts w:ascii="Arial" w:eastAsia="Times New Roman" w:hAnsi="Arial" w:cs="Arial"/>
          <w:color w:val="000000"/>
          <w:sz w:val="18"/>
          <w:szCs w:val="18"/>
        </w:rPr>
        <w:t>(пункт 20 введен </w:t>
      </w:r>
      <w:hyperlink r:id="rId23" w:tgtFrame="_blank" w:history="1">
        <w:r w:rsidRPr="00AF598F">
          <w:rPr>
            <w:rFonts w:ascii="Arial" w:eastAsia="Times New Roman" w:hAnsi="Arial" w:cs="Arial"/>
            <w:color w:val="0000FF"/>
            <w:sz w:val="18"/>
            <w:szCs w:val="18"/>
          </w:rPr>
          <w:t>решением Совета депутатов муниципального образования «Пустозерский сельсовет» от 26.11.2018 № 1</w:t>
        </w:r>
      </w:hyperlink>
      <w:r w:rsidRPr="00AF598F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C6170A" w:rsidRPr="00AF598F" w:rsidRDefault="00C6170A" w:rsidP="00C6170A">
      <w:pPr>
        <w:pStyle w:val="ConsNormal"/>
        <w:widowControl/>
        <w:ind w:right="0" w:firstLine="540"/>
        <w:jc w:val="both"/>
        <w:rPr>
          <w:rFonts w:cs="Arial"/>
          <w:sz w:val="18"/>
          <w:szCs w:val="18"/>
        </w:rPr>
      </w:pPr>
    </w:p>
    <w:p w:rsidR="00FF78FB" w:rsidRPr="00AF598F" w:rsidRDefault="00600E48" w:rsidP="00FF78FB">
      <w:pPr>
        <w:pStyle w:val="ConsNormal"/>
        <w:widowControl/>
        <w:ind w:right="0" w:firstLine="540"/>
        <w:jc w:val="both"/>
        <w:rPr>
          <w:rFonts w:cs="Arial"/>
          <w:b/>
          <w:sz w:val="18"/>
          <w:szCs w:val="18"/>
        </w:rPr>
      </w:pPr>
      <w:r w:rsidRPr="00AF598F">
        <w:rPr>
          <w:rFonts w:cs="Arial"/>
          <w:b/>
          <w:sz w:val="18"/>
          <w:szCs w:val="18"/>
        </w:rPr>
        <w:t>Выборный период  29.09.2025 – 29.09.2029</w:t>
      </w:r>
    </w:p>
    <w:p w:rsidR="00FF78FB" w:rsidRPr="00AF598F" w:rsidRDefault="00FF78FB" w:rsidP="00FF78FB">
      <w:pPr>
        <w:pStyle w:val="ConsNormal"/>
        <w:widowControl/>
        <w:ind w:right="0"/>
        <w:jc w:val="both"/>
        <w:rPr>
          <w:rFonts w:cs="Arial"/>
          <w:sz w:val="18"/>
          <w:szCs w:val="18"/>
        </w:rPr>
      </w:pPr>
    </w:p>
    <w:p w:rsidR="00DD19FC" w:rsidRPr="00AF598F" w:rsidRDefault="00DD19FC">
      <w:pPr>
        <w:rPr>
          <w:rFonts w:ascii="Arial" w:hAnsi="Arial" w:cs="Arial"/>
          <w:sz w:val="18"/>
          <w:szCs w:val="18"/>
        </w:rPr>
      </w:pPr>
    </w:p>
    <w:sectPr w:rsidR="00DD19FC" w:rsidRPr="00AF598F" w:rsidSect="00F431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25AAD"/>
    <w:multiLevelType w:val="hybridMultilevel"/>
    <w:tmpl w:val="CCD0D866"/>
    <w:lvl w:ilvl="0" w:tplc="5A0AA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BE7456"/>
    <w:multiLevelType w:val="multilevel"/>
    <w:tmpl w:val="9B686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B62"/>
    <w:rsid w:val="00040EAC"/>
    <w:rsid w:val="001661D9"/>
    <w:rsid w:val="003330FB"/>
    <w:rsid w:val="00493143"/>
    <w:rsid w:val="00512100"/>
    <w:rsid w:val="00600E48"/>
    <w:rsid w:val="00716ABA"/>
    <w:rsid w:val="007559C2"/>
    <w:rsid w:val="00761AE6"/>
    <w:rsid w:val="00780124"/>
    <w:rsid w:val="00797911"/>
    <w:rsid w:val="009C0B62"/>
    <w:rsid w:val="00A9011F"/>
    <w:rsid w:val="00AF598F"/>
    <w:rsid w:val="00B75D84"/>
    <w:rsid w:val="00C6170A"/>
    <w:rsid w:val="00D60C00"/>
    <w:rsid w:val="00D979B5"/>
    <w:rsid w:val="00DD19FC"/>
    <w:rsid w:val="00E27673"/>
    <w:rsid w:val="00F4310D"/>
    <w:rsid w:val="00F811CC"/>
    <w:rsid w:val="00FF7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00"/>
  </w:style>
  <w:style w:type="paragraph" w:styleId="2">
    <w:name w:val="heading 2"/>
    <w:basedOn w:val="a"/>
    <w:next w:val="a"/>
    <w:link w:val="20"/>
    <w:qFormat/>
    <w:rsid w:val="009C0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6">
    <w:name w:val="heading 6"/>
    <w:basedOn w:val="a"/>
    <w:next w:val="a"/>
    <w:link w:val="60"/>
    <w:qFormat/>
    <w:rsid w:val="009C0B62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9C0B62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C0B6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3">
    <w:name w:val="Body Text"/>
    <w:basedOn w:val="a"/>
    <w:link w:val="a4"/>
    <w:rsid w:val="009C0B6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9C0B6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9C0B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9C0B62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rsid w:val="009C0B62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0"/>
    <w:link w:val="7"/>
    <w:rsid w:val="009C0B6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nformat">
    <w:name w:val="ConsPlusNonformat"/>
    <w:uiPriority w:val="99"/>
    <w:rsid w:val="009C0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C0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B62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C617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C6170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AA48369-618A-4BB4-B4B8-AE15F2B7EBF6" TargetMode="External"/><Relationship Id="rId13" Type="http://schemas.openxmlformats.org/officeDocument/2006/relationships/hyperlink" Target="https://pravo-search.minjust.ru/bigs/showDocument.html?id=23BFA9AF-B847-4F54-8403-F2E327C4305A" TargetMode="External"/><Relationship Id="rId18" Type="http://schemas.openxmlformats.org/officeDocument/2006/relationships/hyperlink" Target="https://pravo-search.minjust.ru/bigs/showDocument.html?id=96E20C02-1B12-465A-B64C-24AA922700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showDocument.html?id=DD3B7F78-3BC1-454F-9E24-18757385DC4C" TargetMode="External"/><Relationship Id="rId7" Type="http://schemas.openxmlformats.org/officeDocument/2006/relationships/hyperlink" Target="https://pravo-search.minjust.ru/bigs/showDocument.html?id=FB976AF9-2708-4AF6-A0AF-90D0E6513B11" TargetMode="External"/><Relationship Id="rId12" Type="http://schemas.openxmlformats.org/officeDocument/2006/relationships/hyperlink" Target="https://pravo-search.minjust.ru/bigs/showDocument.html?id=23BFA9AF-B847-4F54-8403-F2E327C4305A" TargetMode="External"/><Relationship Id="rId17" Type="http://schemas.openxmlformats.org/officeDocument/2006/relationships/hyperlink" Target="https://pravo-search.minjust.ru/bigs/showDocument.html?id=96E20C02-1B12-465A-B64C-24AA9227000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EB042C48-DE0E-4DBE-8305-4D48DDDB63A2" TargetMode="External"/><Relationship Id="rId20" Type="http://schemas.openxmlformats.org/officeDocument/2006/relationships/hyperlink" Target="https://pravo-search.minjust.ru/bigs/showDocument.html?id=AEB2F036-1E17-4774-8B38-1258D54480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FB976AF9-2708-4AF6-A0AF-90D0E6513B11" TargetMode="External"/><Relationship Id="rId11" Type="http://schemas.openxmlformats.org/officeDocument/2006/relationships/hyperlink" Target="https://pravo-search.minjust.ru/bigs/showDocument.html?id=23BFA9AF-B847-4F54-8403-F2E327C4305A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pravo-search.minjust.ru/bigs/showDocument.html?id=EB042C48-DE0E-4DBE-8305-4D48DDDB63A2" TargetMode="External"/><Relationship Id="rId23" Type="http://schemas.openxmlformats.org/officeDocument/2006/relationships/hyperlink" Target="https://pravo-search.minjust.ru/bigs/showDocument.html?id=38D2A0E7-2238-45A5-8412-D6981741D1AE" TargetMode="External"/><Relationship Id="rId10" Type="http://schemas.openxmlformats.org/officeDocument/2006/relationships/hyperlink" Target="https://pravo-search.minjust.ru/bigs/showDocument.html?id=9AA48369-618A-4BB4-B4B8-AE15F2B7EBF6" TargetMode="External"/><Relationship Id="rId19" Type="http://schemas.openxmlformats.org/officeDocument/2006/relationships/hyperlink" Target="https://pravo-search.minjust.ru/bigs/showDocument.html?id=9AA48369-618A-4BB4-B4B8-AE15F2B7EB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AA48369-618A-4BB4-B4B8-AE15F2B7EBF6" TargetMode="External"/><Relationship Id="rId14" Type="http://schemas.openxmlformats.org/officeDocument/2006/relationships/hyperlink" Target="https://pravo-search.minjust.ru/bigs/showDocument.html?id=EB042C48-DE0E-4DBE-8305-4D48DDDB63A2" TargetMode="External"/><Relationship Id="rId22" Type="http://schemas.openxmlformats.org/officeDocument/2006/relationships/hyperlink" Target="https://pravo-search.minjust.ru/bigs/showDocument.html?id=38D2A0E7-2238-45A5-8412-D6981741D1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2018-07-11T14:43:00Z</dcterms:created>
  <dcterms:modified xsi:type="dcterms:W3CDTF">2025-10-03T09:18:00Z</dcterms:modified>
</cp:coreProperties>
</file>